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79E81" w14:textId="3B709334" w:rsidR="00FB5C96" w:rsidRDefault="00F03C9C" w:rsidP="08225A13">
      <w:pPr>
        <w:tabs>
          <w:tab w:val="left" w:pos="8265"/>
        </w:tabs>
        <w:rPr>
          <w:b/>
          <w:bCs/>
          <w:sz w:val="28"/>
          <w:szCs w:val="28"/>
        </w:rPr>
      </w:pPr>
      <w:r w:rsidRPr="00907BCF">
        <w:rPr>
          <w:b/>
          <w:noProof/>
          <w:sz w:val="28"/>
          <w:lang w:eastAsia="en-GB"/>
        </w:rPr>
        <w:drawing>
          <wp:anchor distT="0" distB="0" distL="114300" distR="114300" simplePos="0" relativeHeight="251658240" behindDoc="1" locked="0" layoutInCell="1" allowOverlap="1" wp14:anchorId="46407414"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9E29D5" w:rsidRPr="08225A13">
        <w:rPr>
          <w:b/>
          <w:bCs/>
          <w:noProof/>
          <w:sz w:val="28"/>
          <w:szCs w:val="28"/>
          <w:lang w:eastAsia="en-GB"/>
        </w:rPr>
        <w:t>Reception</w:t>
      </w:r>
      <w:r w:rsidR="00FB5C96" w:rsidRPr="08225A13">
        <w:rPr>
          <w:b/>
          <w:bCs/>
          <w:sz w:val="28"/>
          <w:szCs w:val="28"/>
        </w:rPr>
        <w:t xml:space="preserve"> </w:t>
      </w:r>
      <w:r w:rsidRPr="08225A13">
        <w:rPr>
          <w:b/>
          <w:bCs/>
          <w:sz w:val="28"/>
          <w:szCs w:val="28"/>
        </w:rPr>
        <w:t xml:space="preserve">Home </w:t>
      </w:r>
      <w:r w:rsidR="00FB5C96" w:rsidRPr="08225A13">
        <w:rPr>
          <w:b/>
          <w:bCs/>
          <w:sz w:val="28"/>
          <w:szCs w:val="28"/>
        </w:rPr>
        <w:t xml:space="preserve">Learning – Week </w:t>
      </w:r>
      <w:r w:rsidR="00DB4E38">
        <w:rPr>
          <w:b/>
          <w:bCs/>
          <w:sz w:val="28"/>
          <w:szCs w:val="28"/>
        </w:rPr>
        <w:t>4 27</w:t>
      </w:r>
      <w:r w:rsidR="6D7C2EB2" w:rsidRPr="08225A13">
        <w:rPr>
          <w:b/>
          <w:bCs/>
          <w:sz w:val="28"/>
          <w:szCs w:val="28"/>
        </w:rPr>
        <w:t>.04.2020</w:t>
      </w:r>
      <w:r w:rsidR="00FB5C96" w:rsidRPr="08225A13">
        <w:rPr>
          <w:b/>
          <w:bCs/>
          <w:sz w:val="28"/>
          <w:szCs w:val="28"/>
        </w:rPr>
        <w:t xml:space="preserve"> </w:t>
      </w:r>
      <w:r>
        <w:rPr>
          <w:b/>
          <w:sz w:val="28"/>
        </w:rPr>
        <w:tab/>
      </w:r>
    </w:p>
    <w:p w14:paraId="60708E33" w14:textId="77777777" w:rsidR="00FB5C96" w:rsidRPr="00907BCF" w:rsidRDefault="00FB5C96">
      <w:r w:rsidRPr="00907BCF">
        <w:t xml:space="preserve">We have provided some guidelines for your child’s home learning.  We appreciate that these are stressful times for all involved. Where possible, please encourage your child to complete the learning outlined below. We appreciate that in some cases this may not be possible. Please try your best and don’t get too </w:t>
      </w:r>
      <w:r w:rsidR="00F03C9C" w:rsidRPr="00907BCF">
        <w:t>worried</w:t>
      </w:r>
      <w:r w:rsidRPr="00907BCF">
        <w:t xml:space="preserve"> about it.  </w:t>
      </w:r>
      <w:r w:rsidR="00F03C9C" w:rsidRPr="00907BCF">
        <w:t xml:space="preserve">Most importantly stay safe and enjoy this time with your family.  </w:t>
      </w:r>
    </w:p>
    <w:tbl>
      <w:tblPr>
        <w:tblStyle w:val="TableGrid"/>
        <w:tblW w:w="0" w:type="auto"/>
        <w:tblLook w:val="04A0" w:firstRow="1" w:lastRow="0" w:firstColumn="1" w:lastColumn="0" w:noHBand="0" w:noVBand="1"/>
      </w:tblPr>
      <w:tblGrid>
        <w:gridCol w:w="5014"/>
        <w:gridCol w:w="4270"/>
        <w:gridCol w:w="6104"/>
      </w:tblGrid>
      <w:tr w:rsidR="00A10E86" w14:paraId="5F0A54F4" w14:textId="77777777" w:rsidTr="00B02E93">
        <w:tc>
          <w:tcPr>
            <w:tcW w:w="9425" w:type="dxa"/>
            <w:gridSpan w:val="2"/>
            <w:shd w:val="clear" w:color="auto" w:fill="DEEAF6" w:themeFill="accent1" w:themeFillTint="33"/>
          </w:tcPr>
          <w:p w14:paraId="10A64329" w14:textId="77777777" w:rsidR="00FB5C96" w:rsidRPr="00FB5C96" w:rsidRDefault="00075548" w:rsidP="00075548">
            <w:pPr>
              <w:rPr>
                <w:b/>
                <w:sz w:val="24"/>
              </w:rPr>
            </w:pPr>
            <w:r>
              <w:rPr>
                <w:b/>
                <w:sz w:val="24"/>
              </w:rPr>
              <w:t xml:space="preserve">Literacy </w:t>
            </w:r>
          </w:p>
        </w:tc>
        <w:tc>
          <w:tcPr>
            <w:tcW w:w="5963" w:type="dxa"/>
            <w:shd w:val="clear" w:color="auto" w:fill="C5E0B3" w:themeFill="accent6" w:themeFillTint="66"/>
          </w:tcPr>
          <w:p w14:paraId="63782C29" w14:textId="6C058A71" w:rsidR="00FB5C96" w:rsidRPr="00FB5C96" w:rsidRDefault="00075548">
            <w:pPr>
              <w:rPr>
                <w:b/>
                <w:sz w:val="24"/>
              </w:rPr>
            </w:pPr>
            <w:r>
              <w:rPr>
                <w:b/>
                <w:sz w:val="24"/>
              </w:rPr>
              <w:t>Topic</w:t>
            </w:r>
            <w:r w:rsidR="00B02E93">
              <w:rPr>
                <w:b/>
                <w:sz w:val="24"/>
              </w:rPr>
              <w:t xml:space="preserve"> – People who help us</w:t>
            </w:r>
          </w:p>
        </w:tc>
      </w:tr>
      <w:tr w:rsidR="00A10E86" w14:paraId="7A907702" w14:textId="77777777" w:rsidTr="76D115C6">
        <w:tc>
          <w:tcPr>
            <w:tcW w:w="8926" w:type="dxa"/>
            <w:gridSpan w:val="2"/>
          </w:tcPr>
          <w:p w14:paraId="16448C31" w14:textId="51382160" w:rsidR="4481285B" w:rsidRDefault="4481285B" w:rsidP="0269D79C">
            <w:pPr>
              <w:spacing w:line="259" w:lineRule="auto"/>
              <w:rPr>
                <w:rFonts w:ascii="Calibri" w:eastAsia="Calibri" w:hAnsi="Calibri" w:cs="Calibri"/>
              </w:rPr>
            </w:pPr>
            <w:r w:rsidRPr="629DDFE2">
              <w:rPr>
                <w:rFonts w:ascii="Calibri" w:eastAsia="Calibri" w:hAnsi="Calibri" w:cs="Calibri"/>
                <w:b/>
                <w:bCs/>
              </w:rPr>
              <w:t>Writing</w:t>
            </w:r>
          </w:p>
          <w:p w14:paraId="41043F34" w14:textId="19DE5E2B" w:rsidR="4481285B" w:rsidRDefault="35ECB01A" w:rsidP="629DDFE2">
            <w:pPr>
              <w:spacing w:line="259" w:lineRule="auto"/>
              <w:rPr>
                <w:rFonts w:ascii="Calibri" w:eastAsia="Calibri" w:hAnsi="Calibri" w:cs="Calibri"/>
              </w:rPr>
            </w:pPr>
            <w:r w:rsidRPr="629DDFE2">
              <w:rPr>
                <w:rFonts w:ascii="Calibri" w:eastAsia="Calibri" w:hAnsi="Calibri" w:cs="Calibri"/>
              </w:rPr>
              <w:t>Continue writing</w:t>
            </w:r>
            <w:r w:rsidR="3BBE51C7" w:rsidRPr="629DDFE2">
              <w:rPr>
                <w:rFonts w:ascii="Calibri" w:eastAsia="Calibri" w:hAnsi="Calibri" w:cs="Calibri"/>
              </w:rPr>
              <w:t xml:space="preserve"> a</w:t>
            </w:r>
            <w:r w:rsidR="4481285B" w:rsidRPr="629DDFE2">
              <w:rPr>
                <w:rFonts w:ascii="Calibri" w:eastAsia="Calibri" w:hAnsi="Calibri" w:cs="Calibri"/>
              </w:rPr>
              <w:t xml:space="preserve"> diary entry</w:t>
            </w:r>
            <w:r w:rsidR="030A16B5" w:rsidRPr="629DDFE2">
              <w:rPr>
                <w:rFonts w:ascii="Calibri" w:eastAsia="Calibri" w:hAnsi="Calibri" w:cs="Calibri"/>
              </w:rPr>
              <w:t>,</w:t>
            </w:r>
            <w:r w:rsidR="4481285B" w:rsidRPr="629DDFE2">
              <w:rPr>
                <w:rFonts w:ascii="Calibri" w:eastAsia="Calibri" w:hAnsi="Calibri" w:cs="Calibri"/>
              </w:rPr>
              <w:t xml:space="preserve"> each day include a sentence about the weather, how you feel and something you have enjoyed. Include what day it is. </w:t>
            </w:r>
          </w:p>
          <w:p w14:paraId="5CB7C4D0" w14:textId="190B5E64" w:rsidR="4481285B" w:rsidRDefault="790C1940" w:rsidP="0269D79C">
            <w:pPr>
              <w:spacing w:line="259" w:lineRule="auto"/>
              <w:rPr>
                <w:rFonts w:ascii="Calibri" w:eastAsia="Calibri" w:hAnsi="Calibri" w:cs="Calibri"/>
              </w:rPr>
            </w:pPr>
            <w:r w:rsidRPr="629DDFE2">
              <w:rPr>
                <w:rFonts w:ascii="Calibri" w:eastAsia="Calibri" w:hAnsi="Calibri" w:cs="Calibri"/>
              </w:rPr>
              <w:t>Choose some common exception words and write sentences with those words in</w:t>
            </w:r>
            <w:r w:rsidR="2F10B17F" w:rsidRPr="629DDFE2">
              <w:rPr>
                <w:rFonts w:ascii="Calibri" w:eastAsia="Calibri" w:hAnsi="Calibri" w:cs="Calibri"/>
              </w:rPr>
              <w:t xml:space="preserve"> your sentence</w:t>
            </w:r>
            <w:r w:rsidRPr="629DDFE2">
              <w:rPr>
                <w:rFonts w:ascii="Calibri" w:eastAsia="Calibri" w:hAnsi="Calibri" w:cs="Calibri"/>
              </w:rPr>
              <w:t>. Ask an adult t</w:t>
            </w:r>
            <w:r w:rsidR="40D75E78" w:rsidRPr="629DDFE2">
              <w:rPr>
                <w:rFonts w:ascii="Calibri" w:eastAsia="Calibri" w:hAnsi="Calibri" w:cs="Calibri"/>
              </w:rPr>
              <w:t xml:space="preserve">o </w:t>
            </w:r>
            <w:r w:rsidR="452824C9" w:rsidRPr="629DDFE2">
              <w:rPr>
                <w:rFonts w:ascii="Calibri" w:eastAsia="Calibri" w:hAnsi="Calibri" w:cs="Calibri"/>
              </w:rPr>
              <w:t>help you structure the sentence it can be about anything you would like it to be about.</w:t>
            </w:r>
          </w:p>
          <w:p w14:paraId="03A3086A" w14:textId="2D127430" w:rsidR="500284B6" w:rsidRDefault="500284B6" w:rsidP="629DDFE2">
            <w:pPr>
              <w:spacing w:line="259" w:lineRule="auto"/>
              <w:rPr>
                <w:rFonts w:ascii="Calibri" w:eastAsia="Calibri" w:hAnsi="Calibri" w:cs="Calibri"/>
              </w:rPr>
            </w:pPr>
            <w:r w:rsidRPr="629DDFE2">
              <w:rPr>
                <w:rFonts w:ascii="Calibri" w:eastAsia="Calibri" w:hAnsi="Calibri" w:cs="Calibri"/>
              </w:rPr>
              <w:t>Remember to leave finger spaces, use your phoneme and common exception word knowledge, use your best cursive writing and remember capital letters and full stops.</w:t>
            </w:r>
          </w:p>
          <w:p w14:paraId="771E78AE" w14:textId="22F08318" w:rsidR="629DDFE2" w:rsidRDefault="629DDFE2" w:rsidP="629DDFE2">
            <w:pPr>
              <w:spacing w:line="259" w:lineRule="auto"/>
              <w:rPr>
                <w:rFonts w:ascii="Calibri" w:eastAsia="Calibri" w:hAnsi="Calibri" w:cs="Calibri"/>
              </w:rPr>
            </w:pPr>
          </w:p>
          <w:p w14:paraId="70363886" w14:textId="7400916A" w:rsidR="4481285B" w:rsidRDefault="4481285B" w:rsidP="0269D79C">
            <w:pPr>
              <w:spacing w:line="259" w:lineRule="auto"/>
              <w:rPr>
                <w:rFonts w:ascii="Calibri" w:eastAsia="Calibri" w:hAnsi="Calibri" w:cs="Calibri"/>
              </w:rPr>
            </w:pPr>
            <w:r w:rsidRPr="0269D79C">
              <w:rPr>
                <w:rFonts w:ascii="Calibri" w:eastAsia="Calibri" w:hAnsi="Calibri" w:cs="Calibri"/>
                <w:b/>
                <w:bCs/>
              </w:rPr>
              <w:t>Phonics</w:t>
            </w:r>
          </w:p>
          <w:p w14:paraId="685C3981" w14:textId="1FE20E6B" w:rsidR="4481285B" w:rsidRDefault="4481285B" w:rsidP="0269D79C">
            <w:pPr>
              <w:spacing w:line="259" w:lineRule="auto"/>
              <w:rPr>
                <w:rFonts w:ascii="Calibri" w:eastAsia="Calibri" w:hAnsi="Calibri" w:cs="Calibri"/>
              </w:rPr>
            </w:pPr>
            <w:r w:rsidRPr="00B84269">
              <w:rPr>
                <w:rFonts w:ascii="Calibri" w:eastAsia="Calibri" w:hAnsi="Calibri" w:cs="Calibri"/>
                <w:b/>
              </w:rPr>
              <w:t>Daily flashcards</w:t>
            </w:r>
            <w:r w:rsidR="00B84269">
              <w:rPr>
                <w:rFonts w:ascii="Calibri" w:eastAsia="Calibri" w:hAnsi="Calibri" w:cs="Calibri"/>
              </w:rPr>
              <w:t xml:space="preserve">    -      </w:t>
            </w:r>
            <w:r w:rsidRPr="0269D79C">
              <w:rPr>
                <w:rFonts w:ascii="Calibri" w:eastAsia="Calibri" w:hAnsi="Calibri" w:cs="Calibri"/>
              </w:rPr>
              <w:t xml:space="preserve">phase 2 phonemes and phase 3 digraphs &amp; </w:t>
            </w:r>
            <w:proofErr w:type="spellStart"/>
            <w:r w:rsidRPr="0269D79C">
              <w:rPr>
                <w:rFonts w:ascii="Calibri" w:eastAsia="Calibri" w:hAnsi="Calibri" w:cs="Calibri"/>
              </w:rPr>
              <w:t>trigraphs</w:t>
            </w:r>
            <w:proofErr w:type="spellEnd"/>
          </w:p>
          <w:p w14:paraId="42D20A33" w14:textId="6B7DA2CD" w:rsidR="4481285B" w:rsidRPr="00B84269" w:rsidRDefault="4481285B" w:rsidP="00B84269">
            <w:pPr>
              <w:pStyle w:val="ListParagraph"/>
              <w:numPr>
                <w:ilvl w:val="0"/>
                <w:numId w:val="12"/>
              </w:numPr>
              <w:rPr>
                <w:rFonts w:ascii="Calibri" w:eastAsia="Calibri" w:hAnsi="Calibri" w:cs="Calibri"/>
              </w:rPr>
            </w:pPr>
            <w:r w:rsidRPr="00B84269">
              <w:rPr>
                <w:rFonts w:ascii="Calibri" w:eastAsia="Calibri" w:hAnsi="Calibri" w:cs="Calibri"/>
              </w:rPr>
              <w:t>phase 2,3, &amp; 4 common exception word bookmarks</w:t>
            </w:r>
          </w:p>
          <w:p w14:paraId="437C8BAD" w14:textId="03EA8820" w:rsidR="2EDFF268" w:rsidRDefault="2EDFF268" w:rsidP="629DDFE2">
            <w:pPr>
              <w:spacing w:line="259" w:lineRule="auto"/>
              <w:rPr>
                <w:rFonts w:ascii="Calibri" w:eastAsia="Calibri" w:hAnsi="Calibri" w:cs="Calibri"/>
              </w:rPr>
            </w:pPr>
            <w:r w:rsidRPr="629DDFE2">
              <w:rPr>
                <w:rFonts w:ascii="Calibri" w:eastAsia="Calibri" w:hAnsi="Calibri" w:cs="Calibri"/>
              </w:rPr>
              <w:t xml:space="preserve">If you can print off some phonemes or common exception words from </w:t>
            </w:r>
            <w:proofErr w:type="spellStart"/>
            <w:r w:rsidRPr="629DDFE2">
              <w:rPr>
                <w:rFonts w:ascii="Calibri" w:eastAsia="Calibri" w:hAnsi="Calibri" w:cs="Calibri"/>
              </w:rPr>
              <w:t>twinkl</w:t>
            </w:r>
            <w:proofErr w:type="spellEnd"/>
            <w:r w:rsidRPr="629DDFE2">
              <w:rPr>
                <w:rFonts w:ascii="Calibri" w:eastAsia="Calibri" w:hAnsi="Calibri" w:cs="Calibri"/>
              </w:rPr>
              <w:t xml:space="preserve"> website, have a phonem</w:t>
            </w:r>
            <w:r w:rsidR="47D80013" w:rsidRPr="629DDFE2">
              <w:rPr>
                <w:rFonts w:ascii="Calibri" w:eastAsia="Calibri" w:hAnsi="Calibri" w:cs="Calibri"/>
              </w:rPr>
              <w:t>e</w:t>
            </w:r>
            <w:r w:rsidRPr="629DDFE2">
              <w:rPr>
                <w:rFonts w:ascii="Calibri" w:eastAsia="Calibri" w:hAnsi="Calibri" w:cs="Calibri"/>
              </w:rPr>
              <w:t>/word hunt or play snap</w:t>
            </w:r>
            <w:r w:rsidR="00B84269">
              <w:rPr>
                <w:rFonts w:ascii="Calibri" w:eastAsia="Calibri" w:hAnsi="Calibri" w:cs="Calibri"/>
              </w:rPr>
              <w:t xml:space="preserve">, you could </w:t>
            </w:r>
            <w:r w:rsidRPr="629DDFE2">
              <w:rPr>
                <w:rFonts w:ascii="Calibri" w:eastAsia="Calibri" w:hAnsi="Calibri" w:cs="Calibri"/>
              </w:rPr>
              <w:t xml:space="preserve">time yourself </w:t>
            </w:r>
            <w:r w:rsidR="00B84269">
              <w:rPr>
                <w:rFonts w:ascii="Calibri" w:eastAsia="Calibri" w:hAnsi="Calibri" w:cs="Calibri"/>
              </w:rPr>
              <w:t>and see how</w:t>
            </w:r>
            <w:r w:rsidRPr="629DDFE2">
              <w:rPr>
                <w:rFonts w:ascii="Calibri" w:eastAsia="Calibri" w:hAnsi="Calibri" w:cs="Calibri"/>
              </w:rPr>
              <w:t xml:space="preserve"> quickly you can read them.</w:t>
            </w:r>
          </w:p>
          <w:p w14:paraId="181F1AEA" w14:textId="72C5495F" w:rsidR="4481285B" w:rsidRDefault="4481285B" w:rsidP="0269D79C">
            <w:pPr>
              <w:spacing w:line="259" w:lineRule="auto"/>
              <w:rPr>
                <w:rFonts w:ascii="Calibri" w:eastAsia="Calibri" w:hAnsi="Calibri" w:cs="Calibri"/>
              </w:rPr>
            </w:pPr>
            <w:r w:rsidRPr="00B84269">
              <w:rPr>
                <w:rFonts w:ascii="Calibri" w:eastAsia="Calibri" w:hAnsi="Calibri" w:cs="Calibri"/>
                <w:b/>
              </w:rPr>
              <w:t>Re</w:t>
            </w:r>
            <w:r w:rsidR="00B84269" w:rsidRPr="00B84269">
              <w:rPr>
                <w:rFonts w:ascii="Calibri" w:eastAsia="Calibri" w:hAnsi="Calibri" w:cs="Calibri"/>
                <w:b/>
              </w:rPr>
              <w:t>ad the regular words</w:t>
            </w:r>
            <w:r w:rsidR="00B84269">
              <w:rPr>
                <w:rFonts w:ascii="Calibri" w:eastAsia="Calibri" w:hAnsi="Calibri" w:cs="Calibri"/>
              </w:rPr>
              <w:t xml:space="preserve"> </w:t>
            </w:r>
            <w:r w:rsidR="00B84269" w:rsidRPr="00B84269">
              <w:rPr>
                <w:rFonts w:ascii="Calibri" w:eastAsia="Calibri" w:hAnsi="Calibri" w:cs="Calibri"/>
                <w:b/>
              </w:rPr>
              <w:t>below</w:t>
            </w:r>
            <w:r w:rsidR="00B84269">
              <w:rPr>
                <w:rFonts w:ascii="Calibri" w:eastAsia="Calibri" w:hAnsi="Calibri" w:cs="Calibri"/>
              </w:rPr>
              <w:t xml:space="preserve"> (</w:t>
            </w:r>
            <w:r w:rsidRPr="0269D79C">
              <w:rPr>
                <w:rFonts w:ascii="Calibri" w:eastAsia="Calibri" w:hAnsi="Calibri" w:cs="Calibri"/>
              </w:rPr>
              <w:t>read a few a day)</w:t>
            </w:r>
            <w:r w:rsidR="00B84269">
              <w:rPr>
                <w:rFonts w:ascii="Calibri" w:eastAsia="Calibri" w:hAnsi="Calibri" w:cs="Calibri"/>
              </w:rPr>
              <w:t>.  C</w:t>
            </w:r>
            <w:r w:rsidRPr="0269D79C">
              <w:rPr>
                <w:rFonts w:ascii="Calibri" w:eastAsia="Calibri" w:hAnsi="Calibri" w:cs="Calibri"/>
              </w:rPr>
              <w:t>hildren to firstly identify the digraphs/</w:t>
            </w:r>
            <w:proofErr w:type="spellStart"/>
            <w:r w:rsidRPr="0269D79C">
              <w:rPr>
                <w:rFonts w:ascii="Calibri" w:eastAsia="Calibri" w:hAnsi="Calibri" w:cs="Calibri"/>
              </w:rPr>
              <w:t>trigraphs</w:t>
            </w:r>
            <w:proofErr w:type="spellEnd"/>
            <w:r w:rsidRPr="0269D79C">
              <w:rPr>
                <w:rFonts w:ascii="Calibri" w:eastAsia="Calibri" w:hAnsi="Calibri" w:cs="Calibri"/>
              </w:rPr>
              <w:t xml:space="preserve"> within the words and then segment the word and blend together.</w:t>
            </w:r>
          </w:p>
          <w:p w14:paraId="7F267145" w14:textId="67B65303" w:rsidR="4481285B" w:rsidRDefault="4481285B" w:rsidP="0269D79C">
            <w:pPr>
              <w:spacing w:line="259" w:lineRule="auto"/>
              <w:rPr>
                <w:rFonts w:ascii="Calibri" w:eastAsia="Calibri" w:hAnsi="Calibri" w:cs="Calibri"/>
              </w:rPr>
            </w:pPr>
            <w:r w:rsidRPr="00B84269">
              <w:rPr>
                <w:rFonts w:ascii="Calibri" w:eastAsia="Calibri" w:hAnsi="Calibri" w:cs="Calibri"/>
                <w:b/>
              </w:rPr>
              <w:t>Reading sentences</w:t>
            </w:r>
            <w:r w:rsidRPr="629DDFE2">
              <w:rPr>
                <w:rFonts w:ascii="Calibri" w:eastAsia="Calibri" w:hAnsi="Calibri" w:cs="Calibri"/>
              </w:rPr>
              <w:t xml:space="preserve"> - children to look at the sentences below, what can they see</w:t>
            </w:r>
            <w:r w:rsidR="00B84269">
              <w:rPr>
                <w:rFonts w:ascii="Calibri" w:eastAsia="Calibri" w:hAnsi="Calibri" w:cs="Calibri"/>
              </w:rPr>
              <w:t>?  L</w:t>
            </w:r>
            <w:r w:rsidRPr="629DDFE2">
              <w:rPr>
                <w:rFonts w:ascii="Calibri" w:eastAsia="Calibri" w:hAnsi="Calibri" w:cs="Calibri"/>
              </w:rPr>
              <w:t xml:space="preserve">ook for common exception words, digraphs, </w:t>
            </w:r>
            <w:proofErr w:type="spellStart"/>
            <w:r w:rsidRPr="629DDFE2">
              <w:rPr>
                <w:rFonts w:ascii="Calibri" w:eastAsia="Calibri" w:hAnsi="Calibri" w:cs="Calibri"/>
              </w:rPr>
              <w:t>trigraphs</w:t>
            </w:r>
            <w:proofErr w:type="spellEnd"/>
            <w:r w:rsidRPr="629DDFE2">
              <w:rPr>
                <w:rFonts w:ascii="Calibri" w:eastAsia="Calibri" w:hAnsi="Calibri" w:cs="Calibri"/>
              </w:rPr>
              <w:t xml:space="preserve">, punctuation and how many words </w:t>
            </w:r>
            <w:r w:rsidR="00B84269">
              <w:rPr>
                <w:rFonts w:ascii="Calibri" w:eastAsia="Calibri" w:hAnsi="Calibri" w:cs="Calibri"/>
              </w:rPr>
              <w:t xml:space="preserve">are </w:t>
            </w:r>
            <w:r w:rsidRPr="629DDFE2">
              <w:rPr>
                <w:rFonts w:ascii="Calibri" w:eastAsia="Calibri" w:hAnsi="Calibri" w:cs="Calibri"/>
              </w:rPr>
              <w:t>in each sentence.</w:t>
            </w:r>
          </w:p>
          <w:p w14:paraId="25C8D28A" w14:textId="466D6C9D" w:rsidR="67F88F4F" w:rsidRDefault="67F88F4F" w:rsidP="629DDFE2">
            <w:pPr>
              <w:spacing w:line="259" w:lineRule="auto"/>
              <w:rPr>
                <w:rFonts w:ascii="Calibri" w:eastAsia="Calibri" w:hAnsi="Calibri" w:cs="Calibri"/>
              </w:rPr>
            </w:pPr>
            <w:r w:rsidRPr="3AC70BCF">
              <w:rPr>
                <w:rFonts w:ascii="Calibri" w:eastAsia="Calibri" w:hAnsi="Calibri" w:cs="Calibri"/>
              </w:rPr>
              <w:t xml:space="preserve">Play phase 2 &amp; 3 </w:t>
            </w:r>
            <w:r w:rsidR="00B84269">
              <w:rPr>
                <w:rFonts w:ascii="Calibri" w:eastAsia="Calibri" w:hAnsi="Calibri" w:cs="Calibri"/>
              </w:rPr>
              <w:t xml:space="preserve">phonics </w:t>
            </w:r>
            <w:r w:rsidR="7088043D" w:rsidRPr="3AC70BCF">
              <w:rPr>
                <w:rFonts w:ascii="Calibri" w:eastAsia="Calibri" w:hAnsi="Calibri" w:cs="Calibri"/>
              </w:rPr>
              <w:t xml:space="preserve">games </w:t>
            </w:r>
            <w:r w:rsidRPr="3AC70BCF">
              <w:rPr>
                <w:rFonts w:ascii="Calibri" w:eastAsia="Calibri" w:hAnsi="Calibri" w:cs="Calibri"/>
              </w:rPr>
              <w:t xml:space="preserve">on </w:t>
            </w:r>
            <w:r w:rsidR="00B84269">
              <w:rPr>
                <w:rFonts w:ascii="Calibri" w:eastAsia="Calibri" w:hAnsi="Calibri" w:cs="Calibri"/>
              </w:rPr>
              <w:t xml:space="preserve">the </w:t>
            </w:r>
            <w:r w:rsidR="2920F935" w:rsidRPr="00B84269">
              <w:rPr>
                <w:rFonts w:ascii="Calibri" w:eastAsia="Calibri" w:hAnsi="Calibri" w:cs="Calibri"/>
                <w:i/>
              </w:rPr>
              <w:t>phonics play</w:t>
            </w:r>
            <w:r w:rsidR="2920F935" w:rsidRPr="3AC70BCF">
              <w:rPr>
                <w:rFonts w:ascii="Calibri" w:eastAsia="Calibri" w:hAnsi="Calibri" w:cs="Calibri"/>
              </w:rPr>
              <w:t xml:space="preserve"> </w:t>
            </w:r>
            <w:r w:rsidRPr="3AC70BCF">
              <w:rPr>
                <w:rFonts w:ascii="Calibri" w:eastAsia="Calibri" w:hAnsi="Calibri" w:cs="Calibri"/>
              </w:rPr>
              <w:t>website</w:t>
            </w:r>
            <w:r w:rsidR="00B84269">
              <w:rPr>
                <w:rFonts w:ascii="Calibri" w:eastAsia="Calibri" w:hAnsi="Calibri" w:cs="Calibri"/>
              </w:rPr>
              <w:t xml:space="preserve"> </w:t>
            </w:r>
            <w:hyperlink r:id="rId9" w:history="1">
              <w:r w:rsidR="00B84269" w:rsidRPr="00611890">
                <w:rPr>
                  <w:rStyle w:val="Hyperlink"/>
                  <w:rFonts w:ascii="Calibri" w:eastAsia="Calibri" w:hAnsi="Calibri" w:cs="Calibri"/>
                </w:rPr>
                <w:t>https://new.phonicsplay.co.uk/</w:t>
              </w:r>
            </w:hyperlink>
            <w:r w:rsidR="00B84269">
              <w:rPr>
                <w:rFonts w:ascii="Calibri" w:eastAsia="Calibri" w:hAnsi="Calibri" w:cs="Calibri"/>
              </w:rPr>
              <w:t xml:space="preserve"> </w:t>
            </w:r>
            <w:r w:rsidRPr="3AC70BCF">
              <w:rPr>
                <w:rFonts w:ascii="Calibri" w:eastAsia="Calibri" w:hAnsi="Calibri" w:cs="Calibri"/>
              </w:rPr>
              <w:t>practicing blending and segmenting of words</w:t>
            </w:r>
            <w:r w:rsidR="00B84269">
              <w:rPr>
                <w:rFonts w:ascii="Calibri" w:eastAsia="Calibri" w:hAnsi="Calibri" w:cs="Calibri"/>
              </w:rPr>
              <w:t xml:space="preserve"> </w:t>
            </w:r>
          </w:p>
          <w:p w14:paraId="702B3F8D" w14:textId="6EEC912F" w:rsidR="0269D79C" w:rsidRDefault="0269D79C" w:rsidP="0269D79C">
            <w:pPr>
              <w:spacing w:line="259" w:lineRule="auto"/>
              <w:rPr>
                <w:rFonts w:ascii="Calibri" w:eastAsia="Calibri" w:hAnsi="Calibri" w:cs="Calibri"/>
              </w:rPr>
            </w:pPr>
          </w:p>
          <w:p w14:paraId="52697CD0" w14:textId="6540B848" w:rsidR="4481285B" w:rsidRDefault="4481285B" w:rsidP="0269D79C">
            <w:pPr>
              <w:spacing w:line="259" w:lineRule="auto"/>
              <w:rPr>
                <w:rFonts w:ascii="Calibri" w:eastAsia="Calibri" w:hAnsi="Calibri" w:cs="Calibri"/>
              </w:rPr>
            </w:pPr>
            <w:r w:rsidRPr="0269D79C">
              <w:rPr>
                <w:rFonts w:ascii="Calibri" w:eastAsia="Calibri" w:hAnsi="Calibri" w:cs="Calibri"/>
                <w:b/>
                <w:bCs/>
              </w:rPr>
              <w:t xml:space="preserve">Reading </w:t>
            </w:r>
          </w:p>
          <w:p w14:paraId="713E9162" w14:textId="1B015198" w:rsidR="4481285B" w:rsidRDefault="4481285B" w:rsidP="0269D79C">
            <w:pPr>
              <w:spacing w:line="259" w:lineRule="auto"/>
              <w:rPr>
                <w:rFonts w:ascii="Calibri" w:eastAsia="Calibri" w:hAnsi="Calibri" w:cs="Calibri"/>
              </w:rPr>
            </w:pPr>
            <w:r w:rsidRPr="629DDFE2">
              <w:rPr>
                <w:rFonts w:ascii="Calibri" w:eastAsia="Calibri" w:hAnsi="Calibri" w:cs="Calibri"/>
              </w:rPr>
              <w:t xml:space="preserve">Continue to read books from </w:t>
            </w:r>
            <w:r w:rsidR="00B84269">
              <w:rPr>
                <w:rFonts w:ascii="Calibri" w:eastAsia="Calibri" w:hAnsi="Calibri" w:cs="Calibri"/>
              </w:rPr>
              <w:t xml:space="preserve">the </w:t>
            </w:r>
            <w:r w:rsidRPr="629DDFE2">
              <w:rPr>
                <w:rFonts w:ascii="Calibri" w:eastAsia="Calibri" w:hAnsi="Calibri" w:cs="Calibri"/>
              </w:rPr>
              <w:t xml:space="preserve">Oxford Owl </w:t>
            </w:r>
            <w:r w:rsidR="00B84269">
              <w:rPr>
                <w:rFonts w:ascii="Calibri" w:eastAsia="Calibri" w:hAnsi="Calibri" w:cs="Calibri"/>
              </w:rPr>
              <w:t>web</w:t>
            </w:r>
            <w:r w:rsidRPr="629DDFE2">
              <w:rPr>
                <w:rFonts w:ascii="Calibri" w:eastAsia="Calibri" w:hAnsi="Calibri" w:cs="Calibri"/>
              </w:rPr>
              <w:t>site under their current book band colour</w:t>
            </w:r>
            <w:r w:rsidR="01DC5EBC" w:rsidRPr="629DDFE2">
              <w:rPr>
                <w:rFonts w:ascii="Calibri" w:eastAsia="Calibri" w:hAnsi="Calibri" w:cs="Calibri"/>
              </w:rPr>
              <w:t>.</w:t>
            </w:r>
          </w:p>
          <w:p w14:paraId="55A4DF83" w14:textId="2ACD25A0" w:rsidR="01DC5EBC" w:rsidRDefault="01DC5EBC" w:rsidP="629DDFE2">
            <w:pPr>
              <w:spacing w:line="259" w:lineRule="auto"/>
              <w:rPr>
                <w:rFonts w:ascii="Calibri" w:eastAsia="Calibri" w:hAnsi="Calibri" w:cs="Calibri"/>
              </w:rPr>
            </w:pPr>
            <w:r w:rsidRPr="629DDFE2">
              <w:rPr>
                <w:rFonts w:ascii="Calibri" w:eastAsia="Calibri" w:hAnsi="Calibri" w:cs="Calibri"/>
              </w:rPr>
              <w:t>Share stories from home with your family</w:t>
            </w:r>
            <w:r w:rsidR="00B84269">
              <w:rPr>
                <w:rFonts w:ascii="Calibri" w:eastAsia="Calibri" w:hAnsi="Calibri" w:cs="Calibri"/>
              </w:rPr>
              <w:t>.  C</w:t>
            </w:r>
            <w:r w:rsidRPr="629DDFE2">
              <w:rPr>
                <w:rFonts w:ascii="Calibri" w:eastAsia="Calibri" w:hAnsi="Calibri" w:cs="Calibri"/>
              </w:rPr>
              <w:t>an you r</w:t>
            </w:r>
            <w:r w:rsidR="00B84269">
              <w:rPr>
                <w:rFonts w:ascii="Calibri" w:eastAsia="Calibri" w:hAnsi="Calibri" w:cs="Calibri"/>
              </w:rPr>
              <w:t>ecognise any words in the story</w:t>
            </w:r>
            <w:r w:rsidRPr="629DDFE2">
              <w:rPr>
                <w:rFonts w:ascii="Calibri" w:eastAsia="Calibri" w:hAnsi="Calibri" w:cs="Calibri"/>
              </w:rPr>
              <w:t xml:space="preserve">? Maybe have a go at reading some of the story. </w:t>
            </w:r>
            <w:r w:rsidR="272D522D" w:rsidRPr="629DDFE2">
              <w:rPr>
                <w:rFonts w:ascii="Calibri" w:eastAsia="Calibri" w:hAnsi="Calibri" w:cs="Calibri"/>
              </w:rPr>
              <w:t>Can you use different voices for different characters in the story?</w:t>
            </w:r>
          </w:p>
          <w:p w14:paraId="0D0B940D" w14:textId="66BF4CCE" w:rsidR="009E29D5" w:rsidRDefault="009E29D5" w:rsidP="629DDFE2">
            <w:pPr>
              <w:spacing w:line="259" w:lineRule="auto"/>
              <w:rPr>
                <w:rFonts w:ascii="Calibri" w:eastAsia="Calibri" w:hAnsi="Calibri" w:cs="Calibri"/>
                <w:sz w:val="20"/>
                <w:szCs w:val="20"/>
              </w:rPr>
            </w:pPr>
          </w:p>
          <w:p w14:paraId="0E27B00A" w14:textId="77777777" w:rsidR="009E29D5" w:rsidRPr="00907BCF" w:rsidRDefault="009E29D5" w:rsidP="00907BCF">
            <w:pPr>
              <w:rPr>
                <w:sz w:val="20"/>
                <w:szCs w:val="20"/>
              </w:rPr>
            </w:pPr>
          </w:p>
        </w:tc>
        <w:tc>
          <w:tcPr>
            <w:tcW w:w="6462" w:type="dxa"/>
            <w:vMerge w:val="restart"/>
          </w:tcPr>
          <w:p w14:paraId="1172F934" w14:textId="108AEEB2" w:rsidR="00B20BCC" w:rsidRDefault="6A3A77F7" w:rsidP="552AB50F">
            <w:pPr>
              <w:rPr>
                <w:sz w:val="24"/>
                <w:szCs w:val="24"/>
              </w:rPr>
            </w:pPr>
            <w:r w:rsidRPr="552AB50F">
              <w:rPr>
                <w:sz w:val="24"/>
                <w:szCs w:val="24"/>
              </w:rPr>
              <w:t>Learn your address and practise what you would say if you had to make a 999 emergency call.</w:t>
            </w:r>
          </w:p>
          <w:p w14:paraId="520B67D6" w14:textId="00CF3E7C" w:rsidR="00B20BCC" w:rsidRDefault="00B20BCC" w:rsidP="552AB50F">
            <w:pPr>
              <w:rPr>
                <w:sz w:val="24"/>
                <w:szCs w:val="24"/>
              </w:rPr>
            </w:pPr>
          </w:p>
          <w:p w14:paraId="2379AAF6" w14:textId="3B4F81CA" w:rsidR="00B20BCC" w:rsidRDefault="32E039B1" w:rsidP="552AB50F">
            <w:pPr>
              <w:rPr>
                <w:sz w:val="24"/>
                <w:szCs w:val="24"/>
              </w:rPr>
            </w:pPr>
            <w:r w:rsidRPr="552AB50F">
              <w:rPr>
                <w:sz w:val="24"/>
                <w:szCs w:val="24"/>
              </w:rPr>
              <w:t>Draw a picture of a person who has helped you in the last few weeks. Write some short sentences to describe what they did.</w:t>
            </w:r>
          </w:p>
          <w:p w14:paraId="13FA6420" w14:textId="4025FDD2" w:rsidR="00B20BCC" w:rsidRDefault="00B20BCC" w:rsidP="552AB50F">
            <w:pPr>
              <w:rPr>
                <w:sz w:val="24"/>
                <w:szCs w:val="24"/>
              </w:rPr>
            </w:pPr>
          </w:p>
          <w:p w14:paraId="304592B9" w14:textId="777696E3" w:rsidR="00B20BCC" w:rsidRDefault="7DB135E0" w:rsidP="552AB50F">
            <w:r>
              <w:t xml:space="preserve">Make your own “People who help us” costume. You could borrow an </w:t>
            </w:r>
            <w:proofErr w:type="gramStart"/>
            <w:r>
              <w:t>adults</w:t>
            </w:r>
            <w:proofErr w:type="gramEnd"/>
            <w:r>
              <w:t xml:space="preserve"> shirt as a doctors coat or one of their hats to be a helmet. Pretend you are the person who is helping. What would you do? What would you say? “Hot seat” the character and get your parents or siblings to ask </w:t>
            </w:r>
            <w:proofErr w:type="spellStart"/>
            <w:r>
              <w:t>you</w:t>
            </w:r>
            <w:proofErr w:type="spellEnd"/>
            <w:r>
              <w:t xml:space="preserve"> questions to find out more about what you do and how you help others.</w:t>
            </w:r>
          </w:p>
          <w:p w14:paraId="208FFF2D" w14:textId="05721D6F" w:rsidR="00B20BCC" w:rsidRDefault="00B20BCC" w:rsidP="552AB50F"/>
          <w:p w14:paraId="73D6DC3D" w14:textId="6C436821" w:rsidR="00B20BCC" w:rsidRDefault="2033CF30" w:rsidP="552AB50F">
            <w:r>
              <w:t>Talk about different feelings. Describe how you feel today and give a reason why? Do a kind thing to help someone in your house (wash or dry the dishes, load or unload the dishwasher, help</w:t>
            </w:r>
            <w:r w:rsidR="460C38F5">
              <w:t xml:space="preserve"> to fold the washing, lay the table for dinner)</w:t>
            </w:r>
          </w:p>
          <w:p w14:paraId="140FE1E4" w14:textId="75AF7AD4" w:rsidR="00B20BCC" w:rsidRDefault="00B20BCC" w:rsidP="552AB50F"/>
          <w:p w14:paraId="604E52A1" w14:textId="3F61BA4F" w:rsidR="00B20BCC" w:rsidRDefault="460C38F5" w:rsidP="552AB50F">
            <w:r>
              <w:t>Use the internet with an adult to research images of people who help us. Make a list of t</w:t>
            </w:r>
            <w:r w:rsidR="1DD4AA82">
              <w:t>h</w:t>
            </w:r>
            <w:r>
              <w:t xml:space="preserve">ose you find. </w:t>
            </w:r>
            <w:r w:rsidR="7BC3C207">
              <w:t xml:space="preserve">Choose your favourite and draw an emergency vehicle for them to use. </w:t>
            </w:r>
          </w:p>
          <w:p w14:paraId="791C707A" w14:textId="0AB93AF2" w:rsidR="00B20BCC" w:rsidRDefault="00B20BCC" w:rsidP="552AB50F"/>
          <w:p w14:paraId="5418E1DA" w14:textId="645C6ECE" w:rsidR="00B20BCC" w:rsidRDefault="13DC0263" w:rsidP="552AB50F">
            <w:r>
              <w:t xml:space="preserve">Explain the job roles of two people who help us. </w:t>
            </w:r>
          </w:p>
          <w:p w14:paraId="7F524D93" w14:textId="7A46B016" w:rsidR="00B20BCC" w:rsidRDefault="00B20BCC" w:rsidP="552AB50F"/>
          <w:p w14:paraId="7E1DC10E" w14:textId="7B096D06" w:rsidR="00B20BCC" w:rsidRDefault="13DC0263" w:rsidP="552AB50F">
            <w:r>
              <w:t>Talk about what it means to be a good friend.</w:t>
            </w:r>
          </w:p>
          <w:p w14:paraId="4E99F16B" w14:textId="6EBDAEBB" w:rsidR="00B20BCC" w:rsidRDefault="00B20BCC" w:rsidP="552AB50F"/>
          <w:p w14:paraId="0DAD842F" w14:textId="1EF7FF8A" w:rsidR="00B20BCC" w:rsidRDefault="13DC0263" w:rsidP="552AB50F">
            <w:r>
              <w:lastRenderedPageBreak/>
              <w:t>Understand how to cross a road safely and what would help us cross safely if there was no lollipop lady or man present.</w:t>
            </w:r>
          </w:p>
          <w:p w14:paraId="07844B37" w14:textId="76B68CAC" w:rsidR="00B20BCC" w:rsidRDefault="00B20BCC" w:rsidP="552AB50F"/>
          <w:p w14:paraId="169A5AEF" w14:textId="24387704" w:rsidR="00B20BCC" w:rsidRDefault="0ED12211" w:rsidP="552AB50F">
            <w:r>
              <w:t>Discuss who helps you at home and who helps you in school.</w:t>
            </w:r>
          </w:p>
          <w:p w14:paraId="67E3CD3C" w14:textId="63B865CD" w:rsidR="00B20BCC" w:rsidRDefault="0ED12211" w:rsidP="552AB50F">
            <w:r>
              <w:t>Talk about some house rules and make a poster to display them.</w:t>
            </w:r>
          </w:p>
          <w:p w14:paraId="4E450D54" w14:textId="4060A2CA" w:rsidR="00B20BCC" w:rsidRDefault="00B20BCC" w:rsidP="552AB50F"/>
          <w:p w14:paraId="3797863A" w14:textId="756D52AB" w:rsidR="09BD4AEB" w:rsidRDefault="09BD4AEB" w:rsidP="1621384D">
            <w:r>
              <w:t>Think of a question you could ask someone who works in the emergency services.</w:t>
            </w:r>
          </w:p>
          <w:p w14:paraId="184C33CA" w14:textId="375F7316" w:rsidR="1621384D" w:rsidRDefault="1621384D" w:rsidP="1621384D"/>
          <w:p w14:paraId="28E1F0F0" w14:textId="6E4653D7" w:rsidR="00B20BCC" w:rsidRDefault="00B20BCC" w:rsidP="552AB50F"/>
          <w:p w14:paraId="40400531" w14:textId="30EE18BE" w:rsidR="00B20BCC" w:rsidRDefault="00B20BCC" w:rsidP="552AB50F"/>
          <w:p w14:paraId="094243C7" w14:textId="0E3F483F" w:rsidR="00B20BCC" w:rsidRDefault="00B20BCC" w:rsidP="552AB50F"/>
          <w:p w14:paraId="7A19D3BF" w14:textId="65184066" w:rsidR="00B20BCC" w:rsidRDefault="00B20BCC" w:rsidP="552AB50F">
            <w:pPr>
              <w:rPr>
                <w:sz w:val="24"/>
                <w:szCs w:val="24"/>
              </w:rPr>
            </w:pPr>
          </w:p>
          <w:p w14:paraId="71F74742" w14:textId="7021475B" w:rsidR="00B20BCC" w:rsidRDefault="00B20BCC" w:rsidP="552AB50F">
            <w:pPr>
              <w:rPr>
                <w:sz w:val="24"/>
                <w:szCs w:val="24"/>
              </w:rPr>
            </w:pPr>
          </w:p>
          <w:p w14:paraId="60061E4C" w14:textId="2C3922B2" w:rsidR="00B20BCC" w:rsidRDefault="00B20BCC" w:rsidP="552AB50F">
            <w:pPr>
              <w:rPr>
                <w:sz w:val="24"/>
                <w:szCs w:val="24"/>
              </w:rPr>
            </w:pPr>
          </w:p>
        </w:tc>
      </w:tr>
      <w:tr w:rsidR="00A10E86" w14:paraId="0DF02F5E" w14:textId="77777777" w:rsidTr="00B02E93">
        <w:tc>
          <w:tcPr>
            <w:tcW w:w="8926" w:type="dxa"/>
            <w:gridSpan w:val="2"/>
            <w:shd w:val="clear" w:color="auto" w:fill="F4B083" w:themeFill="accent2" w:themeFillTint="99"/>
          </w:tcPr>
          <w:p w14:paraId="77E52EFA" w14:textId="32DF40DF" w:rsidR="00322A40" w:rsidRPr="001536B1" w:rsidRDefault="00075548" w:rsidP="001536B1">
            <w:pPr>
              <w:rPr>
                <w:b/>
                <w:sz w:val="24"/>
              </w:rPr>
            </w:pPr>
            <w:r>
              <w:rPr>
                <w:b/>
                <w:sz w:val="24"/>
              </w:rPr>
              <w:t xml:space="preserve">Maths </w:t>
            </w:r>
          </w:p>
        </w:tc>
        <w:tc>
          <w:tcPr>
            <w:tcW w:w="6462" w:type="dxa"/>
            <w:vMerge/>
          </w:tcPr>
          <w:p w14:paraId="44EAFD9C" w14:textId="77777777" w:rsidR="00FB5C96" w:rsidRPr="00FB5C96" w:rsidRDefault="00FB5C96" w:rsidP="00716DC9">
            <w:pPr>
              <w:rPr>
                <w:b/>
                <w:sz w:val="24"/>
              </w:rPr>
            </w:pPr>
          </w:p>
        </w:tc>
      </w:tr>
      <w:tr w:rsidR="00A10E86" w14:paraId="4B94D5A5" w14:textId="77777777" w:rsidTr="00B02E93">
        <w:trPr>
          <w:trHeight w:val="9134"/>
        </w:trPr>
        <w:tc>
          <w:tcPr>
            <w:tcW w:w="8926" w:type="dxa"/>
            <w:gridSpan w:val="2"/>
          </w:tcPr>
          <w:p w14:paraId="6AFCC933" w14:textId="6CB5AA74" w:rsidR="001536B1" w:rsidRDefault="004D6132" w:rsidP="1713A8D3">
            <w:pPr>
              <w:rPr>
                <w:sz w:val="24"/>
                <w:szCs w:val="24"/>
              </w:rPr>
            </w:pPr>
            <w:r w:rsidRPr="1713A8D3">
              <w:rPr>
                <w:sz w:val="24"/>
                <w:szCs w:val="24"/>
              </w:rPr>
              <w:lastRenderedPageBreak/>
              <w:t xml:space="preserve">This week we are </w:t>
            </w:r>
            <w:r w:rsidRPr="1713A8D3">
              <w:rPr>
                <w:b/>
                <w:bCs/>
                <w:sz w:val="24"/>
                <w:szCs w:val="24"/>
                <w:u w:val="single"/>
              </w:rPr>
              <w:t>Adding</w:t>
            </w:r>
            <w:r w:rsidRPr="1713A8D3">
              <w:rPr>
                <w:sz w:val="24"/>
                <w:szCs w:val="24"/>
              </w:rPr>
              <w:t>.</w:t>
            </w:r>
          </w:p>
          <w:p w14:paraId="24BC847E" w14:textId="3D019214" w:rsidR="007568F1" w:rsidRDefault="007568F1" w:rsidP="001536B1">
            <w:pPr>
              <w:rPr>
                <w:sz w:val="24"/>
              </w:rPr>
            </w:pPr>
            <w:r>
              <w:rPr>
                <w:sz w:val="24"/>
              </w:rPr>
              <w:t xml:space="preserve">We encourage your child to use real objects to see that the quantity of a group can be changed by adding more. The </w:t>
            </w:r>
            <w:r w:rsidRPr="007568F1">
              <w:rPr>
                <w:b/>
                <w:sz w:val="24"/>
              </w:rPr>
              <w:t>first, then, now</w:t>
            </w:r>
            <w:r>
              <w:rPr>
                <w:sz w:val="24"/>
              </w:rPr>
              <w:t xml:space="preserve"> structure can be used to create mathematical stories in meaningful contexts.</w:t>
            </w:r>
          </w:p>
          <w:p w14:paraId="18918C2E" w14:textId="22BB8F63" w:rsidR="007568F1" w:rsidRDefault="007568F1" w:rsidP="001536B1">
            <w:pPr>
              <w:rPr>
                <w:sz w:val="24"/>
              </w:rPr>
            </w:pPr>
          </w:p>
          <w:p w14:paraId="17D69940" w14:textId="295F4256" w:rsidR="004D6132" w:rsidRDefault="004D6132" w:rsidP="001536B1">
            <w:pPr>
              <w:rPr>
                <w:sz w:val="24"/>
              </w:rPr>
            </w:pPr>
            <w:r w:rsidRPr="004D6132">
              <w:rPr>
                <w:b/>
                <w:sz w:val="24"/>
              </w:rPr>
              <w:t>I count</w:t>
            </w:r>
            <w:r>
              <w:rPr>
                <w:sz w:val="24"/>
              </w:rPr>
              <w:t xml:space="preserve">, </w:t>
            </w:r>
            <w:r w:rsidRPr="004D6132">
              <w:rPr>
                <w:b/>
                <w:color w:val="5B9BD5" w:themeColor="accent1"/>
                <w:sz w:val="24"/>
              </w:rPr>
              <w:t>you count</w:t>
            </w:r>
            <w:r w:rsidRPr="004D6132">
              <w:rPr>
                <w:color w:val="5B9BD5" w:themeColor="accent1"/>
                <w:sz w:val="24"/>
              </w:rPr>
              <w:t xml:space="preserve"> </w:t>
            </w:r>
            <w:r>
              <w:rPr>
                <w:sz w:val="24"/>
              </w:rPr>
              <w:t xml:space="preserve">is a game which can be used to practise counting on from different starting points. Begin by counting as you point to yourself. When you point to your child they continue the count. This </w:t>
            </w:r>
            <w:r w:rsidR="007568F1">
              <w:rPr>
                <w:sz w:val="24"/>
              </w:rPr>
              <w:t xml:space="preserve">is </w:t>
            </w:r>
            <w:r>
              <w:rPr>
                <w:sz w:val="24"/>
              </w:rPr>
              <w:t>great for creating rhythmic patterns:</w:t>
            </w:r>
          </w:p>
          <w:p w14:paraId="5307F1C8" w14:textId="0BCAAF79" w:rsidR="004D6132" w:rsidRDefault="004D6132" w:rsidP="001536B1">
            <w:pPr>
              <w:rPr>
                <w:sz w:val="24"/>
              </w:rPr>
            </w:pPr>
            <w:r>
              <w:rPr>
                <w:noProof/>
                <w:lang w:eastAsia="en-GB"/>
              </w:rPr>
              <w:drawing>
                <wp:inline distT="0" distB="0" distL="0" distR="0" wp14:anchorId="77216B49" wp14:editId="04DF5F8F">
                  <wp:extent cx="2324100" cy="781050"/>
                  <wp:effectExtent l="0" t="0" r="0" b="0"/>
                  <wp:docPr id="122288615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2324100" cy="781050"/>
                          </a:xfrm>
                          <a:prstGeom prst="rect">
                            <a:avLst/>
                          </a:prstGeom>
                        </pic:spPr>
                      </pic:pic>
                    </a:graphicData>
                  </a:graphic>
                </wp:inline>
              </w:drawing>
            </w:r>
          </w:p>
          <w:p w14:paraId="79BA728B" w14:textId="00C94A8B" w:rsidR="00616EC2" w:rsidRDefault="00616EC2" w:rsidP="001536B1">
            <w:pPr>
              <w:rPr>
                <w:sz w:val="24"/>
              </w:rPr>
            </w:pPr>
          </w:p>
          <w:p w14:paraId="453D5657" w14:textId="44E5B4C4" w:rsidR="00616EC2" w:rsidRDefault="00AC315F" w:rsidP="001536B1">
            <w:pPr>
              <w:rPr>
                <w:sz w:val="24"/>
              </w:rPr>
            </w:pPr>
            <w:r>
              <w:rPr>
                <w:sz w:val="24"/>
              </w:rPr>
              <w:t>First s</w:t>
            </w:r>
            <w:r w:rsidR="00616EC2">
              <w:rPr>
                <w:sz w:val="24"/>
              </w:rPr>
              <w:t xml:space="preserve">how me 5 fingers. Now show me 2 more? How many fingers now? How do you know there are 7? </w:t>
            </w:r>
          </w:p>
          <w:p w14:paraId="179E3E32" w14:textId="564AA879" w:rsidR="00616EC2" w:rsidRDefault="00616EC2" w:rsidP="001536B1">
            <w:pPr>
              <w:rPr>
                <w:sz w:val="24"/>
              </w:rPr>
            </w:pPr>
            <w:r>
              <w:rPr>
                <w:sz w:val="24"/>
              </w:rPr>
              <w:t>Did you count them all 1,2,3,4,5,6,7?</w:t>
            </w:r>
          </w:p>
          <w:p w14:paraId="092E067F" w14:textId="2F23CE40" w:rsidR="00616EC2" w:rsidRDefault="00616EC2" w:rsidP="001536B1">
            <w:pPr>
              <w:rPr>
                <w:sz w:val="24"/>
              </w:rPr>
            </w:pPr>
            <w:r>
              <w:rPr>
                <w:sz w:val="24"/>
              </w:rPr>
              <w:t xml:space="preserve">Is there another way to count them? We know we have </w:t>
            </w:r>
            <w:r w:rsidR="00B02E93">
              <w:rPr>
                <w:sz w:val="24"/>
              </w:rPr>
              <w:t>5 on this hand? Can we count on</w:t>
            </w:r>
            <w:r>
              <w:rPr>
                <w:sz w:val="24"/>
              </w:rPr>
              <w:t>? 6,7? Or do we know 5 and 2 more makes 7?  5 add 2 equals 7?</w:t>
            </w:r>
          </w:p>
          <w:p w14:paraId="0FE31AAD" w14:textId="16831985" w:rsidR="00616EC2" w:rsidRDefault="00616EC2" w:rsidP="001536B1">
            <w:pPr>
              <w:rPr>
                <w:sz w:val="24"/>
              </w:rPr>
            </w:pPr>
          </w:p>
          <w:p w14:paraId="3E76BF69" w14:textId="27904BE2" w:rsidR="00616EC2" w:rsidRDefault="00616EC2" w:rsidP="001536B1">
            <w:pPr>
              <w:rPr>
                <w:sz w:val="24"/>
              </w:rPr>
            </w:pPr>
            <w:r>
              <w:rPr>
                <w:sz w:val="24"/>
              </w:rPr>
              <w:t xml:space="preserve">Use </w:t>
            </w:r>
            <w:r w:rsidRPr="00616EC2">
              <w:rPr>
                <w:b/>
                <w:sz w:val="24"/>
              </w:rPr>
              <w:t>first, then, now</w:t>
            </w:r>
            <w:r>
              <w:rPr>
                <w:sz w:val="24"/>
              </w:rPr>
              <w:t xml:space="preserve"> to tell simple maths stories to practise adding more in real life contexts.</w:t>
            </w:r>
          </w:p>
          <w:p w14:paraId="410DCF9A" w14:textId="268E76B9" w:rsidR="00616EC2" w:rsidRDefault="00616EC2" w:rsidP="001536B1">
            <w:pPr>
              <w:rPr>
                <w:sz w:val="24"/>
              </w:rPr>
            </w:pPr>
            <w:r>
              <w:rPr>
                <w:noProof/>
                <w:lang w:eastAsia="en-GB"/>
              </w:rPr>
              <w:drawing>
                <wp:inline distT="0" distB="0" distL="0" distR="0" wp14:anchorId="66EAD898" wp14:editId="5AF511EF">
                  <wp:extent cx="4591052" cy="1015060"/>
                  <wp:effectExtent l="0" t="0" r="0" b="0"/>
                  <wp:docPr id="8198462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4591052" cy="1015060"/>
                          </a:xfrm>
                          <a:prstGeom prst="rect">
                            <a:avLst/>
                          </a:prstGeom>
                        </pic:spPr>
                      </pic:pic>
                    </a:graphicData>
                  </a:graphic>
                </wp:inline>
              </w:drawing>
            </w:r>
          </w:p>
          <w:p w14:paraId="426D619C" w14:textId="62C93EB9" w:rsidR="00616EC2" w:rsidRDefault="00616EC2" w:rsidP="001536B1">
            <w:pPr>
              <w:rPr>
                <w:sz w:val="24"/>
              </w:rPr>
            </w:pPr>
            <w:r>
              <w:rPr>
                <w:noProof/>
                <w:lang w:eastAsia="en-GB"/>
              </w:rPr>
              <w:drawing>
                <wp:inline distT="0" distB="0" distL="0" distR="0" wp14:anchorId="46DD219D" wp14:editId="04B5E5AB">
                  <wp:extent cx="2781300" cy="676275"/>
                  <wp:effectExtent l="0" t="0" r="0" b="9525"/>
                  <wp:docPr id="107332698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2781300" cy="676275"/>
                          </a:xfrm>
                          <a:prstGeom prst="rect">
                            <a:avLst/>
                          </a:prstGeom>
                        </pic:spPr>
                      </pic:pic>
                    </a:graphicData>
                  </a:graphic>
                </wp:inline>
              </w:drawing>
            </w:r>
          </w:p>
          <w:p w14:paraId="5D783C7C" w14:textId="4591875D" w:rsidR="00616EC2" w:rsidRDefault="00616EC2" w:rsidP="001536B1">
            <w:pPr>
              <w:rPr>
                <w:sz w:val="24"/>
              </w:rPr>
            </w:pPr>
            <w:r>
              <w:rPr>
                <w:noProof/>
                <w:lang w:eastAsia="en-GB"/>
              </w:rPr>
              <w:drawing>
                <wp:inline distT="0" distB="0" distL="0" distR="0" wp14:anchorId="4D93DF30" wp14:editId="63C1E1F9">
                  <wp:extent cx="1704975" cy="819150"/>
                  <wp:effectExtent l="0" t="0" r="9525" b="0"/>
                  <wp:docPr id="2053542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1704975" cy="819150"/>
                          </a:xfrm>
                          <a:prstGeom prst="rect">
                            <a:avLst/>
                          </a:prstGeom>
                        </pic:spPr>
                      </pic:pic>
                    </a:graphicData>
                  </a:graphic>
                </wp:inline>
              </w:drawing>
            </w:r>
            <w:r>
              <w:rPr>
                <w:noProof/>
                <w:lang w:eastAsia="en-GB"/>
              </w:rPr>
              <w:drawing>
                <wp:inline distT="0" distB="0" distL="0" distR="0" wp14:anchorId="6B61E3C7" wp14:editId="7D7894E4">
                  <wp:extent cx="3095625" cy="466725"/>
                  <wp:effectExtent l="0" t="0" r="9525" b="9525"/>
                  <wp:docPr id="112896158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4">
                            <a:extLst>
                              <a:ext uri="{28A0092B-C50C-407E-A947-70E740481C1C}">
                                <a14:useLocalDpi xmlns:a14="http://schemas.microsoft.com/office/drawing/2010/main" val="0"/>
                              </a:ext>
                            </a:extLst>
                          </a:blip>
                          <a:stretch>
                            <a:fillRect/>
                          </a:stretch>
                        </pic:blipFill>
                        <pic:spPr>
                          <a:xfrm>
                            <a:off x="0" y="0"/>
                            <a:ext cx="3095625" cy="466725"/>
                          </a:xfrm>
                          <a:prstGeom prst="rect">
                            <a:avLst/>
                          </a:prstGeom>
                        </pic:spPr>
                      </pic:pic>
                    </a:graphicData>
                  </a:graphic>
                </wp:inline>
              </w:drawing>
            </w:r>
          </w:p>
          <w:p w14:paraId="7B02E16F" w14:textId="70E68B4F" w:rsidR="00616EC2" w:rsidRDefault="00616EC2" w:rsidP="001536B1">
            <w:pPr>
              <w:rPr>
                <w:sz w:val="24"/>
              </w:rPr>
            </w:pPr>
          </w:p>
          <w:p w14:paraId="577B4E55" w14:textId="18D05CEB" w:rsidR="00616EC2" w:rsidRDefault="00616EC2" w:rsidP="001536B1">
            <w:pPr>
              <w:rPr>
                <w:sz w:val="24"/>
              </w:rPr>
            </w:pPr>
          </w:p>
          <w:p w14:paraId="0C896FCD" w14:textId="6B95727B" w:rsidR="00886D18" w:rsidRDefault="00886D18" w:rsidP="001536B1">
            <w:pPr>
              <w:rPr>
                <w:sz w:val="24"/>
              </w:rPr>
            </w:pPr>
            <w:r>
              <w:rPr>
                <w:sz w:val="24"/>
              </w:rPr>
              <w:t>Using a dice, but only numbers 1-3, get your child to roll the dice and collect 1,2 or 3 cubes or wooden blocks to add to build a tower. How high can they build their tower before it topples</w:t>
            </w:r>
            <w:r w:rsidR="00B02E93">
              <w:rPr>
                <w:sz w:val="24"/>
              </w:rPr>
              <w:t xml:space="preserve"> over</w:t>
            </w:r>
            <w:r>
              <w:rPr>
                <w:sz w:val="24"/>
              </w:rPr>
              <w:t xml:space="preserve">? If they are ready, encourage them to </w:t>
            </w:r>
            <w:r w:rsidRPr="00BB0A19">
              <w:rPr>
                <w:b/>
                <w:sz w:val="24"/>
              </w:rPr>
              <w:t>count on</w:t>
            </w:r>
            <w:r>
              <w:rPr>
                <w:sz w:val="24"/>
              </w:rPr>
              <w:t xml:space="preserve"> as they add their cubes, wooden blocks, each time. Extend by using numbers 1-6. </w:t>
            </w:r>
          </w:p>
          <w:p w14:paraId="409D7822" w14:textId="5295C61E" w:rsidR="00886D18" w:rsidRDefault="00886D18" w:rsidP="001536B1">
            <w:pPr>
              <w:rPr>
                <w:sz w:val="24"/>
              </w:rPr>
            </w:pPr>
            <w:r>
              <w:rPr>
                <w:noProof/>
                <w:lang w:eastAsia="en-GB"/>
              </w:rPr>
              <w:drawing>
                <wp:inline distT="0" distB="0" distL="0" distR="0" wp14:anchorId="56DE45B0" wp14:editId="6CC97829">
                  <wp:extent cx="1495425" cy="652190"/>
                  <wp:effectExtent l="0" t="0" r="0" b="0"/>
                  <wp:docPr id="9787339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5">
                            <a:extLst>
                              <a:ext uri="{28A0092B-C50C-407E-A947-70E740481C1C}">
                                <a14:useLocalDpi xmlns:a14="http://schemas.microsoft.com/office/drawing/2010/main" val="0"/>
                              </a:ext>
                            </a:extLst>
                          </a:blip>
                          <a:stretch>
                            <a:fillRect/>
                          </a:stretch>
                        </pic:blipFill>
                        <pic:spPr>
                          <a:xfrm>
                            <a:off x="0" y="0"/>
                            <a:ext cx="1495425" cy="652190"/>
                          </a:xfrm>
                          <a:prstGeom prst="rect">
                            <a:avLst/>
                          </a:prstGeom>
                        </pic:spPr>
                      </pic:pic>
                    </a:graphicData>
                  </a:graphic>
                </wp:inline>
              </w:drawing>
            </w:r>
          </w:p>
          <w:p w14:paraId="0A42072B" w14:textId="036DCC45" w:rsidR="00886D18" w:rsidRDefault="00886D18" w:rsidP="001536B1">
            <w:pPr>
              <w:rPr>
                <w:sz w:val="24"/>
              </w:rPr>
            </w:pPr>
          </w:p>
          <w:p w14:paraId="2EE5E51B" w14:textId="79EA3F98" w:rsidR="00886D18" w:rsidRDefault="00B02E93" w:rsidP="001536B1">
            <w:pPr>
              <w:rPr>
                <w:sz w:val="24"/>
              </w:rPr>
            </w:pPr>
            <w:r>
              <w:rPr>
                <w:sz w:val="24"/>
              </w:rPr>
              <w:t>Encourage</w:t>
            </w:r>
            <w:r w:rsidR="00886D18">
              <w:rPr>
                <w:sz w:val="24"/>
              </w:rPr>
              <w:t xml:space="preserve"> your child to create their own </w:t>
            </w:r>
            <w:r w:rsidR="00886D18" w:rsidRPr="00886D18">
              <w:rPr>
                <w:b/>
                <w:sz w:val="24"/>
              </w:rPr>
              <w:t>first, then</w:t>
            </w:r>
            <w:r w:rsidR="00BB0A19">
              <w:rPr>
                <w:b/>
                <w:sz w:val="24"/>
              </w:rPr>
              <w:t>,</w:t>
            </w:r>
            <w:r w:rsidR="00886D18" w:rsidRPr="00886D18">
              <w:rPr>
                <w:b/>
                <w:sz w:val="24"/>
              </w:rPr>
              <w:t xml:space="preserve"> now</w:t>
            </w:r>
            <w:r w:rsidR="00886D18" w:rsidRPr="00886D18">
              <w:rPr>
                <w:sz w:val="24"/>
              </w:rPr>
              <w:t xml:space="preserve"> </w:t>
            </w:r>
            <w:r w:rsidR="00886D18">
              <w:rPr>
                <w:sz w:val="24"/>
              </w:rPr>
              <w:t>stories using small world resources. E.g.</w:t>
            </w:r>
            <w:r w:rsidR="00886D18" w:rsidRPr="00886D18">
              <w:rPr>
                <w:b/>
                <w:sz w:val="24"/>
              </w:rPr>
              <w:t xml:space="preserve"> First</w:t>
            </w:r>
            <w:r w:rsidR="00886D18">
              <w:rPr>
                <w:sz w:val="24"/>
              </w:rPr>
              <w:t xml:space="preserve"> there were 5 dolls in the house. </w:t>
            </w:r>
            <w:r w:rsidR="00886D18" w:rsidRPr="00886D18">
              <w:rPr>
                <w:b/>
                <w:sz w:val="24"/>
              </w:rPr>
              <w:t>Then</w:t>
            </w:r>
            <w:r w:rsidR="00886D18">
              <w:rPr>
                <w:sz w:val="24"/>
              </w:rPr>
              <w:t xml:space="preserve"> 2 more dolls came home. </w:t>
            </w:r>
            <w:r w:rsidR="00886D18" w:rsidRPr="00886D18">
              <w:rPr>
                <w:b/>
                <w:sz w:val="24"/>
              </w:rPr>
              <w:t xml:space="preserve">Now </w:t>
            </w:r>
            <w:r w:rsidR="00886D18">
              <w:rPr>
                <w:sz w:val="24"/>
              </w:rPr>
              <w:t xml:space="preserve">there are 7 dolls </w:t>
            </w:r>
            <w:r w:rsidR="00886D18" w:rsidRPr="00BB0A19">
              <w:rPr>
                <w:b/>
                <w:sz w:val="24"/>
              </w:rPr>
              <w:t>altogether</w:t>
            </w:r>
            <w:r w:rsidR="00886D18">
              <w:rPr>
                <w:sz w:val="24"/>
              </w:rPr>
              <w:t>.</w:t>
            </w:r>
          </w:p>
          <w:p w14:paraId="3ADCA0DB" w14:textId="3D13BA9D" w:rsidR="00AC315F" w:rsidRDefault="00AC315F" w:rsidP="001536B1">
            <w:pPr>
              <w:rPr>
                <w:sz w:val="24"/>
              </w:rPr>
            </w:pPr>
          </w:p>
          <w:p w14:paraId="08C3B72D" w14:textId="57F905DF" w:rsidR="00AC315F" w:rsidRDefault="00AC315F" w:rsidP="001536B1">
            <w:pPr>
              <w:rPr>
                <w:sz w:val="24"/>
              </w:rPr>
            </w:pPr>
            <w:r w:rsidRPr="00AC315F">
              <w:rPr>
                <w:b/>
                <w:sz w:val="24"/>
              </w:rPr>
              <w:t>Adding</w:t>
            </w:r>
            <w:r>
              <w:rPr>
                <w:sz w:val="24"/>
              </w:rPr>
              <w:t xml:space="preserve"> stories to share together:</w:t>
            </w:r>
          </w:p>
          <w:p w14:paraId="07632298" w14:textId="3E31A32F" w:rsidR="00AC315F" w:rsidRDefault="00AC315F" w:rsidP="001536B1">
            <w:pPr>
              <w:rPr>
                <w:sz w:val="24"/>
              </w:rPr>
            </w:pPr>
          </w:p>
          <w:p w14:paraId="056F1568" w14:textId="56C1E1F3" w:rsidR="00616EC2" w:rsidRDefault="00AC315F" w:rsidP="001536B1">
            <w:pPr>
              <w:rPr>
                <w:sz w:val="24"/>
              </w:rPr>
            </w:pPr>
            <w:r>
              <w:rPr>
                <w:sz w:val="24"/>
              </w:rPr>
              <w:t xml:space="preserve">Mouse Count- </w:t>
            </w:r>
            <w:r w:rsidR="00B02E93">
              <w:rPr>
                <w:sz w:val="24"/>
              </w:rPr>
              <w:t xml:space="preserve">by </w:t>
            </w:r>
            <w:r>
              <w:rPr>
                <w:sz w:val="24"/>
              </w:rPr>
              <w:t>Ellen Stoll Walsh</w:t>
            </w:r>
          </w:p>
          <w:p w14:paraId="0ADBBA2C" w14:textId="689F12A9" w:rsidR="00AC315F" w:rsidRDefault="00AC315F" w:rsidP="001536B1">
            <w:pPr>
              <w:rPr>
                <w:sz w:val="24"/>
              </w:rPr>
            </w:pPr>
            <w:r>
              <w:rPr>
                <w:sz w:val="24"/>
              </w:rPr>
              <w:t xml:space="preserve">Mr </w:t>
            </w:r>
            <w:proofErr w:type="spellStart"/>
            <w:r>
              <w:rPr>
                <w:sz w:val="24"/>
              </w:rPr>
              <w:t>Gumpy’s</w:t>
            </w:r>
            <w:proofErr w:type="spellEnd"/>
            <w:r>
              <w:rPr>
                <w:sz w:val="24"/>
              </w:rPr>
              <w:t xml:space="preserve"> Outing</w:t>
            </w:r>
            <w:r w:rsidR="00B02E93">
              <w:rPr>
                <w:sz w:val="24"/>
              </w:rPr>
              <w:t xml:space="preserve"> –</w:t>
            </w:r>
            <w:r>
              <w:rPr>
                <w:sz w:val="24"/>
              </w:rPr>
              <w:t xml:space="preserve"> </w:t>
            </w:r>
            <w:r w:rsidR="00B02E93">
              <w:rPr>
                <w:sz w:val="24"/>
              </w:rPr>
              <w:t xml:space="preserve">by </w:t>
            </w:r>
            <w:r>
              <w:rPr>
                <w:sz w:val="24"/>
              </w:rPr>
              <w:t xml:space="preserve">John </w:t>
            </w:r>
            <w:proofErr w:type="spellStart"/>
            <w:r>
              <w:rPr>
                <w:sz w:val="24"/>
              </w:rPr>
              <w:t>Burningham</w:t>
            </w:r>
            <w:proofErr w:type="spellEnd"/>
          </w:p>
          <w:p w14:paraId="6FF704D0" w14:textId="2CE31255" w:rsidR="00AC315F" w:rsidRDefault="00AC315F" w:rsidP="001536B1">
            <w:pPr>
              <w:rPr>
                <w:sz w:val="24"/>
              </w:rPr>
            </w:pPr>
            <w:r>
              <w:rPr>
                <w:sz w:val="24"/>
              </w:rPr>
              <w:t>The Shopping Basket</w:t>
            </w:r>
            <w:r w:rsidR="00B02E93">
              <w:rPr>
                <w:sz w:val="24"/>
              </w:rPr>
              <w:t xml:space="preserve"> –</w:t>
            </w:r>
            <w:r>
              <w:rPr>
                <w:sz w:val="24"/>
              </w:rPr>
              <w:t xml:space="preserve"> </w:t>
            </w:r>
            <w:r w:rsidR="00B02E93">
              <w:rPr>
                <w:sz w:val="24"/>
              </w:rPr>
              <w:t xml:space="preserve">by </w:t>
            </w:r>
            <w:r>
              <w:rPr>
                <w:sz w:val="24"/>
              </w:rPr>
              <w:t xml:space="preserve">John </w:t>
            </w:r>
            <w:proofErr w:type="spellStart"/>
            <w:r>
              <w:rPr>
                <w:sz w:val="24"/>
              </w:rPr>
              <w:t>Burningham</w:t>
            </w:r>
            <w:proofErr w:type="spellEnd"/>
          </w:p>
          <w:p w14:paraId="1B66F813" w14:textId="5847B443" w:rsidR="00AC315F" w:rsidRDefault="00AC315F" w:rsidP="001536B1">
            <w:pPr>
              <w:rPr>
                <w:sz w:val="24"/>
              </w:rPr>
            </w:pPr>
          </w:p>
          <w:p w14:paraId="51DB537E" w14:textId="68DECC51" w:rsidR="00AC315F" w:rsidRDefault="00AC315F" w:rsidP="001536B1">
            <w:pPr>
              <w:rPr>
                <w:sz w:val="24"/>
              </w:rPr>
            </w:pPr>
            <w:r>
              <w:rPr>
                <w:sz w:val="24"/>
              </w:rPr>
              <w:t xml:space="preserve">Share the story Mr </w:t>
            </w:r>
            <w:proofErr w:type="spellStart"/>
            <w:r>
              <w:rPr>
                <w:sz w:val="24"/>
              </w:rPr>
              <w:t>Gumpy’s</w:t>
            </w:r>
            <w:proofErr w:type="spellEnd"/>
            <w:r>
              <w:rPr>
                <w:sz w:val="24"/>
              </w:rPr>
              <w:t xml:space="preserve"> Outing and build a vehicle to create your own </w:t>
            </w:r>
            <w:r w:rsidRPr="00AC315F">
              <w:rPr>
                <w:b/>
                <w:sz w:val="24"/>
              </w:rPr>
              <w:t>first, then, now</w:t>
            </w:r>
            <w:r>
              <w:rPr>
                <w:sz w:val="24"/>
              </w:rPr>
              <w:t xml:space="preserve"> stories. Get your family to act out characters and climb aboard. Encourage your child to count how many altogether as </w:t>
            </w:r>
            <w:r w:rsidRPr="00BB0A19">
              <w:rPr>
                <w:b/>
                <w:sz w:val="24"/>
              </w:rPr>
              <w:t>more</w:t>
            </w:r>
            <w:r>
              <w:rPr>
                <w:sz w:val="24"/>
              </w:rPr>
              <w:t xml:space="preserve"> people join them. Use teddies, dolls etc……</w:t>
            </w:r>
          </w:p>
          <w:p w14:paraId="46511F69" w14:textId="2BABB1EE" w:rsidR="00AC315F" w:rsidRDefault="00AC315F" w:rsidP="001536B1">
            <w:r>
              <w:rPr>
                <w:noProof/>
                <w:lang w:eastAsia="en-GB"/>
              </w:rPr>
              <w:drawing>
                <wp:inline distT="0" distB="0" distL="0" distR="0" wp14:anchorId="6B70B014" wp14:editId="2357E8D7">
                  <wp:extent cx="1552575" cy="1028700"/>
                  <wp:effectExtent l="0" t="0" r="9525" b="0"/>
                  <wp:docPr id="1721806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6">
                            <a:extLst>
                              <a:ext uri="{28A0092B-C50C-407E-A947-70E740481C1C}">
                                <a14:useLocalDpi xmlns:a14="http://schemas.microsoft.com/office/drawing/2010/main" val="0"/>
                              </a:ext>
                            </a:extLst>
                          </a:blip>
                          <a:stretch>
                            <a:fillRect/>
                          </a:stretch>
                        </pic:blipFill>
                        <pic:spPr>
                          <a:xfrm>
                            <a:off x="0" y="0"/>
                            <a:ext cx="1552575" cy="1028700"/>
                          </a:xfrm>
                          <a:prstGeom prst="rect">
                            <a:avLst/>
                          </a:prstGeom>
                        </pic:spPr>
                      </pic:pic>
                    </a:graphicData>
                  </a:graphic>
                </wp:inline>
              </w:drawing>
            </w:r>
          </w:p>
          <w:p w14:paraId="1636E474" w14:textId="77777777" w:rsidR="00B02E93" w:rsidRDefault="00B02E93" w:rsidP="1713A8D3">
            <w:pPr>
              <w:spacing w:after="200" w:line="276" w:lineRule="auto"/>
              <w:rPr>
                <w:rFonts w:ascii="Calibri" w:eastAsia="Calibri" w:hAnsi="Calibri" w:cs="Calibri"/>
                <w:b/>
                <w:bCs/>
              </w:rPr>
            </w:pPr>
          </w:p>
          <w:p w14:paraId="15D61DEE" w14:textId="17D3D9EB" w:rsidR="007568F1" w:rsidRPr="00B02E93" w:rsidRDefault="00B02E93" w:rsidP="1713A8D3">
            <w:pPr>
              <w:spacing w:after="200" w:line="276" w:lineRule="auto"/>
              <w:rPr>
                <w:rFonts w:ascii="Calibri" w:eastAsia="Calibri" w:hAnsi="Calibri" w:cs="Calibri"/>
                <w:b/>
                <w:bCs/>
              </w:rPr>
            </w:pPr>
            <w:r>
              <w:rPr>
                <w:rFonts w:ascii="Calibri" w:eastAsia="Calibri" w:hAnsi="Calibri" w:cs="Calibri"/>
                <w:b/>
                <w:bCs/>
              </w:rPr>
              <w:t xml:space="preserve">Additional daily maths activities on:  </w:t>
            </w:r>
            <w:hyperlink r:id="rId17" w:history="1">
              <w:r w:rsidRPr="00611890">
                <w:rPr>
                  <w:rStyle w:val="Hyperlink"/>
                  <w:rFonts w:ascii="Calibri" w:eastAsia="Calibri" w:hAnsi="Calibri" w:cs="Calibri"/>
                  <w:b/>
                  <w:bCs/>
                </w:rPr>
                <w:t>https://whiterosemaths.com/homelearning/early-years/</w:t>
              </w:r>
            </w:hyperlink>
          </w:p>
          <w:p w14:paraId="04C2E4DE" w14:textId="77777777" w:rsidR="007568F1" w:rsidRDefault="007568F1" w:rsidP="1713A8D3"/>
          <w:p w14:paraId="0ABF645A" w14:textId="77777777" w:rsidR="00B02E93" w:rsidRDefault="00B02E93" w:rsidP="1713A8D3"/>
          <w:p w14:paraId="72445B2D" w14:textId="77777777" w:rsidR="00B02E93" w:rsidRDefault="00B02E93" w:rsidP="1713A8D3"/>
          <w:p w14:paraId="0AA0AAAB" w14:textId="4DEC0338" w:rsidR="00B02E93" w:rsidRPr="001536B1" w:rsidRDefault="00B02E93" w:rsidP="1713A8D3"/>
        </w:tc>
        <w:tc>
          <w:tcPr>
            <w:tcW w:w="6462" w:type="dxa"/>
            <w:vMerge/>
          </w:tcPr>
          <w:p w14:paraId="3656B9AB" w14:textId="77777777" w:rsidR="00FB5C96" w:rsidRDefault="00FB5C96">
            <w:pPr>
              <w:rPr>
                <w:sz w:val="24"/>
              </w:rPr>
            </w:pPr>
          </w:p>
        </w:tc>
      </w:tr>
      <w:tr w:rsidR="00A10E86" w14:paraId="0CD3391A" w14:textId="77777777" w:rsidTr="00B02E93">
        <w:tc>
          <w:tcPr>
            <w:tcW w:w="9425" w:type="dxa"/>
            <w:gridSpan w:val="2"/>
            <w:shd w:val="clear" w:color="auto" w:fill="FB7DE0"/>
          </w:tcPr>
          <w:p w14:paraId="2013046B" w14:textId="77777777" w:rsidR="001575B2" w:rsidRPr="00FB5C96" w:rsidRDefault="001575B2" w:rsidP="00F03C9C">
            <w:pPr>
              <w:rPr>
                <w:b/>
                <w:sz w:val="24"/>
              </w:rPr>
            </w:pPr>
            <w:r>
              <w:rPr>
                <w:b/>
                <w:sz w:val="24"/>
              </w:rPr>
              <w:lastRenderedPageBreak/>
              <w:t xml:space="preserve">Physical Development </w:t>
            </w:r>
          </w:p>
        </w:tc>
        <w:tc>
          <w:tcPr>
            <w:tcW w:w="6462" w:type="dxa"/>
            <w:shd w:val="clear" w:color="auto" w:fill="FFFF00"/>
          </w:tcPr>
          <w:p w14:paraId="11F49CA7" w14:textId="77777777" w:rsidR="001575B2" w:rsidRPr="00FB5C96" w:rsidRDefault="001575B2" w:rsidP="00F03C9C">
            <w:pPr>
              <w:rPr>
                <w:b/>
                <w:sz w:val="24"/>
              </w:rPr>
            </w:pPr>
            <w:r>
              <w:rPr>
                <w:b/>
                <w:sz w:val="24"/>
              </w:rPr>
              <w:t>Expressive Arts and Design</w:t>
            </w:r>
          </w:p>
        </w:tc>
      </w:tr>
      <w:tr w:rsidR="00A10E86" w14:paraId="2148BE96" w14:textId="77777777" w:rsidTr="76D115C6">
        <w:tc>
          <w:tcPr>
            <w:tcW w:w="5069" w:type="dxa"/>
          </w:tcPr>
          <w:p w14:paraId="4A959462" w14:textId="77777777" w:rsidR="00AF21C3" w:rsidRPr="009E29D5" w:rsidRDefault="009E29D5" w:rsidP="39B9DFC2">
            <w:pPr>
              <w:rPr>
                <w:sz w:val="24"/>
                <w:szCs w:val="24"/>
                <w:u w:val="single"/>
              </w:rPr>
            </w:pPr>
            <w:r w:rsidRPr="39B9DFC2">
              <w:rPr>
                <w:sz w:val="24"/>
                <w:szCs w:val="24"/>
                <w:u w:val="single"/>
              </w:rPr>
              <w:t>Gross Motor:</w:t>
            </w:r>
            <w:r w:rsidRPr="39B9DFC2">
              <w:rPr>
                <w:sz w:val="24"/>
                <w:szCs w:val="24"/>
              </w:rPr>
              <w:t xml:space="preserve"> </w:t>
            </w:r>
          </w:p>
          <w:p w14:paraId="049F31CB" w14:textId="65F0EA32" w:rsidR="009E29D5" w:rsidRDefault="0FA5922D" w:rsidP="552AB50F">
            <w:pPr>
              <w:pStyle w:val="ListParagraph"/>
              <w:ind w:left="0"/>
              <w:rPr>
                <w:sz w:val="24"/>
                <w:szCs w:val="24"/>
              </w:rPr>
            </w:pPr>
            <w:r w:rsidRPr="552AB50F">
              <w:rPr>
                <w:sz w:val="24"/>
                <w:szCs w:val="24"/>
              </w:rPr>
              <w:t>Through physical activities at home, try to practise the 7 fundamental movement skills:</w:t>
            </w:r>
          </w:p>
          <w:p w14:paraId="34E47AA9" w14:textId="021DA9B0" w:rsidR="0FA5922D" w:rsidRDefault="0FA5922D" w:rsidP="552AB50F">
            <w:pPr>
              <w:pStyle w:val="ListParagraph"/>
              <w:numPr>
                <w:ilvl w:val="0"/>
                <w:numId w:val="2"/>
              </w:numPr>
              <w:rPr>
                <w:rFonts w:eastAsiaTheme="minorEastAsia"/>
                <w:sz w:val="24"/>
                <w:szCs w:val="24"/>
              </w:rPr>
            </w:pPr>
            <w:r w:rsidRPr="552AB50F">
              <w:rPr>
                <w:sz w:val="24"/>
                <w:szCs w:val="24"/>
              </w:rPr>
              <w:t>Running</w:t>
            </w:r>
          </w:p>
          <w:p w14:paraId="008D3C75" w14:textId="01D79FD9" w:rsidR="0FA5922D" w:rsidRDefault="0FA5922D" w:rsidP="552AB50F">
            <w:pPr>
              <w:pStyle w:val="ListParagraph"/>
              <w:numPr>
                <w:ilvl w:val="0"/>
                <w:numId w:val="2"/>
              </w:numPr>
              <w:rPr>
                <w:sz w:val="24"/>
                <w:szCs w:val="24"/>
              </w:rPr>
            </w:pPr>
            <w:r w:rsidRPr="552AB50F">
              <w:rPr>
                <w:sz w:val="24"/>
                <w:szCs w:val="24"/>
              </w:rPr>
              <w:t>Jumping</w:t>
            </w:r>
          </w:p>
          <w:p w14:paraId="6221A834" w14:textId="3138BC92" w:rsidR="0FA5922D" w:rsidRDefault="0FA5922D" w:rsidP="552AB50F">
            <w:pPr>
              <w:pStyle w:val="ListParagraph"/>
              <w:numPr>
                <w:ilvl w:val="0"/>
                <w:numId w:val="2"/>
              </w:numPr>
              <w:rPr>
                <w:sz w:val="24"/>
                <w:szCs w:val="24"/>
              </w:rPr>
            </w:pPr>
            <w:r w:rsidRPr="552AB50F">
              <w:rPr>
                <w:sz w:val="24"/>
                <w:szCs w:val="24"/>
              </w:rPr>
              <w:t>Coordination</w:t>
            </w:r>
          </w:p>
          <w:p w14:paraId="6AD25707" w14:textId="562C054A" w:rsidR="0FA5922D" w:rsidRDefault="0FA5922D" w:rsidP="552AB50F">
            <w:pPr>
              <w:pStyle w:val="ListParagraph"/>
              <w:numPr>
                <w:ilvl w:val="0"/>
                <w:numId w:val="2"/>
              </w:numPr>
              <w:rPr>
                <w:sz w:val="24"/>
                <w:szCs w:val="24"/>
              </w:rPr>
            </w:pPr>
            <w:r w:rsidRPr="552AB50F">
              <w:rPr>
                <w:sz w:val="24"/>
                <w:szCs w:val="24"/>
              </w:rPr>
              <w:t>Balance</w:t>
            </w:r>
          </w:p>
          <w:p w14:paraId="2176D8AF" w14:textId="0CEFE52D" w:rsidR="0FA5922D" w:rsidRDefault="0FA5922D" w:rsidP="552AB50F">
            <w:pPr>
              <w:pStyle w:val="ListParagraph"/>
              <w:numPr>
                <w:ilvl w:val="0"/>
                <w:numId w:val="2"/>
              </w:numPr>
              <w:rPr>
                <w:sz w:val="24"/>
                <w:szCs w:val="24"/>
              </w:rPr>
            </w:pPr>
            <w:r w:rsidRPr="552AB50F">
              <w:rPr>
                <w:sz w:val="24"/>
                <w:szCs w:val="24"/>
              </w:rPr>
              <w:t>Agility</w:t>
            </w:r>
          </w:p>
          <w:p w14:paraId="49ABF909" w14:textId="79337B1A" w:rsidR="0FA5922D" w:rsidRDefault="0FA5922D" w:rsidP="552AB50F">
            <w:pPr>
              <w:pStyle w:val="ListParagraph"/>
              <w:numPr>
                <w:ilvl w:val="0"/>
                <w:numId w:val="2"/>
              </w:numPr>
              <w:rPr>
                <w:sz w:val="24"/>
                <w:szCs w:val="24"/>
              </w:rPr>
            </w:pPr>
            <w:r w:rsidRPr="552AB50F">
              <w:rPr>
                <w:sz w:val="24"/>
                <w:szCs w:val="24"/>
              </w:rPr>
              <w:t>Throwing</w:t>
            </w:r>
          </w:p>
          <w:p w14:paraId="0BA7287F" w14:textId="687006BC" w:rsidR="0FA5922D" w:rsidRDefault="0FA5922D" w:rsidP="552AB50F">
            <w:pPr>
              <w:pStyle w:val="ListParagraph"/>
              <w:numPr>
                <w:ilvl w:val="0"/>
                <w:numId w:val="2"/>
              </w:numPr>
              <w:rPr>
                <w:sz w:val="24"/>
                <w:szCs w:val="24"/>
              </w:rPr>
            </w:pPr>
            <w:r w:rsidRPr="552AB50F">
              <w:rPr>
                <w:sz w:val="24"/>
                <w:szCs w:val="24"/>
              </w:rPr>
              <w:t>Catching</w:t>
            </w:r>
          </w:p>
          <w:p w14:paraId="43284CBB" w14:textId="6F110A5F" w:rsidR="552AB50F" w:rsidRDefault="552AB50F" w:rsidP="552AB50F">
            <w:pPr>
              <w:rPr>
                <w:sz w:val="24"/>
                <w:szCs w:val="24"/>
              </w:rPr>
            </w:pPr>
          </w:p>
          <w:p w14:paraId="335F0BD6" w14:textId="23BA6109" w:rsidR="756FC84E" w:rsidRDefault="756FC84E" w:rsidP="552AB50F">
            <w:pPr>
              <w:rPr>
                <w:sz w:val="24"/>
                <w:szCs w:val="24"/>
              </w:rPr>
            </w:pPr>
            <w:r w:rsidRPr="552AB50F">
              <w:rPr>
                <w:sz w:val="24"/>
                <w:szCs w:val="24"/>
              </w:rPr>
              <w:t>Try to ensure you incorporate some physical activity in to your daily routine. Joe Wicks is doing PE live on hi</w:t>
            </w:r>
            <w:r w:rsidR="00F130E1">
              <w:rPr>
                <w:sz w:val="24"/>
                <w:szCs w:val="24"/>
              </w:rPr>
              <w:t>s YouT</w:t>
            </w:r>
            <w:r w:rsidRPr="552AB50F">
              <w:rPr>
                <w:sz w:val="24"/>
                <w:szCs w:val="24"/>
              </w:rPr>
              <w:t>ube channel (Joe Wicks TV) every morning at 9am for 30 minutes.</w:t>
            </w:r>
          </w:p>
          <w:p w14:paraId="105F0012" w14:textId="737A8027" w:rsidR="552AB50F" w:rsidRDefault="552AB50F" w:rsidP="552AB50F">
            <w:pPr>
              <w:rPr>
                <w:sz w:val="24"/>
                <w:szCs w:val="24"/>
              </w:rPr>
            </w:pPr>
          </w:p>
          <w:p w14:paraId="7CBE1354" w14:textId="6FE658AA" w:rsidR="756FC84E" w:rsidRDefault="756FC84E" w:rsidP="552AB50F">
            <w:pPr>
              <w:rPr>
                <w:sz w:val="24"/>
                <w:szCs w:val="24"/>
              </w:rPr>
            </w:pPr>
            <w:r w:rsidRPr="552AB50F">
              <w:rPr>
                <w:sz w:val="24"/>
                <w:szCs w:val="24"/>
              </w:rPr>
              <w:t>Go for a scooter or cycle ride with the family</w:t>
            </w:r>
          </w:p>
          <w:p w14:paraId="45CFE5BD" w14:textId="6C5C800B" w:rsidR="552AB50F" w:rsidRDefault="552AB50F" w:rsidP="552AB50F">
            <w:pPr>
              <w:rPr>
                <w:sz w:val="24"/>
                <w:szCs w:val="24"/>
              </w:rPr>
            </w:pPr>
          </w:p>
          <w:p w14:paraId="14F1A3C8" w14:textId="5F977413" w:rsidR="756FC84E" w:rsidRDefault="756FC84E" w:rsidP="552AB50F">
            <w:pPr>
              <w:rPr>
                <w:sz w:val="24"/>
                <w:szCs w:val="24"/>
              </w:rPr>
            </w:pPr>
            <w:r w:rsidRPr="552AB50F">
              <w:rPr>
                <w:sz w:val="24"/>
                <w:szCs w:val="24"/>
              </w:rPr>
              <w:t xml:space="preserve">Use chalk to make your own activity pathway on the drive, patio or path outside. Include following the line, hopscotch, jumping over the lines, hopping in the circle </w:t>
            </w:r>
            <w:proofErr w:type="spellStart"/>
            <w:r w:rsidRPr="552AB50F">
              <w:rPr>
                <w:sz w:val="24"/>
                <w:szCs w:val="24"/>
              </w:rPr>
              <w:t>etc</w:t>
            </w:r>
            <w:proofErr w:type="spellEnd"/>
            <w:r w:rsidRPr="552AB50F">
              <w:rPr>
                <w:sz w:val="24"/>
                <w:szCs w:val="24"/>
              </w:rPr>
              <w:t xml:space="preserve"> – be creative!</w:t>
            </w:r>
          </w:p>
          <w:p w14:paraId="7F26C724" w14:textId="3A48FE18" w:rsidR="552AB50F" w:rsidRDefault="552AB50F" w:rsidP="552AB50F">
            <w:pPr>
              <w:rPr>
                <w:sz w:val="24"/>
                <w:szCs w:val="24"/>
              </w:rPr>
            </w:pPr>
          </w:p>
          <w:p w14:paraId="42BA3B80" w14:textId="5C7FEA7B" w:rsidR="552AB50F" w:rsidRDefault="552AB50F" w:rsidP="552AB50F">
            <w:pPr>
              <w:ind w:left="360"/>
              <w:rPr>
                <w:sz w:val="24"/>
                <w:szCs w:val="24"/>
              </w:rPr>
            </w:pPr>
          </w:p>
          <w:p w14:paraId="7B15EE26" w14:textId="6BB60AEA" w:rsidR="552AB50F" w:rsidRDefault="552AB50F" w:rsidP="552AB50F">
            <w:pPr>
              <w:ind w:left="360"/>
              <w:rPr>
                <w:sz w:val="24"/>
                <w:szCs w:val="24"/>
              </w:rPr>
            </w:pPr>
          </w:p>
          <w:p w14:paraId="2B3D9577" w14:textId="3F616A81" w:rsidR="552AB50F" w:rsidRDefault="552AB50F" w:rsidP="552AB50F">
            <w:pPr>
              <w:ind w:left="360"/>
              <w:rPr>
                <w:sz w:val="24"/>
                <w:szCs w:val="24"/>
              </w:rPr>
            </w:pPr>
          </w:p>
          <w:p w14:paraId="53128261" w14:textId="77777777" w:rsidR="009E29D5" w:rsidRDefault="009E29D5" w:rsidP="001575B2">
            <w:pPr>
              <w:pStyle w:val="ListParagraph"/>
              <w:rPr>
                <w:sz w:val="24"/>
              </w:rPr>
            </w:pPr>
          </w:p>
          <w:p w14:paraId="62486C05" w14:textId="77777777" w:rsidR="009E29D5" w:rsidRDefault="009E29D5" w:rsidP="001575B2">
            <w:pPr>
              <w:pStyle w:val="ListParagraph"/>
              <w:rPr>
                <w:sz w:val="24"/>
              </w:rPr>
            </w:pPr>
          </w:p>
          <w:p w14:paraId="4101652C" w14:textId="77777777" w:rsidR="009E29D5" w:rsidRDefault="009E29D5" w:rsidP="001575B2">
            <w:pPr>
              <w:pStyle w:val="ListParagraph"/>
              <w:rPr>
                <w:sz w:val="24"/>
              </w:rPr>
            </w:pPr>
          </w:p>
          <w:p w14:paraId="4B99056E" w14:textId="77777777" w:rsidR="009E29D5" w:rsidRDefault="009E29D5" w:rsidP="001575B2">
            <w:pPr>
              <w:pStyle w:val="ListParagraph"/>
              <w:rPr>
                <w:sz w:val="24"/>
              </w:rPr>
            </w:pPr>
          </w:p>
        </w:tc>
        <w:tc>
          <w:tcPr>
            <w:tcW w:w="4356" w:type="dxa"/>
          </w:tcPr>
          <w:p w14:paraId="2FBD4AAF" w14:textId="3BB400C2" w:rsidR="00F03C9C" w:rsidRDefault="009E29D5" w:rsidP="39B9DFC2">
            <w:pPr>
              <w:rPr>
                <w:sz w:val="24"/>
                <w:szCs w:val="24"/>
                <w:u w:val="single"/>
              </w:rPr>
            </w:pPr>
            <w:r w:rsidRPr="39B9DFC2">
              <w:rPr>
                <w:sz w:val="24"/>
                <w:szCs w:val="24"/>
                <w:u w:val="single"/>
              </w:rPr>
              <w:t>Fine Motor:</w:t>
            </w:r>
            <w:r w:rsidRPr="39B9DFC2">
              <w:rPr>
                <w:sz w:val="24"/>
                <w:szCs w:val="24"/>
              </w:rPr>
              <w:t xml:space="preserve"> </w:t>
            </w:r>
          </w:p>
          <w:p w14:paraId="40221C7F" w14:textId="018CFFBB" w:rsidR="00F03C9C" w:rsidRDefault="510E4900" w:rsidP="552AB50F">
            <w:pPr>
              <w:rPr>
                <w:sz w:val="24"/>
                <w:szCs w:val="24"/>
              </w:rPr>
            </w:pPr>
            <w:r w:rsidRPr="552AB50F">
              <w:rPr>
                <w:sz w:val="24"/>
                <w:szCs w:val="24"/>
              </w:rPr>
              <w:t xml:space="preserve">Practise your letter formation in a cursive style. Encourage correct pencil grip and fluid control. </w:t>
            </w:r>
          </w:p>
          <w:p w14:paraId="18D6AA5A" w14:textId="42B5BA29" w:rsidR="00F03C9C" w:rsidRDefault="00F03C9C" w:rsidP="552AB50F">
            <w:pPr>
              <w:rPr>
                <w:sz w:val="24"/>
                <w:szCs w:val="24"/>
              </w:rPr>
            </w:pPr>
          </w:p>
          <w:p w14:paraId="5BE2FB10" w14:textId="382964D8" w:rsidR="00F03C9C" w:rsidRDefault="510E4900" w:rsidP="552AB50F">
            <w:pPr>
              <w:rPr>
                <w:sz w:val="24"/>
                <w:szCs w:val="24"/>
              </w:rPr>
            </w:pPr>
            <w:r w:rsidRPr="552AB50F">
              <w:rPr>
                <w:sz w:val="24"/>
                <w:szCs w:val="24"/>
              </w:rPr>
              <w:t>Draw round some household objects onto some paper. Practise scissor skills by cutting them out accurately.</w:t>
            </w:r>
          </w:p>
          <w:p w14:paraId="2AB798A1" w14:textId="26354ABF" w:rsidR="00F03C9C" w:rsidRDefault="00F03C9C" w:rsidP="552AB50F">
            <w:pPr>
              <w:rPr>
                <w:sz w:val="24"/>
                <w:szCs w:val="24"/>
              </w:rPr>
            </w:pPr>
          </w:p>
          <w:p w14:paraId="05B1A717" w14:textId="0F891EF0" w:rsidR="00F03C9C" w:rsidRDefault="510E4900" w:rsidP="552AB50F">
            <w:pPr>
              <w:rPr>
                <w:sz w:val="24"/>
                <w:szCs w:val="24"/>
              </w:rPr>
            </w:pPr>
            <w:r w:rsidRPr="552AB50F">
              <w:rPr>
                <w:sz w:val="24"/>
                <w:szCs w:val="24"/>
              </w:rPr>
              <w:t>Use tweezers to move small objects from one place to another without dropping them.</w:t>
            </w:r>
          </w:p>
          <w:p w14:paraId="1E04D719" w14:textId="1E74A8ED" w:rsidR="00F03C9C" w:rsidRDefault="00F03C9C" w:rsidP="552AB50F">
            <w:pPr>
              <w:rPr>
                <w:sz w:val="24"/>
                <w:szCs w:val="24"/>
              </w:rPr>
            </w:pPr>
          </w:p>
          <w:p w14:paraId="073B90B2" w14:textId="305B514E" w:rsidR="00F03C9C" w:rsidRDefault="510E4900" w:rsidP="552AB50F">
            <w:pPr>
              <w:rPr>
                <w:sz w:val="24"/>
                <w:szCs w:val="24"/>
              </w:rPr>
            </w:pPr>
            <w:r w:rsidRPr="552AB50F">
              <w:rPr>
                <w:sz w:val="24"/>
                <w:szCs w:val="24"/>
              </w:rPr>
              <w:t>Practise tying shoe laces, doing up and un doing buttons, taking clothes on and off.</w:t>
            </w:r>
          </w:p>
          <w:p w14:paraId="5E7DB50D" w14:textId="5D7F9083" w:rsidR="00F03C9C" w:rsidRDefault="00F03C9C" w:rsidP="552AB50F">
            <w:pPr>
              <w:rPr>
                <w:sz w:val="24"/>
                <w:szCs w:val="24"/>
              </w:rPr>
            </w:pPr>
          </w:p>
          <w:p w14:paraId="5CAAD64F" w14:textId="04E926E2" w:rsidR="00F03C9C" w:rsidRDefault="510E4900" w:rsidP="552AB50F">
            <w:pPr>
              <w:rPr>
                <w:sz w:val="24"/>
                <w:szCs w:val="24"/>
              </w:rPr>
            </w:pPr>
            <w:r w:rsidRPr="552AB50F">
              <w:rPr>
                <w:sz w:val="24"/>
                <w:szCs w:val="24"/>
              </w:rPr>
              <w:t>If any parcels are delivered that contain bubble wrap, squeeze and pop the bubbles!</w:t>
            </w:r>
          </w:p>
          <w:p w14:paraId="1F3E4EB1" w14:textId="21381482" w:rsidR="00F03C9C" w:rsidRDefault="00F03C9C" w:rsidP="552AB50F">
            <w:pPr>
              <w:rPr>
                <w:sz w:val="24"/>
                <w:szCs w:val="24"/>
              </w:rPr>
            </w:pPr>
          </w:p>
          <w:p w14:paraId="19F501A1" w14:textId="1D325ABA" w:rsidR="00F03C9C" w:rsidRDefault="525A1306" w:rsidP="552AB50F">
            <w:pPr>
              <w:rPr>
                <w:sz w:val="24"/>
                <w:szCs w:val="24"/>
              </w:rPr>
            </w:pPr>
            <w:r w:rsidRPr="552AB50F">
              <w:rPr>
                <w:sz w:val="24"/>
                <w:szCs w:val="24"/>
              </w:rPr>
              <w:t>Use playdough and practise some dough disco skills such as:</w:t>
            </w:r>
          </w:p>
          <w:p w14:paraId="25EA7AE1" w14:textId="31BDC2B3" w:rsidR="00F03C9C" w:rsidRDefault="525A1306" w:rsidP="552AB50F">
            <w:pPr>
              <w:pStyle w:val="ListParagraph"/>
              <w:numPr>
                <w:ilvl w:val="0"/>
                <w:numId w:val="1"/>
              </w:numPr>
              <w:rPr>
                <w:rFonts w:eastAsiaTheme="minorEastAsia"/>
                <w:sz w:val="24"/>
                <w:szCs w:val="24"/>
              </w:rPr>
            </w:pPr>
            <w:r w:rsidRPr="552AB50F">
              <w:rPr>
                <w:sz w:val="24"/>
                <w:szCs w:val="24"/>
              </w:rPr>
              <w:t>Rolling into a ball or sausage</w:t>
            </w:r>
          </w:p>
          <w:p w14:paraId="55651BB2" w14:textId="32E97771" w:rsidR="00F03C9C" w:rsidRDefault="525A1306" w:rsidP="552AB50F">
            <w:pPr>
              <w:pStyle w:val="ListParagraph"/>
              <w:numPr>
                <w:ilvl w:val="0"/>
                <w:numId w:val="1"/>
              </w:numPr>
              <w:rPr>
                <w:sz w:val="24"/>
                <w:szCs w:val="24"/>
              </w:rPr>
            </w:pPr>
            <w:r w:rsidRPr="552AB50F">
              <w:rPr>
                <w:sz w:val="24"/>
                <w:szCs w:val="24"/>
              </w:rPr>
              <w:t>Rolling in to a ball and then squashing to make it flat</w:t>
            </w:r>
          </w:p>
          <w:p w14:paraId="197A619C" w14:textId="6F6B1AC6" w:rsidR="00F03C9C" w:rsidRDefault="525A1306" w:rsidP="552AB50F">
            <w:pPr>
              <w:pStyle w:val="ListParagraph"/>
              <w:numPr>
                <w:ilvl w:val="0"/>
                <w:numId w:val="1"/>
              </w:numPr>
              <w:rPr>
                <w:sz w:val="24"/>
                <w:szCs w:val="24"/>
              </w:rPr>
            </w:pPr>
            <w:r w:rsidRPr="552AB50F">
              <w:rPr>
                <w:sz w:val="24"/>
                <w:szCs w:val="24"/>
              </w:rPr>
              <w:t>Squeezing the playdough between your fingers in a fist shape</w:t>
            </w:r>
          </w:p>
          <w:p w14:paraId="6A5A83ED" w14:textId="173DB050" w:rsidR="00F03C9C" w:rsidRDefault="525A1306" w:rsidP="552AB50F">
            <w:pPr>
              <w:pStyle w:val="ListParagraph"/>
              <w:numPr>
                <w:ilvl w:val="0"/>
                <w:numId w:val="1"/>
              </w:numPr>
              <w:rPr>
                <w:sz w:val="24"/>
                <w:szCs w:val="24"/>
              </w:rPr>
            </w:pPr>
            <w:r w:rsidRPr="552AB50F">
              <w:rPr>
                <w:sz w:val="24"/>
                <w:szCs w:val="24"/>
              </w:rPr>
              <w:t>Pretending to use your fingers like a piano across the playdough so each finger moves individually</w:t>
            </w:r>
          </w:p>
          <w:p w14:paraId="70CF85B9" w14:textId="71781A7A" w:rsidR="00F03C9C" w:rsidRDefault="525A1306" w:rsidP="552AB50F">
            <w:pPr>
              <w:pStyle w:val="ListParagraph"/>
              <w:numPr>
                <w:ilvl w:val="0"/>
                <w:numId w:val="1"/>
              </w:numPr>
              <w:rPr>
                <w:sz w:val="24"/>
                <w:szCs w:val="24"/>
              </w:rPr>
            </w:pPr>
            <w:r w:rsidRPr="552AB50F">
              <w:rPr>
                <w:sz w:val="24"/>
                <w:szCs w:val="24"/>
              </w:rPr>
              <w:t>Press</w:t>
            </w:r>
          </w:p>
          <w:p w14:paraId="6F37ACDB" w14:textId="3517AD4D" w:rsidR="00F03C9C" w:rsidRDefault="525A1306" w:rsidP="552AB50F">
            <w:pPr>
              <w:pStyle w:val="ListParagraph"/>
              <w:numPr>
                <w:ilvl w:val="0"/>
                <w:numId w:val="1"/>
              </w:numPr>
              <w:rPr>
                <w:sz w:val="24"/>
                <w:szCs w:val="24"/>
              </w:rPr>
            </w:pPr>
            <w:r w:rsidRPr="552AB50F">
              <w:rPr>
                <w:sz w:val="24"/>
                <w:szCs w:val="24"/>
              </w:rPr>
              <w:t>Pinch</w:t>
            </w:r>
          </w:p>
          <w:p w14:paraId="29E5EB7E" w14:textId="47FD1C28" w:rsidR="00F03C9C" w:rsidRDefault="525A1306" w:rsidP="552AB50F">
            <w:pPr>
              <w:pStyle w:val="ListParagraph"/>
              <w:numPr>
                <w:ilvl w:val="0"/>
                <w:numId w:val="1"/>
              </w:numPr>
              <w:rPr>
                <w:sz w:val="24"/>
                <w:szCs w:val="24"/>
              </w:rPr>
            </w:pPr>
            <w:r w:rsidRPr="552AB50F">
              <w:rPr>
                <w:sz w:val="24"/>
                <w:szCs w:val="24"/>
              </w:rPr>
              <w:lastRenderedPageBreak/>
              <w:t>Mould and sculpt</w:t>
            </w:r>
          </w:p>
          <w:p w14:paraId="26C52A35" w14:textId="1A00E443" w:rsidR="00F03C9C" w:rsidRDefault="525A1306" w:rsidP="552AB50F">
            <w:pPr>
              <w:pStyle w:val="ListParagraph"/>
              <w:numPr>
                <w:ilvl w:val="0"/>
                <w:numId w:val="1"/>
              </w:numPr>
              <w:rPr>
                <w:sz w:val="24"/>
                <w:szCs w:val="24"/>
              </w:rPr>
            </w:pPr>
            <w:r w:rsidRPr="552AB50F">
              <w:rPr>
                <w:sz w:val="24"/>
                <w:szCs w:val="24"/>
              </w:rPr>
              <w:t>Turn</w:t>
            </w:r>
          </w:p>
          <w:p w14:paraId="50BEAADB" w14:textId="18C630DD" w:rsidR="00F03C9C" w:rsidRDefault="00F03C9C" w:rsidP="552AB50F">
            <w:pPr>
              <w:rPr>
                <w:sz w:val="24"/>
                <w:szCs w:val="24"/>
              </w:rPr>
            </w:pPr>
          </w:p>
          <w:p w14:paraId="420812F7" w14:textId="2649C387" w:rsidR="00F03C9C" w:rsidRDefault="00F03C9C" w:rsidP="552AB50F">
            <w:pPr>
              <w:rPr>
                <w:sz w:val="24"/>
                <w:szCs w:val="24"/>
              </w:rPr>
            </w:pPr>
          </w:p>
        </w:tc>
        <w:tc>
          <w:tcPr>
            <w:tcW w:w="5963" w:type="dxa"/>
          </w:tcPr>
          <w:p w14:paraId="25FA5DD9" w14:textId="1ECAC00F" w:rsidR="001575B2" w:rsidRPr="00A3546E" w:rsidRDefault="37596284" w:rsidP="08225A13">
            <w:r>
              <w:lastRenderedPageBreak/>
              <w:t xml:space="preserve"> </w:t>
            </w:r>
            <w:r w:rsidR="0C23E278">
              <w:t xml:space="preserve">Create your own emergency vehicle. Think about </w:t>
            </w:r>
            <w:r w:rsidR="00F130E1">
              <w:t>its</w:t>
            </w:r>
            <w:r w:rsidR="0C23E278">
              <w:t xml:space="preserve"> features – sirens, hosepipes, ladders, colours. You could make your vehicle from recycled materials (boxes, toilet roll tubes, bottle tops </w:t>
            </w:r>
            <w:proofErr w:type="spellStart"/>
            <w:r w:rsidR="0C23E278">
              <w:t>etc</w:t>
            </w:r>
            <w:proofErr w:type="spellEnd"/>
            <w:r w:rsidR="0C23E278">
              <w:t>)</w:t>
            </w:r>
            <w:r w:rsidR="00F130E1">
              <w:t>.</w:t>
            </w:r>
          </w:p>
          <w:p w14:paraId="33F2FC02" w14:textId="00BA9D98" w:rsidR="552AB50F" w:rsidRDefault="552AB50F" w:rsidP="552AB50F"/>
          <w:p w14:paraId="17BA71E0" w14:textId="466F2944" w:rsidR="2DC37FA8" w:rsidRDefault="2DC37FA8" w:rsidP="552AB50F">
            <w:r>
              <w:t>Create a thankyou card to send to someone who has he</w:t>
            </w:r>
            <w:r w:rsidR="00F130E1">
              <w:t>lped you. You could draw, paint</w:t>
            </w:r>
            <w:r>
              <w:t xml:space="preserve"> or use collage to make your picture. Remember to use your best writing inside to say “thank you” and to write your n</w:t>
            </w:r>
            <w:r w:rsidR="47174F2B">
              <w:t>ame.</w:t>
            </w:r>
          </w:p>
          <w:p w14:paraId="69D91FAB" w14:textId="10A6132D" w:rsidR="552AB50F" w:rsidRDefault="552AB50F" w:rsidP="552AB50F"/>
          <w:p w14:paraId="51475ECD" w14:textId="27BF5C35" w:rsidR="66880D3C" w:rsidRDefault="66880D3C" w:rsidP="552AB50F">
            <w:r>
              <w:t xml:space="preserve">Sing the </w:t>
            </w:r>
            <w:r w:rsidRPr="552AB50F">
              <w:rPr>
                <w:b/>
                <w:bCs/>
              </w:rPr>
              <w:t>999 emergency song</w:t>
            </w:r>
            <w:r>
              <w:t xml:space="preserve"> (to the tune of 3 blind mice)</w:t>
            </w:r>
          </w:p>
          <w:p w14:paraId="04DCD426" w14:textId="63ADB738" w:rsidR="66880D3C" w:rsidRDefault="66880D3C" w:rsidP="552AB50F">
            <w:r>
              <w:t>999, 999</w:t>
            </w:r>
          </w:p>
          <w:p w14:paraId="7D5173EE" w14:textId="1391CEC2" w:rsidR="66880D3C" w:rsidRDefault="66880D3C" w:rsidP="552AB50F">
            <w:r>
              <w:t>Emergency, emergency</w:t>
            </w:r>
          </w:p>
          <w:p w14:paraId="4B73E2E8" w14:textId="13ABAE0E" w:rsidR="66880D3C" w:rsidRDefault="66880D3C" w:rsidP="552AB50F">
            <w:r>
              <w:t>People can help in an accident</w:t>
            </w:r>
          </w:p>
          <w:p w14:paraId="442B5FB9" w14:textId="6562FA2B" w:rsidR="66880D3C" w:rsidRDefault="66880D3C" w:rsidP="552AB50F">
            <w:r>
              <w:t>Police and fire and ambulance</w:t>
            </w:r>
          </w:p>
          <w:p w14:paraId="74440642" w14:textId="33C6B2E1" w:rsidR="66880D3C" w:rsidRDefault="66880D3C" w:rsidP="552AB50F">
            <w:r>
              <w:t>If you need help, you know what to do</w:t>
            </w:r>
          </w:p>
          <w:p w14:paraId="7FA893D0" w14:textId="3E8BE095" w:rsidR="66880D3C" w:rsidRDefault="66880D3C" w:rsidP="552AB50F">
            <w:r>
              <w:t>Call 999</w:t>
            </w:r>
          </w:p>
          <w:p w14:paraId="4D24E438" w14:textId="5C9CA20E" w:rsidR="552AB50F" w:rsidRDefault="552AB50F" w:rsidP="552AB50F"/>
          <w:p w14:paraId="43E4E6AC" w14:textId="2D89B176" w:rsidR="7BDD198A" w:rsidRDefault="7BDD198A" w:rsidP="552AB50F">
            <w:r>
              <w:t xml:space="preserve">Sing the </w:t>
            </w:r>
            <w:r w:rsidRPr="552AB50F">
              <w:rPr>
                <w:b/>
                <w:bCs/>
              </w:rPr>
              <w:t>Special helpers song</w:t>
            </w:r>
            <w:r>
              <w:t xml:space="preserve"> (to the tune of are you sleeping)</w:t>
            </w:r>
          </w:p>
          <w:p w14:paraId="7F912CA1" w14:textId="79DE4C6E" w:rsidR="7BDD198A" w:rsidRDefault="7BDD198A" w:rsidP="552AB50F">
            <w:r>
              <w:t>Special helpers, special helpers</w:t>
            </w:r>
          </w:p>
          <w:p w14:paraId="5F0A87D0" w14:textId="1F7DBD65" w:rsidR="7BDD198A" w:rsidRDefault="7BDD198A" w:rsidP="552AB50F">
            <w:r>
              <w:t>For today, for today</w:t>
            </w:r>
          </w:p>
          <w:p w14:paraId="15BF60FF" w14:textId="0D79B0EA" w:rsidR="7BDD198A" w:rsidRDefault="7BDD198A" w:rsidP="552AB50F">
            <w:r>
              <w:t>Lots of ways to help us, lots of ways to help us</w:t>
            </w:r>
          </w:p>
          <w:p w14:paraId="2E8F7DCB" w14:textId="7AE12360" w:rsidR="7BDD198A" w:rsidRDefault="7BDD198A" w:rsidP="552AB50F">
            <w:r>
              <w:t>Work and play, work and play</w:t>
            </w:r>
          </w:p>
          <w:p w14:paraId="6FD769AA" w14:textId="75B83D5B" w:rsidR="552AB50F" w:rsidRDefault="552AB50F" w:rsidP="552AB50F"/>
          <w:p w14:paraId="7DEF2608" w14:textId="12E334CA" w:rsidR="552AB50F" w:rsidRDefault="552AB50F" w:rsidP="552AB50F"/>
          <w:p w14:paraId="24F42010" w14:textId="3360215A" w:rsidR="1F44E336" w:rsidRDefault="1F44E336" w:rsidP="552AB50F">
            <w:r>
              <w:t>Make a playdough model of someone who helps you.</w:t>
            </w:r>
          </w:p>
          <w:p w14:paraId="44BB6FDE" w14:textId="4C3EDC47" w:rsidR="552AB50F" w:rsidRDefault="552AB50F" w:rsidP="552AB50F"/>
          <w:p w14:paraId="36B74838" w14:textId="2F6C1F65" w:rsidR="06157A8C" w:rsidRDefault="00F130E1" w:rsidP="552AB50F">
            <w:r>
              <w:t>Use L</w:t>
            </w:r>
            <w:r w:rsidR="06157A8C">
              <w:t>ego or building blocks to make the building of a person who helps us (police station, hospital, supermarket, fire station)</w:t>
            </w:r>
          </w:p>
          <w:p w14:paraId="78630913" w14:textId="4FF20263" w:rsidR="552AB50F" w:rsidRDefault="552AB50F" w:rsidP="552AB50F"/>
          <w:p w14:paraId="1A97CA35" w14:textId="14C7E60C" w:rsidR="552AB50F" w:rsidRDefault="552AB50F" w:rsidP="552AB50F"/>
          <w:p w14:paraId="5B55FDB1" w14:textId="6E27705B" w:rsidR="552AB50F" w:rsidRDefault="552AB50F" w:rsidP="552AB50F"/>
          <w:p w14:paraId="3CEDD55D" w14:textId="18E6B108" w:rsidR="552AB50F" w:rsidRDefault="552AB50F" w:rsidP="552AB50F"/>
          <w:p w14:paraId="09F731DC" w14:textId="1D8FEDAC" w:rsidR="552AB50F" w:rsidRDefault="552AB50F" w:rsidP="552AB50F"/>
          <w:p w14:paraId="486436BF" w14:textId="5E44EB12" w:rsidR="552AB50F" w:rsidRDefault="552AB50F" w:rsidP="552AB50F"/>
          <w:p w14:paraId="17781218" w14:textId="63921DDE" w:rsidR="552AB50F" w:rsidRDefault="552AB50F" w:rsidP="552AB50F"/>
          <w:p w14:paraId="41E80FA2" w14:textId="4DCFCDE1" w:rsidR="552AB50F" w:rsidRDefault="552AB50F" w:rsidP="552AB50F"/>
          <w:p w14:paraId="3941C8F6" w14:textId="565B88B0" w:rsidR="552AB50F" w:rsidRDefault="552AB50F" w:rsidP="552AB50F"/>
          <w:p w14:paraId="0EC15D1F" w14:textId="63392F65" w:rsidR="552AB50F" w:rsidRDefault="552AB50F" w:rsidP="552AB50F"/>
          <w:p w14:paraId="4FD38472" w14:textId="0F345577" w:rsidR="552AB50F" w:rsidRDefault="552AB50F" w:rsidP="552AB50F"/>
          <w:p w14:paraId="76DDB659" w14:textId="02E297B1" w:rsidR="001575B2" w:rsidRPr="00A3546E" w:rsidRDefault="001575B2" w:rsidP="08225A13"/>
          <w:p w14:paraId="72A49506" w14:textId="76F29944" w:rsidR="39B9DFC2" w:rsidRDefault="39B9DFC2" w:rsidP="39B9DFC2"/>
          <w:p w14:paraId="5A0594A3" w14:textId="7E8C2ACB" w:rsidR="41F27621" w:rsidRDefault="41F27621" w:rsidP="39B9DFC2">
            <w:r>
              <w:t xml:space="preserve"> </w:t>
            </w:r>
          </w:p>
          <w:p w14:paraId="049A07D3" w14:textId="2266FF45" w:rsidR="001575B2" w:rsidRPr="00A3546E" w:rsidRDefault="001575B2" w:rsidP="08225A13"/>
          <w:p w14:paraId="1299C43A" w14:textId="0467C4ED" w:rsidR="001575B2" w:rsidRPr="00A3546E" w:rsidRDefault="001575B2" w:rsidP="08225A13"/>
        </w:tc>
      </w:tr>
    </w:tbl>
    <w:p w14:paraId="4DDBEF00" w14:textId="77777777" w:rsidR="00FB5C96" w:rsidRPr="00FB5C96" w:rsidRDefault="00FB5C96" w:rsidP="08225A13">
      <w:pPr>
        <w:rPr>
          <w:sz w:val="24"/>
          <w:szCs w:val="24"/>
        </w:rPr>
      </w:pPr>
    </w:p>
    <w:p w14:paraId="6F2FC481" w14:textId="0C7416B9" w:rsidR="39B9DFC2" w:rsidRDefault="782E3582" w:rsidP="552AB50F">
      <w:pPr>
        <w:ind w:left="360"/>
        <w:jc w:val="center"/>
        <w:rPr>
          <w:b/>
          <w:bCs/>
          <w:sz w:val="24"/>
          <w:szCs w:val="24"/>
          <w:u w:val="single"/>
        </w:rPr>
      </w:pPr>
      <w:r w:rsidRPr="552AB50F">
        <w:rPr>
          <w:b/>
          <w:bCs/>
          <w:sz w:val="24"/>
          <w:szCs w:val="24"/>
          <w:u w:val="single"/>
        </w:rPr>
        <w:t xml:space="preserve">Awe and wonder </w:t>
      </w:r>
      <w:r w:rsidR="00F130E1">
        <w:rPr>
          <w:b/>
          <w:bCs/>
          <w:sz w:val="24"/>
          <w:szCs w:val="24"/>
          <w:u w:val="single"/>
        </w:rPr>
        <w:t xml:space="preserve">- </w:t>
      </w:r>
      <w:bookmarkStart w:id="0" w:name="_GoBack"/>
      <w:bookmarkEnd w:id="0"/>
      <w:r w:rsidRPr="552AB50F">
        <w:rPr>
          <w:b/>
          <w:bCs/>
          <w:sz w:val="24"/>
          <w:szCs w:val="24"/>
          <w:u w:val="single"/>
        </w:rPr>
        <w:t>simple science activities</w:t>
      </w:r>
    </w:p>
    <w:p w14:paraId="381C874F" w14:textId="286B6844" w:rsidR="782E3582" w:rsidRDefault="782E3582" w:rsidP="552AB50F">
      <w:pPr>
        <w:jc w:val="center"/>
        <w:rPr>
          <w:b/>
          <w:bCs/>
          <w:sz w:val="24"/>
          <w:szCs w:val="24"/>
          <w:u w:val="single"/>
        </w:rPr>
      </w:pPr>
      <w:r w:rsidRPr="552AB50F">
        <w:rPr>
          <w:b/>
          <w:bCs/>
          <w:sz w:val="24"/>
          <w:szCs w:val="24"/>
          <w:u w:val="single"/>
        </w:rPr>
        <w:t>Skittle rainbow</w:t>
      </w:r>
    </w:p>
    <w:p w14:paraId="01BCE656" w14:textId="7F3BEC44" w:rsidR="782E3582" w:rsidRDefault="782E3582" w:rsidP="552AB50F">
      <w:pPr>
        <w:jc w:val="center"/>
        <w:rPr>
          <w:sz w:val="24"/>
          <w:szCs w:val="24"/>
        </w:rPr>
      </w:pPr>
      <w:r w:rsidRPr="552AB50F">
        <w:rPr>
          <w:sz w:val="24"/>
          <w:szCs w:val="24"/>
        </w:rPr>
        <w:t>Place skittles in a circle around the edge of a small plate. Make sure there are no gaps between the skittles. Pour water into the centre of the plate. When the water reaches the skittles, the colours bleed to make a rainbow!</w:t>
      </w:r>
    </w:p>
    <w:p w14:paraId="6D644370" w14:textId="345A8FA6" w:rsidR="73F7DC87" w:rsidRDefault="73F7DC87" w:rsidP="552AB50F">
      <w:pPr>
        <w:jc w:val="center"/>
        <w:rPr>
          <w:b/>
          <w:bCs/>
          <w:sz w:val="24"/>
          <w:szCs w:val="24"/>
          <w:u w:val="single"/>
        </w:rPr>
      </w:pPr>
      <w:r w:rsidRPr="552AB50F">
        <w:rPr>
          <w:b/>
          <w:bCs/>
          <w:sz w:val="24"/>
          <w:szCs w:val="24"/>
          <w:u w:val="single"/>
        </w:rPr>
        <w:t>Cornflour slime</w:t>
      </w:r>
    </w:p>
    <w:p w14:paraId="4DCF2C9B" w14:textId="0033FD6B" w:rsidR="73F7DC87" w:rsidRDefault="73F7DC87" w:rsidP="552AB50F">
      <w:pPr>
        <w:jc w:val="center"/>
        <w:rPr>
          <w:sz w:val="24"/>
          <w:szCs w:val="24"/>
        </w:rPr>
      </w:pPr>
      <w:r w:rsidRPr="552AB50F">
        <w:rPr>
          <w:sz w:val="24"/>
          <w:szCs w:val="24"/>
        </w:rPr>
        <w:t>Mix 200-300g of cornflour with 200ml of water and a few drops of food colouring. Stir and watch it thicken. Squeeze between your fingers and talk about the texture. It looks hard, then suddenly behaves like a liquid again - fas</w:t>
      </w:r>
      <w:r w:rsidR="63E2474B" w:rsidRPr="552AB50F">
        <w:rPr>
          <w:sz w:val="24"/>
          <w:szCs w:val="24"/>
        </w:rPr>
        <w:t>cinating, but messy!</w:t>
      </w:r>
    </w:p>
    <w:p w14:paraId="7D0ACD20" w14:textId="7092E16A" w:rsidR="552AB50F" w:rsidRDefault="552AB50F" w:rsidP="552AB50F">
      <w:pPr>
        <w:jc w:val="center"/>
        <w:rPr>
          <w:sz w:val="24"/>
          <w:szCs w:val="24"/>
        </w:rPr>
      </w:pPr>
    </w:p>
    <w:p w14:paraId="4E6001E4" w14:textId="1420B56E" w:rsidR="63E2474B" w:rsidRDefault="63E2474B" w:rsidP="552AB50F">
      <w:pPr>
        <w:jc w:val="center"/>
        <w:rPr>
          <w:b/>
          <w:bCs/>
          <w:sz w:val="24"/>
          <w:szCs w:val="24"/>
          <w:u w:val="single"/>
        </w:rPr>
      </w:pPr>
      <w:r w:rsidRPr="552AB50F">
        <w:rPr>
          <w:b/>
          <w:bCs/>
          <w:sz w:val="24"/>
          <w:szCs w:val="24"/>
          <w:u w:val="single"/>
        </w:rPr>
        <w:t>Rainbow colour mixing</w:t>
      </w:r>
    </w:p>
    <w:p w14:paraId="139962EB" w14:textId="608E6F2B" w:rsidR="63E2474B" w:rsidRDefault="63E2474B" w:rsidP="552AB50F">
      <w:pPr>
        <w:jc w:val="center"/>
        <w:rPr>
          <w:sz w:val="24"/>
          <w:szCs w:val="24"/>
        </w:rPr>
      </w:pPr>
      <w:r w:rsidRPr="552AB50F">
        <w:rPr>
          <w:sz w:val="24"/>
          <w:szCs w:val="24"/>
        </w:rPr>
        <w:t>Pour a cup of whole or 2% milk into a large bowl. Add 3 drops of food colouring to one side, 3 drops about a third of the way round and a final 3 drops another third of the way round.</w:t>
      </w:r>
    </w:p>
    <w:p w14:paraId="6E1BBB36" w14:textId="523DAA11" w:rsidR="63E2474B" w:rsidRDefault="63E2474B" w:rsidP="552AB50F">
      <w:pPr>
        <w:jc w:val="center"/>
        <w:rPr>
          <w:sz w:val="24"/>
          <w:szCs w:val="24"/>
        </w:rPr>
      </w:pPr>
      <w:r w:rsidRPr="552AB50F">
        <w:rPr>
          <w:sz w:val="24"/>
          <w:szCs w:val="24"/>
        </w:rPr>
        <w:t>Next, squeeze a drop of washing up liquid into the centre of the bowl. Watch what happens to the colours!</w:t>
      </w:r>
    </w:p>
    <w:p w14:paraId="7B2B078E" w14:textId="24E6215A" w:rsidR="63E2474B" w:rsidRDefault="63E2474B" w:rsidP="552AB50F">
      <w:pPr>
        <w:jc w:val="center"/>
        <w:rPr>
          <w:sz w:val="24"/>
          <w:szCs w:val="24"/>
        </w:rPr>
      </w:pPr>
      <w:r w:rsidRPr="552AB50F">
        <w:rPr>
          <w:sz w:val="24"/>
          <w:szCs w:val="24"/>
        </w:rPr>
        <w:t>Milk is mainly water with a high fat content. The washing up liquid bonds with the fat in the milk which pushes the food colouring out.</w:t>
      </w:r>
    </w:p>
    <w:p w14:paraId="109D87DC" w14:textId="216E3A77" w:rsidR="552AB50F" w:rsidRDefault="552AB50F" w:rsidP="552AB50F">
      <w:pPr>
        <w:jc w:val="center"/>
        <w:rPr>
          <w:sz w:val="24"/>
          <w:szCs w:val="24"/>
        </w:rPr>
      </w:pPr>
    </w:p>
    <w:p w14:paraId="283F59D2" w14:textId="084DA2A1" w:rsidR="552AB50F" w:rsidRDefault="552AB50F" w:rsidP="552AB50F">
      <w:pPr>
        <w:jc w:val="center"/>
        <w:rPr>
          <w:b/>
          <w:bCs/>
          <w:sz w:val="24"/>
          <w:szCs w:val="24"/>
          <w:u w:val="single"/>
        </w:rPr>
      </w:pPr>
    </w:p>
    <w:p w14:paraId="76BCE863" w14:textId="16B1020A" w:rsidR="60DA082B" w:rsidRDefault="60DA082B" w:rsidP="60DA082B">
      <w:pPr>
        <w:jc w:val="center"/>
        <w:rPr>
          <w:b/>
          <w:bCs/>
          <w:sz w:val="24"/>
          <w:szCs w:val="24"/>
          <w:u w:val="single"/>
        </w:rPr>
      </w:pPr>
    </w:p>
    <w:tbl>
      <w:tblPr>
        <w:tblStyle w:val="TableGrid"/>
        <w:tblW w:w="0" w:type="auto"/>
        <w:tblLayout w:type="fixed"/>
        <w:tblLook w:val="04A0" w:firstRow="1" w:lastRow="0" w:firstColumn="1" w:lastColumn="0" w:noHBand="0" w:noVBand="1"/>
      </w:tblPr>
      <w:tblGrid>
        <w:gridCol w:w="5133"/>
        <w:gridCol w:w="8835"/>
      </w:tblGrid>
      <w:tr w:rsidR="60DA082B" w14:paraId="221CD4B7" w14:textId="77777777" w:rsidTr="60DA082B">
        <w:tc>
          <w:tcPr>
            <w:tcW w:w="5133" w:type="dxa"/>
          </w:tcPr>
          <w:p w14:paraId="35D8D28A" w14:textId="02A8DE55" w:rsidR="1D2EC211" w:rsidRPr="00F130E1" w:rsidRDefault="1D2EC211" w:rsidP="60DA082B">
            <w:pPr>
              <w:jc w:val="center"/>
              <w:rPr>
                <w:rFonts w:ascii="Letterjoin-Air40" w:eastAsia="Letterjoin-Air40" w:hAnsi="Letterjoin-Air40" w:cs="Letterjoin-Air40"/>
                <w:b/>
                <w:sz w:val="48"/>
                <w:szCs w:val="48"/>
                <w:u w:val="single"/>
              </w:rPr>
            </w:pPr>
            <w:r w:rsidRPr="00F130E1">
              <w:rPr>
                <w:rFonts w:ascii="Letterjoin-Air40" w:eastAsia="Letterjoin-Air40" w:hAnsi="Letterjoin-Air40" w:cs="Letterjoin-Air40"/>
                <w:b/>
                <w:sz w:val="48"/>
                <w:szCs w:val="48"/>
                <w:u w:val="single"/>
              </w:rPr>
              <w:t>W</w:t>
            </w:r>
            <w:r w:rsidR="60DA082B" w:rsidRPr="00F130E1">
              <w:rPr>
                <w:rFonts w:ascii="Letterjoin-Air40" w:eastAsia="Letterjoin-Air40" w:hAnsi="Letterjoin-Air40" w:cs="Letterjoin-Air40"/>
                <w:b/>
                <w:sz w:val="48"/>
                <w:szCs w:val="48"/>
                <w:u w:val="single"/>
              </w:rPr>
              <w:t>ord reading</w:t>
            </w:r>
          </w:p>
        </w:tc>
        <w:tc>
          <w:tcPr>
            <w:tcW w:w="8835" w:type="dxa"/>
          </w:tcPr>
          <w:p w14:paraId="4BC5A7FD" w14:textId="47324371" w:rsidR="60DA082B" w:rsidRPr="00F130E1" w:rsidRDefault="60DA082B" w:rsidP="60DA082B">
            <w:pPr>
              <w:jc w:val="center"/>
              <w:rPr>
                <w:rFonts w:ascii="Letterjoin-Air40" w:eastAsia="Letterjoin-Air40" w:hAnsi="Letterjoin-Air40" w:cs="Letterjoin-Air40"/>
                <w:b/>
                <w:sz w:val="48"/>
                <w:szCs w:val="48"/>
                <w:u w:val="single"/>
              </w:rPr>
            </w:pPr>
            <w:r w:rsidRPr="00F130E1">
              <w:rPr>
                <w:rFonts w:ascii="Letterjoin-Air40" w:eastAsia="Letterjoin-Air40" w:hAnsi="Letterjoin-Air40" w:cs="Letterjoin-Air40"/>
                <w:b/>
                <w:sz w:val="48"/>
                <w:szCs w:val="48"/>
                <w:u w:val="single"/>
              </w:rPr>
              <w:t>Read</w:t>
            </w:r>
            <w:r w:rsidR="74D6DFA4" w:rsidRPr="00F130E1">
              <w:rPr>
                <w:rFonts w:ascii="Letterjoin-Air40" w:eastAsia="Letterjoin-Air40" w:hAnsi="Letterjoin-Air40" w:cs="Letterjoin-Air40"/>
                <w:b/>
                <w:sz w:val="48"/>
                <w:szCs w:val="48"/>
                <w:u w:val="single"/>
              </w:rPr>
              <w:t>ing sentences</w:t>
            </w:r>
          </w:p>
        </w:tc>
      </w:tr>
      <w:tr w:rsidR="60DA082B" w14:paraId="389EBE63" w14:textId="77777777" w:rsidTr="60DA082B">
        <w:tc>
          <w:tcPr>
            <w:tcW w:w="5133" w:type="dxa"/>
          </w:tcPr>
          <w:p w14:paraId="6AF089CB" w14:textId="4ECB8677"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lastRenderedPageBreak/>
              <w:t>m</w:t>
            </w:r>
            <w:r w:rsidR="60DA082B" w:rsidRPr="60DA082B">
              <w:rPr>
                <w:rFonts w:ascii="Letterjoin-Air40" w:eastAsia="Letterjoin-Air40" w:hAnsi="Letterjoin-Air40" w:cs="Letterjoin-Air40"/>
                <w:sz w:val="48"/>
                <w:szCs w:val="48"/>
              </w:rPr>
              <w:t>eet</w:t>
            </w:r>
          </w:p>
          <w:p w14:paraId="3CE673B2" w14:textId="4688241D"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s</w:t>
            </w:r>
            <w:r w:rsidR="60DA082B" w:rsidRPr="60DA082B">
              <w:rPr>
                <w:rFonts w:ascii="Letterjoin-Air40" w:eastAsia="Letterjoin-Air40" w:hAnsi="Letterjoin-Air40" w:cs="Letterjoin-Air40"/>
                <w:sz w:val="48"/>
                <w:szCs w:val="48"/>
              </w:rPr>
              <w:t>ight</w:t>
            </w:r>
          </w:p>
          <w:p w14:paraId="32E9DE7C" w14:textId="6A265BBD"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o</w:t>
            </w:r>
            <w:r w:rsidR="60DA082B" w:rsidRPr="60DA082B">
              <w:rPr>
                <w:rFonts w:ascii="Letterjoin-Air40" w:eastAsia="Letterjoin-Air40" w:hAnsi="Letterjoin-Air40" w:cs="Letterjoin-Air40"/>
                <w:sz w:val="48"/>
                <w:szCs w:val="48"/>
              </w:rPr>
              <w:t>ak</w:t>
            </w:r>
          </w:p>
          <w:p w14:paraId="61065CF2" w14:textId="3D60CE3D" w:rsidR="60DA082B" w:rsidRDefault="60DA082B" w:rsidP="60DA082B">
            <w:pPr>
              <w:jc w:val="center"/>
              <w:rPr>
                <w:rFonts w:ascii="Letterjoin-Air40" w:eastAsia="Letterjoin-Air40" w:hAnsi="Letterjoin-Air40" w:cs="Letterjoin-Air40"/>
                <w:sz w:val="48"/>
                <w:szCs w:val="48"/>
              </w:rPr>
            </w:pPr>
            <w:r w:rsidRPr="60DA082B">
              <w:rPr>
                <w:rFonts w:ascii="Letterjoin-Air40" w:eastAsia="Letterjoin-Air40" w:hAnsi="Letterjoin-Air40" w:cs="Letterjoin-Air40"/>
                <w:sz w:val="48"/>
                <w:szCs w:val="48"/>
              </w:rPr>
              <w:t>food</w:t>
            </w:r>
          </w:p>
        </w:tc>
        <w:tc>
          <w:tcPr>
            <w:tcW w:w="8835" w:type="dxa"/>
          </w:tcPr>
          <w:p w14:paraId="4C0CEF76" w14:textId="613A9BB7" w:rsidR="60DA082B" w:rsidRDefault="60DA082B" w:rsidP="60DA082B">
            <w:pPr>
              <w:jc w:val="center"/>
              <w:rPr>
                <w:rFonts w:ascii="Letterjoin-Air40" w:eastAsia="Letterjoin-Air40" w:hAnsi="Letterjoin-Air40" w:cs="Letterjoin-Air40"/>
                <w:sz w:val="48"/>
                <w:szCs w:val="48"/>
              </w:rPr>
            </w:pPr>
            <w:r w:rsidRPr="60DA082B">
              <w:rPr>
                <w:rFonts w:ascii="Letterjoin-Air40" w:eastAsia="Letterjoin-Air40" w:hAnsi="Letterjoin-Air40" w:cs="Letterjoin-Air40"/>
                <w:sz w:val="48"/>
                <w:szCs w:val="48"/>
              </w:rPr>
              <w:t>Then they sing songs</w:t>
            </w:r>
          </w:p>
        </w:tc>
      </w:tr>
      <w:tr w:rsidR="60DA082B" w14:paraId="051B7F40" w14:textId="77777777" w:rsidTr="60DA082B">
        <w:tc>
          <w:tcPr>
            <w:tcW w:w="5133" w:type="dxa"/>
          </w:tcPr>
          <w:p w14:paraId="65720A97" w14:textId="020B1247"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w</w:t>
            </w:r>
            <w:r w:rsidR="60DA082B" w:rsidRPr="60DA082B">
              <w:rPr>
                <w:rFonts w:ascii="Letterjoin-Air40" w:eastAsia="Letterjoin-Air40" w:hAnsi="Letterjoin-Air40" w:cs="Letterjoin-Air40"/>
                <w:sz w:val="48"/>
                <w:szCs w:val="48"/>
              </w:rPr>
              <w:t>ood</w:t>
            </w:r>
          </w:p>
          <w:p w14:paraId="5D9B3D20" w14:textId="7B804C89"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j</w:t>
            </w:r>
            <w:r w:rsidR="60DA082B" w:rsidRPr="60DA082B">
              <w:rPr>
                <w:rFonts w:ascii="Letterjoin-Air40" w:eastAsia="Letterjoin-Air40" w:hAnsi="Letterjoin-Air40" w:cs="Letterjoin-Air40"/>
                <w:sz w:val="48"/>
                <w:szCs w:val="48"/>
              </w:rPr>
              <w:t>ar</w:t>
            </w:r>
          </w:p>
          <w:p w14:paraId="4597697F" w14:textId="69D72028"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w</w:t>
            </w:r>
            <w:r w:rsidR="60DA082B" w:rsidRPr="60DA082B">
              <w:rPr>
                <w:rFonts w:ascii="Letterjoin-Air40" w:eastAsia="Letterjoin-Air40" w:hAnsi="Letterjoin-Air40" w:cs="Letterjoin-Air40"/>
                <w:sz w:val="48"/>
                <w:szCs w:val="48"/>
              </w:rPr>
              <w:t>orn</w:t>
            </w:r>
          </w:p>
          <w:p w14:paraId="4DFCFE47" w14:textId="105EFE5F" w:rsidR="60DA082B" w:rsidRDefault="60DA082B" w:rsidP="60DA082B">
            <w:pPr>
              <w:jc w:val="center"/>
              <w:rPr>
                <w:rFonts w:ascii="Letterjoin-Air40" w:eastAsia="Letterjoin-Air40" w:hAnsi="Letterjoin-Air40" w:cs="Letterjoin-Air40"/>
                <w:sz w:val="48"/>
                <w:szCs w:val="48"/>
              </w:rPr>
            </w:pPr>
            <w:r w:rsidRPr="60DA082B">
              <w:rPr>
                <w:rFonts w:ascii="Letterjoin-Air40" w:eastAsia="Letterjoin-Air40" w:hAnsi="Letterjoin-Air40" w:cs="Letterjoin-Air40"/>
                <w:sz w:val="48"/>
                <w:szCs w:val="48"/>
              </w:rPr>
              <w:t>surf</w:t>
            </w:r>
          </w:p>
        </w:tc>
        <w:tc>
          <w:tcPr>
            <w:tcW w:w="8835" w:type="dxa"/>
          </w:tcPr>
          <w:p w14:paraId="47959056" w14:textId="16810041" w:rsidR="60DA082B" w:rsidRDefault="60DA082B" w:rsidP="60DA082B">
            <w:pPr>
              <w:jc w:val="center"/>
              <w:rPr>
                <w:rFonts w:ascii="Letterjoin-Air40" w:eastAsia="Letterjoin-Air40" w:hAnsi="Letterjoin-Air40" w:cs="Letterjoin-Air40"/>
                <w:sz w:val="48"/>
                <w:szCs w:val="48"/>
              </w:rPr>
            </w:pPr>
            <w:r w:rsidRPr="60DA082B">
              <w:rPr>
                <w:rFonts w:ascii="Letterjoin-Air40" w:eastAsia="Letterjoin-Air40" w:hAnsi="Letterjoin-Air40" w:cs="Letterjoin-Air40"/>
                <w:sz w:val="48"/>
                <w:szCs w:val="48"/>
              </w:rPr>
              <w:t xml:space="preserve">Tanya and </w:t>
            </w:r>
            <w:proofErr w:type="spellStart"/>
            <w:r w:rsidRPr="60DA082B">
              <w:rPr>
                <w:rFonts w:ascii="Letterjoin-Air40" w:eastAsia="Letterjoin-Air40" w:hAnsi="Letterjoin-Air40" w:cs="Letterjoin-Air40"/>
                <w:sz w:val="48"/>
                <w:szCs w:val="48"/>
              </w:rPr>
              <w:t>Yasha</w:t>
            </w:r>
            <w:proofErr w:type="spellEnd"/>
            <w:r w:rsidRPr="60DA082B">
              <w:rPr>
                <w:rFonts w:ascii="Letterjoin-Air40" w:eastAsia="Letterjoin-Air40" w:hAnsi="Letterjoin-Air40" w:cs="Letterjoin-Air40"/>
                <w:sz w:val="48"/>
                <w:szCs w:val="48"/>
              </w:rPr>
              <w:t xml:space="preserve"> see an eel.</w:t>
            </w:r>
          </w:p>
        </w:tc>
      </w:tr>
      <w:tr w:rsidR="60DA082B" w14:paraId="5C68BDC4" w14:textId="77777777" w:rsidTr="60DA082B">
        <w:tc>
          <w:tcPr>
            <w:tcW w:w="5133" w:type="dxa"/>
          </w:tcPr>
          <w:p w14:paraId="6140F8D0" w14:textId="6C1FADB2"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t</w:t>
            </w:r>
            <w:r w:rsidR="60DA082B" w:rsidRPr="60DA082B">
              <w:rPr>
                <w:rFonts w:ascii="Letterjoin-Air40" w:eastAsia="Letterjoin-Air40" w:hAnsi="Letterjoin-Air40" w:cs="Letterjoin-Air40"/>
                <w:sz w:val="48"/>
                <w:szCs w:val="48"/>
              </w:rPr>
              <w:t>oil</w:t>
            </w:r>
          </w:p>
          <w:p w14:paraId="4D37C010" w14:textId="5DA0A8BD"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t</w:t>
            </w:r>
            <w:r w:rsidR="60DA082B" w:rsidRPr="60DA082B">
              <w:rPr>
                <w:rFonts w:ascii="Letterjoin-Air40" w:eastAsia="Letterjoin-Air40" w:hAnsi="Letterjoin-Air40" w:cs="Letterjoin-Air40"/>
                <w:sz w:val="48"/>
                <w:szCs w:val="48"/>
              </w:rPr>
              <w:t>ear</w:t>
            </w:r>
          </w:p>
          <w:p w14:paraId="674C594D" w14:textId="6822DB80"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s</w:t>
            </w:r>
            <w:r w:rsidR="60DA082B" w:rsidRPr="60DA082B">
              <w:rPr>
                <w:rFonts w:ascii="Letterjoin-Air40" w:eastAsia="Letterjoin-Air40" w:hAnsi="Letterjoin-Air40" w:cs="Letterjoin-Air40"/>
                <w:sz w:val="48"/>
                <w:szCs w:val="48"/>
              </w:rPr>
              <w:t>tair</w:t>
            </w:r>
          </w:p>
          <w:p w14:paraId="3599E7F1" w14:textId="33B5F440" w:rsidR="60DA082B" w:rsidRDefault="60DA082B" w:rsidP="60DA082B">
            <w:pPr>
              <w:jc w:val="center"/>
              <w:rPr>
                <w:rFonts w:ascii="Letterjoin-Air40" w:eastAsia="Letterjoin-Air40" w:hAnsi="Letterjoin-Air40" w:cs="Letterjoin-Air40"/>
                <w:sz w:val="48"/>
                <w:szCs w:val="48"/>
              </w:rPr>
            </w:pPr>
            <w:r w:rsidRPr="60DA082B">
              <w:rPr>
                <w:rFonts w:ascii="Letterjoin-Air40" w:eastAsia="Letterjoin-Air40" w:hAnsi="Letterjoin-Air40" w:cs="Letterjoin-Air40"/>
                <w:sz w:val="48"/>
                <w:szCs w:val="48"/>
              </w:rPr>
              <w:t>secure</w:t>
            </w:r>
          </w:p>
        </w:tc>
        <w:tc>
          <w:tcPr>
            <w:tcW w:w="8835" w:type="dxa"/>
          </w:tcPr>
          <w:p w14:paraId="2B31F598" w14:textId="26EF9FDC" w:rsidR="60DA082B" w:rsidRDefault="60DA082B" w:rsidP="60DA082B">
            <w:pPr>
              <w:jc w:val="center"/>
              <w:rPr>
                <w:rFonts w:ascii="Letterjoin-Air40" w:eastAsia="Letterjoin-Air40" w:hAnsi="Letterjoin-Air40" w:cs="Letterjoin-Air40"/>
                <w:sz w:val="48"/>
                <w:szCs w:val="48"/>
              </w:rPr>
            </w:pPr>
            <w:proofErr w:type="spellStart"/>
            <w:r w:rsidRPr="60DA082B">
              <w:rPr>
                <w:rFonts w:ascii="Letterjoin-Air40" w:eastAsia="Letterjoin-Air40" w:hAnsi="Letterjoin-Air40" w:cs="Letterjoin-Air40"/>
                <w:sz w:val="48"/>
                <w:szCs w:val="48"/>
              </w:rPr>
              <w:t>Shep</w:t>
            </w:r>
            <w:proofErr w:type="spellEnd"/>
            <w:r w:rsidRPr="60DA082B">
              <w:rPr>
                <w:rFonts w:ascii="Letterjoin-Air40" w:eastAsia="Letterjoin-Air40" w:hAnsi="Letterjoin-Air40" w:cs="Letterjoin-Air40"/>
                <w:sz w:val="48"/>
                <w:szCs w:val="48"/>
              </w:rPr>
              <w:t xml:space="preserve"> the dog sits down in the mud.</w:t>
            </w:r>
          </w:p>
        </w:tc>
      </w:tr>
      <w:tr w:rsidR="60DA082B" w14:paraId="10DCD794" w14:textId="77777777" w:rsidTr="60DA082B">
        <w:tc>
          <w:tcPr>
            <w:tcW w:w="5133" w:type="dxa"/>
          </w:tcPr>
          <w:p w14:paraId="3483DF99" w14:textId="66201C37"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b</w:t>
            </w:r>
            <w:r w:rsidR="60DA082B" w:rsidRPr="60DA082B">
              <w:rPr>
                <w:rFonts w:ascii="Letterjoin-Air40" w:eastAsia="Letterjoin-Air40" w:hAnsi="Letterjoin-Air40" w:cs="Letterjoin-Air40"/>
                <w:sz w:val="48"/>
                <w:szCs w:val="48"/>
              </w:rPr>
              <w:t>oxer</w:t>
            </w:r>
          </w:p>
          <w:p w14:paraId="17E0CF21" w14:textId="5EBB1ECD"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t>m</w:t>
            </w:r>
            <w:r w:rsidR="60DA082B" w:rsidRPr="60DA082B">
              <w:rPr>
                <w:rFonts w:ascii="Letterjoin-Air40" w:eastAsia="Letterjoin-Air40" w:hAnsi="Letterjoin-Air40" w:cs="Letterjoin-Air40"/>
                <w:sz w:val="48"/>
                <w:szCs w:val="48"/>
              </w:rPr>
              <w:t>uch</w:t>
            </w:r>
          </w:p>
          <w:p w14:paraId="2E4EE7C3" w14:textId="3C9506CF" w:rsidR="60DA082B" w:rsidRDefault="00F130E1" w:rsidP="60DA082B">
            <w:pPr>
              <w:jc w:val="center"/>
              <w:rPr>
                <w:rFonts w:ascii="Letterjoin-Air40" w:eastAsia="Letterjoin-Air40" w:hAnsi="Letterjoin-Air40" w:cs="Letterjoin-Air40"/>
                <w:sz w:val="48"/>
                <w:szCs w:val="48"/>
              </w:rPr>
            </w:pPr>
            <w:r>
              <w:rPr>
                <w:rFonts w:ascii="Letterjoin-Air40" w:eastAsia="Letterjoin-Air40" w:hAnsi="Letterjoin-Air40" w:cs="Letterjoin-Air40"/>
                <w:sz w:val="48"/>
                <w:szCs w:val="48"/>
              </w:rPr>
              <w:lastRenderedPageBreak/>
              <w:t>b</w:t>
            </w:r>
            <w:r w:rsidR="60DA082B" w:rsidRPr="60DA082B">
              <w:rPr>
                <w:rFonts w:ascii="Letterjoin-Air40" w:eastAsia="Letterjoin-Air40" w:hAnsi="Letterjoin-Air40" w:cs="Letterjoin-Air40"/>
                <w:sz w:val="48"/>
                <w:szCs w:val="48"/>
              </w:rPr>
              <w:t>ash</w:t>
            </w:r>
          </w:p>
          <w:p w14:paraId="51A0E3FB" w14:textId="20365178" w:rsidR="60DA082B" w:rsidRDefault="60DA082B" w:rsidP="60DA082B">
            <w:pPr>
              <w:jc w:val="center"/>
              <w:rPr>
                <w:rFonts w:ascii="Letterjoin-Air40" w:eastAsia="Letterjoin-Air40" w:hAnsi="Letterjoin-Air40" w:cs="Letterjoin-Air40"/>
                <w:sz w:val="48"/>
                <w:szCs w:val="48"/>
              </w:rPr>
            </w:pPr>
            <w:r w:rsidRPr="60DA082B">
              <w:rPr>
                <w:rFonts w:ascii="Letterjoin-Air40" w:eastAsia="Letterjoin-Air40" w:hAnsi="Letterjoin-Air40" w:cs="Letterjoin-Air40"/>
                <w:sz w:val="48"/>
                <w:szCs w:val="48"/>
              </w:rPr>
              <w:t>thick</w:t>
            </w:r>
          </w:p>
        </w:tc>
        <w:tc>
          <w:tcPr>
            <w:tcW w:w="8835" w:type="dxa"/>
          </w:tcPr>
          <w:p w14:paraId="3E267AC8" w14:textId="48F29AB3" w:rsidR="60DA082B" w:rsidRDefault="60DA082B" w:rsidP="60DA082B">
            <w:pPr>
              <w:jc w:val="center"/>
              <w:rPr>
                <w:rFonts w:ascii="Letterjoin-Air40" w:eastAsia="Letterjoin-Air40" w:hAnsi="Letterjoin-Air40" w:cs="Letterjoin-Air40"/>
                <w:sz w:val="48"/>
                <w:szCs w:val="48"/>
              </w:rPr>
            </w:pPr>
            <w:proofErr w:type="spellStart"/>
            <w:r w:rsidRPr="60DA082B">
              <w:rPr>
                <w:rFonts w:ascii="Letterjoin-Air40" w:eastAsia="Letterjoin-Air40" w:hAnsi="Letterjoin-Air40" w:cs="Letterjoin-Air40"/>
                <w:sz w:val="48"/>
                <w:szCs w:val="48"/>
              </w:rPr>
              <w:lastRenderedPageBreak/>
              <w:t>Shep</w:t>
            </w:r>
            <w:proofErr w:type="spellEnd"/>
            <w:r w:rsidRPr="60DA082B">
              <w:rPr>
                <w:rFonts w:ascii="Letterjoin-Air40" w:eastAsia="Letterjoin-Air40" w:hAnsi="Letterjoin-Air40" w:cs="Letterjoin-Air40"/>
                <w:sz w:val="48"/>
                <w:szCs w:val="48"/>
              </w:rPr>
              <w:t xml:space="preserve"> the dog is in a mess.</w:t>
            </w:r>
          </w:p>
        </w:tc>
      </w:tr>
    </w:tbl>
    <w:p w14:paraId="52A8AF8D" w14:textId="7AB99D2F" w:rsidR="60DA082B" w:rsidRDefault="60DA082B" w:rsidP="60DA082B">
      <w:pPr>
        <w:jc w:val="center"/>
        <w:rPr>
          <w:b/>
          <w:bCs/>
          <w:sz w:val="24"/>
          <w:szCs w:val="24"/>
          <w:u w:val="single"/>
        </w:rPr>
      </w:pPr>
    </w:p>
    <w:sectPr w:rsidR="60DA082B"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etterjoin-Air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1.25pt;height:11.25pt" o:bullet="t">
        <v:imagedata r:id="rId1" o:title="mso59F0"/>
      </v:shape>
    </w:pict>
  </w:numPicBullet>
  <w:abstractNum w:abstractNumId="0" w15:restartNumberingAfterBreak="0">
    <w:nsid w:val="06261A77"/>
    <w:multiLevelType w:val="hybridMultilevel"/>
    <w:tmpl w:val="DF567CBA"/>
    <w:lvl w:ilvl="0" w:tplc="74CE7D1E">
      <w:start w:val="1"/>
      <w:numFmt w:val="bullet"/>
      <w:lvlText w:val=""/>
      <w:lvlJc w:val="left"/>
      <w:pPr>
        <w:ind w:left="720" w:hanging="360"/>
      </w:pPr>
      <w:rPr>
        <w:rFonts w:ascii="Symbol" w:hAnsi="Symbol" w:hint="default"/>
      </w:rPr>
    </w:lvl>
    <w:lvl w:ilvl="1" w:tplc="6BB45992">
      <w:start w:val="1"/>
      <w:numFmt w:val="bullet"/>
      <w:lvlText w:val="o"/>
      <w:lvlJc w:val="left"/>
      <w:pPr>
        <w:ind w:left="1440" w:hanging="360"/>
      </w:pPr>
      <w:rPr>
        <w:rFonts w:ascii="Courier New" w:hAnsi="Courier New" w:hint="default"/>
      </w:rPr>
    </w:lvl>
    <w:lvl w:ilvl="2" w:tplc="C63C8D00">
      <w:start w:val="1"/>
      <w:numFmt w:val="bullet"/>
      <w:lvlText w:val=""/>
      <w:lvlJc w:val="left"/>
      <w:pPr>
        <w:ind w:left="2160" w:hanging="360"/>
      </w:pPr>
      <w:rPr>
        <w:rFonts w:ascii="Wingdings" w:hAnsi="Wingdings" w:hint="default"/>
      </w:rPr>
    </w:lvl>
    <w:lvl w:ilvl="3" w:tplc="AA980A7A">
      <w:start w:val="1"/>
      <w:numFmt w:val="bullet"/>
      <w:lvlText w:val=""/>
      <w:lvlJc w:val="left"/>
      <w:pPr>
        <w:ind w:left="2880" w:hanging="360"/>
      </w:pPr>
      <w:rPr>
        <w:rFonts w:ascii="Symbol" w:hAnsi="Symbol" w:hint="default"/>
      </w:rPr>
    </w:lvl>
    <w:lvl w:ilvl="4" w:tplc="6AAA7E04">
      <w:start w:val="1"/>
      <w:numFmt w:val="bullet"/>
      <w:lvlText w:val="o"/>
      <w:lvlJc w:val="left"/>
      <w:pPr>
        <w:ind w:left="3600" w:hanging="360"/>
      </w:pPr>
      <w:rPr>
        <w:rFonts w:ascii="Courier New" w:hAnsi="Courier New" w:hint="default"/>
      </w:rPr>
    </w:lvl>
    <w:lvl w:ilvl="5" w:tplc="E3806078">
      <w:start w:val="1"/>
      <w:numFmt w:val="bullet"/>
      <w:lvlText w:val=""/>
      <w:lvlJc w:val="left"/>
      <w:pPr>
        <w:ind w:left="4320" w:hanging="360"/>
      </w:pPr>
      <w:rPr>
        <w:rFonts w:ascii="Wingdings" w:hAnsi="Wingdings" w:hint="default"/>
      </w:rPr>
    </w:lvl>
    <w:lvl w:ilvl="6" w:tplc="7AB02B1A">
      <w:start w:val="1"/>
      <w:numFmt w:val="bullet"/>
      <w:lvlText w:val=""/>
      <w:lvlJc w:val="left"/>
      <w:pPr>
        <w:ind w:left="5040" w:hanging="360"/>
      </w:pPr>
      <w:rPr>
        <w:rFonts w:ascii="Symbol" w:hAnsi="Symbol" w:hint="default"/>
      </w:rPr>
    </w:lvl>
    <w:lvl w:ilvl="7" w:tplc="03AC1F06">
      <w:start w:val="1"/>
      <w:numFmt w:val="bullet"/>
      <w:lvlText w:val="o"/>
      <w:lvlJc w:val="left"/>
      <w:pPr>
        <w:ind w:left="5760" w:hanging="360"/>
      </w:pPr>
      <w:rPr>
        <w:rFonts w:ascii="Courier New" w:hAnsi="Courier New" w:hint="default"/>
      </w:rPr>
    </w:lvl>
    <w:lvl w:ilvl="8" w:tplc="757A5636">
      <w:start w:val="1"/>
      <w:numFmt w:val="bullet"/>
      <w:lvlText w:val=""/>
      <w:lvlJc w:val="left"/>
      <w:pPr>
        <w:ind w:left="6480" w:hanging="360"/>
      </w:pPr>
      <w:rPr>
        <w:rFonts w:ascii="Wingdings" w:hAnsi="Wingdings" w:hint="default"/>
      </w:rPr>
    </w:lvl>
  </w:abstractNum>
  <w:abstractNum w:abstractNumId="1" w15:restartNumberingAfterBreak="0">
    <w:nsid w:val="1F954E21"/>
    <w:multiLevelType w:val="hybridMultilevel"/>
    <w:tmpl w:val="07606E6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13917"/>
    <w:multiLevelType w:val="hybridMultilevel"/>
    <w:tmpl w:val="C33672FA"/>
    <w:lvl w:ilvl="0" w:tplc="2920FF7C">
      <w:start w:val="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06707"/>
    <w:multiLevelType w:val="hybridMultilevel"/>
    <w:tmpl w:val="75361E66"/>
    <w:lvl w:ilvl="0" w:tplc="914A68BE">
      <w:start w:val="1"/>
      <w:numFmt w:val="bullet"/>
      <w:lvlText w:val=""/>
      <w:lvlJc w:val="left"/>
      <w:pPr>
        <w:ind w:left="720" w:hanging="360"/>
      </w:pPr>
      <w:rPr>
        <w:rFonts w:ascii="Symbol" w:hAnsi="Symbol" w:hint="default"/>
      </w:rPr>
    </w:lvl>
    <w:lvl w:ilvl="1" w:tplc="B83A4290">
      <w:start w:val="1"/>
      <w:numFmt w:val="bullet"/>
      <w:lvlText w:val="o"/>
      <w:lvlJc w:val="left"/>
      <w:pPr>
        <w:ind w:left="1440" w:hanging="360"/>
      </w:pPr>
      <w:rPr>
        <w:rFonts w:ascii="Courier New" w:hAnsi="Courier New" w:hint="default"/>
      </w:rPr>
    </w:lvl>
    <w:lvl w:ilvl="2" w:tplc="EF9CE4A8">
      <w:start w:val="1"/>
      <w:numFmt w:val="bullet"/>
      <w:lvlText w:val=""/>
      <w:lvlJc w:val="left"/>
      <w:pPr>
        <w:ind w:left="2160" w:hanging="360"/>
      </w:pPr>
      <w:rPr>
        <w:rFonts w:ascii="Wingdings" w:hAnsi="Wingdings" w:hint="default"/>
      </w:rPr>
    </w:lvl>
    <w:lvl w:ilvl="3" w:tplc="92D69492">
      <w:start w:val="1"/>
      <w:numFmt w:val="bullet"/>
      <w:lvlText w:val=""/>
      <w:lvlJc w:val="left"/>
      <w:pPr>
        <w:ind w:left="2880" w:hanging="360"/>
      </w:pPr>
      <w:rPr>
        <w:rFonts w:ascii="Symbol" w:hAnsi="Symbol" w:hint="default"/>
      </w:rPr>
    </w:lvl>
    <w:lvl w:ilvl="4" w:tplc="44EEE1D0">
      <w:start w:val="1"/>
      <w:numFmt w:val="bullet"/>
      <w:lvlText w:val="o"/>
      <w:lvlJc w:val="left"/>
      <w:pPr>
        <w:ind w:left="3600" w:hanging="360"/>
      </w:pPr>
      <w:rPr>
        <w:rFonts w:ascii="Courier New" w:hAnsi="Courier New" w:hint="default"/>
      </w:rPr>
    </w:lvl>
    <w:lvl w:ilvl="5" w:tplc="8232399C">
      <w:start w:val="1"/>
      <w:numFmt w:val="bullet"/>
      <w:lvlText w:val=""/>
      <w:lvlJc w:val="left"/>
      <w:pPr>
        <w:ind w:left="4320" w:hanging="360"/>
      </w:pPr>
      <w:rPr>
        <w:rFonts w:ascii="Wingdings" w:hAnsi="Wingdings" w:hint="default"/>
      </w:rPr>
    </w:lvl>
    <w:lvl w:ilvl="6" w:tplc="7AC43862">
      <w:start w:val="1"/>
      <w:numFmt w:val="bullet"/>
      <w:lvlText w:val=""/>
      <w:lvlJc w:val="left"/>
      <w:pPr>
        <w:ind w:left="5040" w:hanging="360"/>
      </w:pPr>
      <w:rPr>
        <w:rFonts w:ascii="Symbol" w:hAnsi="Symbol" w:hint="default"/>
      </w:rPr>
    </w:lvl>
    <w:lvl w:ilvl="7" w:tplc="680E6642">
      <w:start w:val="1"/>
      <w:numFmt w:val="bullet"/>
      <w:lvlText w:val="o"/>
      <w:lvlJc w:val="left"/>
      <w:pPr>
        <w:ind w:left="5760" w:hanging="360"/>
      </w:pPr>
      <w:rPr>
        <w:rFonts w:ascii="Courier New" w:hAnsi="Courier New" w:hint="default"/>
      </w:rPr>
    </w:lvl>
    <w:lvl w:ilvl="8" w:tplc="5538DF12">
      <w:start w:val="1"/>
      <w:numFmt w:val="bullet"/>
      <w:lvlText w:val=""/>
      <w:lvlJc w:val="left"/>
      <w:pPr>
        <w:ind w:left="6480" w:hanging="360"/>
      </w:pPr>
      <w:rPr>
        <w:rFonts w:ascii="Wingdings" w:hAnsi="Wingdings" w:hint="default"/>
      </w:rPr>
    </w:lvl>
  </w:abstractNum>
  <w:abstractNum w:abstractNumId="4" w15:restartNumberingAfterBreak="0">
    <w:nsid w:val="3DE238CA"/>
    <w:multiLevelType w:val="hybridMultilevel"/>
    <w:tmpl w:val="06F4FF50"/>
    <w:lvl w:ilvl="0" w:tplc="07B0404C">
      <w:numFmt w:val="bullet"/>
      <w:lvlText w:val="-"/>
      <w:lvlJc w:val="left"/>
      <w:pPr>
        <w:ind w:left="1860" w:hanging="360"/>
      </w:pPr>
      <w:rPr>
        <w:rFonts w:ascii="Calibri" w:eastAsia="Calibri" w:hAnsi="Calibri" w:cs="Calibri"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5" w15:restartNumberingAfterBreak="0">
    <w:nsid w:val="48CA3555"/>
    <w:multiLevelType w:val="hybridMultilevel"/>
    <w:tmpl w:val="99AC09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22B06"/>
    <w:multiLevelType w:val="hybridMultilevel"/>
    <w:tmpl w:val="7286F884"/>
    <w:lvl w:ilvl="0" w:tplc="CB040002">
      <w:start w:val="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DA7A51"/>
    <w:multiLevelType w:val="hybridMultilevel"/>
    <w:tmpl w:val="0862FB88"/>
    <w:lvl w:ilvl="0" w:tplc="EF16A89C">
      <w:numFmt w:val="bullet"/>
      <w:lvlText w:val="-"/>
      <w:lvlJc w:val="left"/>
      <w:pPr>
        <w:ind w:left="1995" w:hanging="360"/>
      </w:pPr>
      <w:rPr>
        <w:rFonts w:ascii="Calibri" w:eastAsia="Calibri" w:hAnsi="Calibri" w:cs="Calibri"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8" w15:restartNumberingAfterBreak="0">
    <w:nsid w:val="4FD6025E"/>
    <w:multiLevelType w:val="hybridMultilevel"/>
    <w:tmpl w:val="FF92427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5078C"/>
    <w:multiLevelType w:val="hybridMultilevel"/>
    <w:tmpl w:val="646C08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E7507"/>
    <w:multiLevelType w:val="hybridMultilevel"/>
    <w:tmpl w:val="A64C5B48"/>
    <w:lvl w:ilvl="0" w:tplc="372C1AE2">
      <w:start w:val="1"/>
      <w:numFmt w:val="bullet"/>
      <w:lvlText w:val=""/>
      <w:lvlJc w:val="left"/>
      <w:pPr>
        <w:ind w:left="720" w:hanging="360"/>
      </w:pPr>
      <w:rPr>
        <w:rFonts w:ascii="Symbol" w:hAnsi="Symbol" w:hint="default"/>
      </w:rPr>
    </w:lvl>
    <w:lvl w:ilvl="1" w:tplc="9C4694E0">
      <w:start w:val="1"/>
      <w:numFmt w:val="bullet"/>
      <w:lvlText w:val="o"/>
      <w:lvlJc w:val="left"/>
      <w:pPr>
        <w:ind w:left="1440" w:hanging="360"/>
      </w:pPr>
      <w:rPr>
        <w:rFonts w:ascii="Courier New" w:hAnsi="Courier New" w:hint="default"/>
      </w:rPr>
    </w:lvl>
    <w:lvl w:ilvl="2" w:tplc="CCC2DB58">
      <w:start w:val="1"/>
      <w:numFmt w:val="bullet"/>
      <w:lvlText w:val=""/>
      <w:lvlJc w:val="left"/>
      <w:pPr>
        <w:ind w:left="2160" w:hanging="360"/>
      </w:pPr>
      <w:rPr>
        <w:rFonts w:ascii="Wingdings" w:hAnsi="Wingdings" w:hint="default"/>
      </w:rPr>
    </w:lvl>
    <w:lvl w:ilvl="3" w:tplc="7396E5C0">
      <w:start w:val="1"/>
      <w:numFmt w:val="bullet"/>
      <w:lvlText w:val=""/>
      <w:lvlJc w:val="left"/>
      <w:pPr>
        <w:ind w:left="2880" w:hanging="360"/>
      </w:pPr>
      <w:rPr>
        <w:rFonts w:ascii="Symbol" w:hAnsi="Symbol" w:hint="default"/>
      </w:rPr>
    </w:lvl>
    <w:lvl w:ilvl="4" w:tplc="8C1A3F5E">
      <w:start w:val="1"/>
      <w:numFmt w:val="bullet"/>
      <w:lvlText w:val="o"/>
      <w:lvlJc w:val="left"/>
      <w:pPr>
        <w:ind w:left="3600" w:hanging="360"/>
      </w:pPr>
      <w:rPr>
        <w:rFonts w:ascii="Courier New" w:hAnsi="Courier New" w:hint="default"/>
      </w:rPr>
    </w:lvl>
    <w:lvl w:ilvl="5" w:tplc="455653DA">
      <w:start w:val="1"/>
      <w:numFmt w:val="bullet"/>
      <w:lvlText w:val=""/>
      <w:lvlJc w:val="left"/>
      <w:pPr>
        <w:ind w:left="4320" w:hanging="360"/>
      </w:pPr>
      <w:rPr>
        <w:rFonts w:ascii="Wingdings" w:hAnsi="Wingdings" w:hint="default"/>
      </w:rPr>
    </w:lvl>
    <w:lvl w:ilvl="6" w:tplc="28280436">
      <w:start w:val="1"/>
      <w:numFmt w:val="bullet"/>
      <w:lvlText w:val=""/>
      <w:lvlJc w:val="left"/>
      <w:pPr>
        <w:ind w:left="5040" w:hanging="360"/>
      </w:pPr>
      <w:rPr>
        <w:rFonts w:ascii="Symbol" w:hAnsi="Symbol" w:hint="default"/>
      </w:rPr>
    </w:lvl>
    <w:lvl w:ilvl="7" w:tplc="D65403D6">
      <w:start w:val="1"/>
      <w:numFmt w:val="bullet"/>
      <w:lvlText w:val="o"/>
      <w:lvlJc w:val="left"/>
      <w:pPr>
        <w:ind w:left="5760" w:hanging="360"/>
      </w:pPr>
      <w:rPr>
        <w:rFonts w:ascii="Courier New" w:hAnsi="Courier New" w:hint="default"/>
      </w:rPr>
    </w:lvl>
    <w:lvl w:ilvl="8" w:tplc="7890C880">
      <w:start w:val="1"/>
      <w:numFmt w:val="bullet"/>
      <w:lvlText w:val=""/>
      <w:lvlJc w:val="left"/>
      <w:pPr>
        <w:ind w:left="6480" w:hanging="360"/>
      </w:pPr>
      <w:rPr>
        <w:rFonts w:ascii="Wingdings" w:hAnsi="Wingdings" w:hint="default"/>
      </w:rPr>
    </w:lvl>
  </w:abstractNum>
  <w:abstractNum w:abstractNumId="11" w15:restartNumberingAfterBreak="0">
    <w:nsid w:val="73CB0F8D"/>
    <w:multiLevelType w:val="hybridMultilevel"/>
    <w:tmpl w:val="88C8E23A"/>
    <w:lvl w:ilvl="0" w:tplc="8264A360">
      <w:start w:val="1"/>
      <w:numFmt w:val="decimal"/>
      <w:lvlText w:val="%1."/>
      <w:lvlJc w:val="left"/>
      <w:pPr>
        <w:ind w:left="720" w:hanging="360"/>
      </w:pPr>
    </w:lvl>
    <w:lvl w:ilvl="1" w:tplc="02F6E3C6">
      <w:start w:val="1"/>
      <w:numFmt w:val="lowerLetter"/>
      <w:lvlText w:val="%2."/>
      <w:lvlJc w:val="left"/>
      <w:pPr>
        <w:ind w:left="1440" w:hanging="360"/>
      </w:pPr>
    </w:lvl>
    <w:lvl w:ilvl="2" w:tplc="D6E24A44">
      <w:start w:val="1"/>
      <w:numFmt w:val="lowerRoman"/>
      <w:lvlText w:val="%3."/>
      <w:lvlJc w:val="right"/>
      <w:pPr>
        <w:ind w:left="2160" w:hanging="180"/>
      </w:pPr>
    </w:lvl>
    <w:lvl w:ilvl="3" w:tplc="9752947C">
      <w:start w:val="1"/>
      <w:numFmt w:val="decimal"/>
      <w:lvlText w:val="%4."/>
      <w:lvlJc w:val="left"/>
      <w:pPr>
        <w:ind w:left="2880" w:hanging="360"/>
      </w:pPr>
    </w:lvl>
    <w:lvl w:ilvl="4" w:tplc="0726BFB0">
      <w:start w:val="1"/>
      <w:numFmt w:val="lowerLetter"/>
      <w:lvlText w:val="%5."/>
      <w:lvlJc w:val="left"/>
      <w:pPr>
        <w:ind w:left="3600" w:hanging="360"/>
      </w:pPr>
    </w:lvl>
    <w:lvl w:ilvl="5" w:tplc="3A0EA98C">
      <w:start w:val="1"/>
      <w:numFmt w:val="lowerRoman"/>
      <w:lvlText w:val="%6."/>
      <w:lvlJc w:val="right"/>
      <w:pPr>
        <w:ind w:left="4320" w:hanging="180"/>
      </w:pPr>
    </w:lvl>
    <w:lvl w:ilvl="6" w:tplc="F6002688">
      <w:start w:val="1"/>
      <w:numFmt w:val="decimal"/>
      <w:lvlText w:val="%7."/>
      <w:lvlJc w:val="left"/>
      <w:pPr>
        <w:ind w:left="5040" w:hanging="360"/>
      </w:pPr>
    </w:lvl>
    <w:lvl w:ilvl="7" w:tplc="84D684F0">
      <w:start w:val="1"/>
      <w:numFmt w:val="lowerLetter"/>
      <w:lvlText w:val="%8."/>
      <w:lvlJc w:val="left"/>
      <w:pPr>
        <w:ind w:left="5760" w:hanging="360"/>
      </w:pPr>
    </w:lvl>
    <w:lvl w:ilvl="8" w:tplc="7F707E70">
      <w:start w:val="1"/>
      <w:numFmt w:val="lowerRoman"/>
      <w:lvlText w:val="%9."/>
      <w:lvlJc w:val="right"/>
      <w:pPr>
        <w:ind w:left="6480" w:hanging="180"/>
      </w:pPr>
    </w:lvl>
  </w:abstractNum>
  <w:num w:numId="1">
    <w:abstractNumId w:val="10"/>
  </w:num>
  <w:num w:numId="2">
    <w:abstractNumId w:val="3"/>
  </w:num>
  <w:num w:numId="3">
    <w:abstractNumId w:val="0"/>
  </w:num>
  <w:num w:numId="4">
    <w:abstractNumId w:val="11"/>
  </w:num>
  <w:num w:numId="5">
    <w:abstractNumId w:val="9"/>
  </w:num>
  <w:num w:numId="6">
    <w:abstractNumId w:val="8"/>
  </w:num>
  <w:num w:numId="7">
    <w:abstractNumId w:val="1"/>
  </w:num>
  <w:num w:numId="8">
    <w:abstractNumId w:val="6"/>
  </w:num>
  <w:num w:numId="9">
    <w:abstractNumId w:val="5"/>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12F33"/>
    <w:rsid w:val="000371E2"/>
    <w:rsid w:val="00075548"/>
    <w:rsid w:val="000B29FF"/>
    <w:rsid w:val="00143FB8"/>
    <w:rsid w:val="00146CD4"/>
    <w:rsid w:val="001536B1"/>
    <w:rsid w:val="001575B2"/>
    <w:rsid w:val="00182E7A"/>
    <w:rsid w:val="001B0629"/>
    <w:rsid w:val="001F44A3"/>
    <w:rsid w:val="002D4A5C"/>
    <w:rsid w:val="003012E7"/>
    <w:rsid w:val="00322A40"/>
    <w:rsid w:val="003E5064"/>
    <w:rsid w:val="003E5A00"/>
    <w:rsid w:val="0048054A"/>
    <w:rsid w:val="004D6132"/>
    <w:rsid w:val="0055708E"/>
    <w:rsid w:val="00616EC2"/>
    <w:rsid w:val="00716DC9"/>
    <w:rsid w:val="0075586D"/>
    <w:rsid w:val="007568F1"/>
    <w:rsid w:val="00786357"/>
    <w:rsid w:val="007D0A7C"/>
    <w:rsid w:val="007DDA92"/>
    <w:rsid w:val="00815E0B"/>
    <w:rsid w:val="00886D18"/>
    <w:rsid w:val="008C4BDF"/>
    <w:rsid w:val="00907BCF"/>
    <w:rsid w:val="009E29D5"/>
    <w:rsid w:val="00A07808"/>
    <w:rsid w:val="00A10E86"/>
    <w:rsid w:val="00A140AC"/>
    <w:rsid w:val="00A3546E"/>
    <w:rsid w:val="00A8273F"/>
    <w:rsid w:val="00A92DFE"/>
    <w:rsid w:val="00AC315F"/>
    <w:rsid w:val="00AF21C3"/>
    <w:rsid w:val="00B02E93"/>
    <w:rsid w:val="00B20BCC"/>
    <w:rsid w:val="00B4042B"/>
    <w:rsid w:val="00B71E6B"/>
    <w:rsid w:val="00B84269"/>
    <w:rsid w:val="00BB0A19"/>
    <w:rsid w:val="00BB1A52"/>
    <w:rsid w:val="00C50D80"/>
    <w:rsid w:val="00C63CE8"/>
    <w:rsid w:val="00C94B0A"/>
    <w:rsid w:val="00CC0EB1"/>
    <w:rsid w:val="00CE0249"/>
    <w:rsid w:val="00D874AB"/>
    <w:rsid w:val="00DB4E38"/>
    <w:rsid w:val="00E50F51"/>
    <w:rsid w:val="00E604A6"/>
    <w:rsid w:val="00F03C9C"/>
    <w:rsid w:val="00F130E1"/>
    <w:rsid w:val="00FB5C96"/>
    <w:rsid w:val="01CB7BD2"/>
    <w:rsid w:val="01DC5EBC"/>
    <w:rsid w:val="020C125F"/>
    <w:rsid w:val="0223EAAD"/>
    <w:rsid w:val="0269D79C"/>
    <w:rsid w:val="0301AACB"/>
    <w:rsid w:val="030913EB"/>
    <w:rsid w:val="030A16B5"/>
    <w:rsid w:val="032AD17A"/>
    <w:rsid w:val="032B08D1"/>
    <w:rsid w:val="035DAEC9"/>
    <w:rsid w:val="03B16F3E"/>
    <w:rsid w:val="03C57CE6"/>
    <w:rsid w:val="04A44616"/>
    <w:rsid w:val="05DAC2DE"/>
    <w:rsid w:val="06001DB1"/>
    <w:rsid w:val="06157A8C"/>
    <w:rsid w:val="064476ED"/>
    <w:rsid w:val="08225A13"/>
    <w:rsid w:val="0869E4BC"/>
    <w:rsid w:val="0953C045"/>
    <w:rsid w:val="098FB764"/>
    <w:rsid w:val="09BD4AEB"/>
    <w:rsid w:val="0ADA224F"/>
    <w:rsid w:val="0C23E278"/>
    <w:rsid w:val="0C6E95CB"/>
    <w:rsid w:val="0E4BA969"/>
    <w:rsid w:val="0E847106"/>
    <w:rsid w:val="0ED12211"/>
    <w:rsid w:val="0F03C925"/>
    <w:rsid w:val="0FA5922D"/>
    <w:rsid w:val="105430AD"/>
    <w:rsid w:val="120DA317"/>
    <w:rsid w:val="133E6F73"/>
    <w:rsid w:val="13BE1B9B"/>
    <w:rsid w:val="13DC0263"/>
    <w:rsid w:val="13E67CE1"/>
    <w:rsid w:val="1464AE8C"/>
    <w:rsid w:val="14BB37ED"/>
    <w:rsid w:val="15D33795"/>
    <w:rsid w:val="1621384D"/>
    <w:rsid w:val="166E22AF"/>
    <w:rsid w:val="16877DDD"/>
    <w:rsid w:val="16D22452"/>
    <w:rsid w:val="16DE79C1"/>
    <w:rsid w:val="1713A8D3"/>
    <w:rsid w:val="171E6795"/>
    <w:rsid w:val="17CF2979"/>
    <w:rsid w:val="17F6F22A"/>
    <w:rsid w:val="1909FA5A"/>
    <w:rsid w:val="19216C67"/>
    <w:rsid w:val="19467715"/>
    <w:rsid w:val="1CABB95A"/>
    <w:rsid w:val="1CFBC5F6"/>
    <w:rsid w:val="1D2EC211"/>
    <w:rsid w:val="1D88F46F"/>
    <w:rsid w:val="1DD4AA82"/>
    <w:rsid w:val="1EBD3516"/>
    <w:rsid w:val="1F33EAE0"/>
    <w:rsid w:val="1F44E336"/>
    <w:rsid w:val="2033CF30"/>
    <w:rsid w:val="203F36EA"/>
    <w:rsid w:val="206AB91E"/>
    <w:rsid w:val="20888A2F"/>
    <w:rsid w:val="208BFBBF"/>
    <w:rsid w:val="208C3567"/>
    <w:rsid w:val="2150077F"/>
    <w:rsid w:val="21F7936C"/>
    <w:rsid w:val="228211DC"/>
    <w:rsid w:val="22E0CBB4"/>
    <w:rsid w:val="2363F82E"/>
    <w:rsid w:val="238D2482"/>
    <w:rsid w:val="23EF1EEB"/>
    <w:rsid w:val="250A3361"/>
    <w:rsid w:val="255C864E"/>
    <w:rsid w:val="272D522D"/>
    <w:rsid w:val="2738A7D2"/>
    <w:rsid w:val="276AC00C"/>
    <w:rsid w:val="2803512A"/>
    <w:rsid w:val="28051731"/>
    <w:rsid w:val="2920F935"/>
    <w:rsid w:val="29B0C309"/>
    <w:rsid w:val="2AE89039"/>
    <w:rsid w:val="2AFF6D48"/>
    <w:rsid w:val="2B1DD614"/>
    <w:rsid w:val="2BBF8B6D"/>
    <w:rsid w:val="2C11910D"/>
    <w:rsid w:val="2C2E0327"/>
    <w:rsid w:val="2C6887C4"/>
    <w:rsid w:val="2C916ACF"/>
    <w:rsid w:val="2CB4D664"/>
    <w:rsid w:val="2DC37FA8"/>
    <w:rsid w:val="2DE48234"/>
    <w:rsid w:val="2E38EF56"/>
    <w:rsid w:val="2E6DA314"/>
    <w:rsid w:val="2EB7F6D8"/>
    <w:rsid w:val="2EC24C37"/>
    <w:rsid w:val="2EDFF268"/>
    <w:rsid w:val="2F10B17F"/>
    <w:rsid w:val="2F6069CC"/>
    <w:rsid w:val="2FCC5650"/>
    <w:rsid w:val="3023A6A6"/>
    <w:rsid w:val="30898CFE"/>
    <w:rsid w:val="30C9E8DC"/>
    <w:rsid w:val="30FCE8F0"/>
    <w:rsid w:val="31B114C6"/>
    <w:rsid w:val="31F2881A"/>
    <w:rsid w:val="32E039B1"/>
    <w:rsid w:val="3323155C"/>
    <w:rsid w:val="35943228"/>
    <w:rsid w:val="35ECB01A"/>
    <w:rsid w:val="3652DED1"/>
    <w:rsid w:val="3657856A"/>
    <w:rsid w:val="365E3251"/>
    <w:rsid w:val="36856982"/>
    <w:rsid w:val="36862418"/>
    <w:rsid w:val="36F0F14B"/>
    <w:rsid w:val="37596284"/>
    <w:rsid w:val="38030FB8"/>
    <w:rsid w:val="385CB903"/>
    <w:rsid w:val="38D98463"/>
    <w:rsid w:val="399CEDFD"/>
    <w:rsid w:val="39B9DFC2"/>
    <w:rsid w:val="3AC70BCF"/>
    <w:rsid w:val="3B27A759"/>
    <w:rsid w:val="3BBE51C7"/>
    <w:rsid w:val="3CA2E6BD"/>
    <w:rsid w:val="3E1C094E"/>
    <w:rsid w:val="3E34BBD3"/>
    <w:rsid w:val="3E370A03"/>
    <w:rsid w:val="3ECE4C0B"/>
    <w:rsid w:val="3F3A8952"/>
    <w:rsid w:val="403D029A"/>
    <w:rsid w:val="406E4B06"/>
    <w:rsid w:val="40A05794"/>
    <w:rsid w:val="40D75E78"/>
    <w:rsid w:val="41366C9C"/>
    <w:rsid w:val="4185638D"/>
    <w:rsid w:val="41B66CFE"/>
    <w:rsid w:val="41CED861"/>
    <w:rsid w:val="41F27621"/>
    <w:rsid w:val="42B30959"/>
    <w:rsid w:val="4369EEC8"/>
    <w:rsid w:val="444E0182"/>
    <w:rsid w:val="4481285B"/>
    <w:rsid w:val="452824C9"/>
    <w:rsid w:val="45BC44A4"/>
    <w:rsid w:val="460C38F5"/>
    <w:rsid w:val="4666640A"/>
    <w:rsid w:val="46D72DDF"/>
    <w:rsid w:val="47174F2B"/>
    <w:rsid w:val="47ACD679"/>
    <w:rsid w:val="47D80013"/>
    <w:rsid w:val="4864E3EF"/>
    <w:rsid w:val="487F292E"/>
    <w:rsid w:val="4933E642"/>
    <w:rsid w:val="4936D817"/>
    <w:rsid w:val="4AFDA7AE"/>
    <w:rsid w:val="4B2FC9F7"/>
    <w:rsid w:val="4C6B7A51"/>
    <w:rsid w:val="4CA1AE35"/>
    <w:rsid w:val="4D66CB60"/>
    <w:rsid w:val="4D8BB2A2"/>
    <w:rsid w:val="500284B6"/>
    <w:rsid w:val="510E4900"/>
    <w:rsid w:val="5113220B"/>
    <w:rsid w:val="51AE5B07"/>
    <w:rsid w:val="51C0F0F5"/>
    <w:rsid w:val="525A1306"/>
    <w:rsid w:val="52D3EAC5"/>
    <w:rsid w:val="54206F6D"/>
    <w:rsid w:val="54FD6455"/>
    <w:rsid w:val="552AB50F"/>
    <w:rsid w:val="57ACFDC5"/>
    <w:rsid w:val="595497A8"/>
    <w:rsid w:val="5B8C0C59"/>
    <w:rsid w:val="5BF101F6"/>
    <w:rsid w:val="5C9B9A9E"/>
    <w:rsid w:val="5CD8325D"/>
    <w:rsid w:val="5EDDF6E4"/>
    <w:rsid w:val="6015F937"/>
    <w:rsid w:val="60CFFB09"/>
    <w:rsid w:val="60DA082B"/>
    <w:rsid w:val="61E3087F"/>
    <w:rsid w:val="629DDFE2"/>
    <w:rsid w:val="62F2B0DF"/>
    <w:rsid w:val="634228F8"/>
    <w:rsid w:val="63C58B11"/>
    <w:rsid w:val="63E2474B"/>
    <w:rsid w:val="63E9D1BF"/>
    <w:rsid w:val="64039544"/>
    <w:rsid w:val="650FA668"/>
    <w:rsid w:val="65304A67"/>
    <w:rsid w:val="655E311D"/>
    <w:rsid w:val="6583839A"/>
    <w:rsid w:val="6597604E"/>
    <w:rsid w:val="65ABE55B"/>
    <w:rsid w:val="65D20A74"/>
    <w:rsid w:val="66108C1D"/>
    <w:rsid w:val="668675B5"/>
    <w:rsid w:val="66880D3C"/>
    <w:rsid w:val="67F88F4F"/>
    <w:rsid w:val="68D418E5"/>
    <w:rsid w:val="6A1AE92F"/>
    <w:rsid w:val="6A3A77F7"/>
    <w:rsid w:val="6B50F29B"/>
    <w:rsid w:val="6BD6C414"/>
    <w:rsid w:val="6C55120C"/>
    <w:rsid w:val="6D5232E2"/>
    <w:rsid w:val="6D7C2EB2"/>
    <w:rsid w:val="6DB4B662"/>
    <w:rsid w:val="6E42DA08"/>
    <w:rsid w:val="6FEF1BF2"/>
    <w:rsid w:val="6FF76D11"/>
    <w:rsid w:val="7088043D"/>
    <w:rsid w:val="70BFA444"/>
    <w:rsid w:val="70FB281D"/>
    <w:rsid w:val="71012275"/>
    <w:rsid w:val="71E2FA1E"/>
    <w:rsid w:val="720AD563"/>
    <w:rsid w:val="722C8778"/>
    <w:rsid w:val="72F54865"/>
    <w:rsid w:val="738B247B"/>
    <w:rsid w:val="73F7DC87"/>
    <w:rsid w:val="74D6DFA4"/>
    <w:rsid w:val="754D5B1F"/>
    <w:rsid w:val="754F22C2"/>
    <w:rsid w:val="756FC84E"/>
    <w:rsid w:val="757CDC11"/>
    <w:rsid w:val="758808AF"/>
    <w:rsid w:val="75EE4FD7"/>
    <w:rsid w:val="76931644"/>
    <w:rsid w:val="76D115C6"/>
    <w:rsid w:val="782E3582"/>
    <w:rsid w:val="7835BF00"/>
    <w:rsid w:val="7903F1F4"/>
    <w:rsid w:val="790C1940"/>
    <w:rsid w:val="79333A98"/>
    <w:rsid w:val="7AA851EF"/>
    <w:rsid w:val="7AE72EAF"/>
    <w:rsid w:val="7B909D67"/>
    <w:rsid w:val="7BC3C207"/>
    <w:rsid w:val="7BDD198A"/>
    <w:rsid w:val="7C96BCC3"/>
    <w:rsid w:val="7D3F5B2E"/>
    <w:rsid w:val="7D54B31A"/>
    <w:rsid w:val="7D7502E2"/>
    <w:rsid w:val="7DA259AA"/>
    <w:rsid w:val="7DB135E0"/>
    <w:rsid w:val="7E457240"/>
    <w:rsid w:val="7EB0F2D6"/>
    <w:rsid w:val="7F02198A"/>
    <w:rsid w:val="7F4A5E60"/>
    <w:rsid w:val="7F8D0EB5"/>
    <w:rsid w:val="7FB8C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F3C4459"/>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54A"/>
    <w:rPr>
      <w:color w:val="0563C1" w:themeColor="hyperlink"/>
      <w:u w:val="single"/>
    </w:rPr>
  </w:style>
  <w:style w:type="character" w:styleId="FollowedHyperlink">
    <w:name w:val="FollowedHyperlink"/>
    <w:basedOn w:val="DefaultParagraphFont"/>
    <w:uiPriority w:val="99"/>
    <w:semiHidden/>
    <w:unhideWhenUsed/>
    <w:rsid w:val="00D874AB"/>
    <w:rPr>
      <w:color w:val="954F72" w:themeColor="followedHyperlink"/>
      <w:u w:val="single"/>
    </w:rPr>
  </w:style>
  <w:style w:type="paragraph" w:styleId="ListParagraph">
    <w:name w:val="List Paragraph"/>
    <w:basedOn w:val="Normal"/>
    <w:uiPriority w:val="34"/>
    <w:qFormat/>
    <w:rsid w:val="00D874AB"/>
    <w:pPr>
      <w:ind w:left="720"/>
      <w:contextualSpacing/>
    </w:pPr>
  </w:style>
  <w:style w:type="paragraph" w:styleId="NormalWeb">
    <w:name w:val="Normal (Web)"/>
    <w:basedOn w:val="Normal"/>
    <w:uiPriority w:val="99"/>
    <w:unhideWhenUsed/>
    <w:rsid w:val="00907B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9647">
      <w:bodyDiv w:val="1"/>
      <w:marLeft w:val="0"/>
      <w:marRight w:val="0"/>
      <w:marTop w:val="0"/>
      <w:marBottom w:val="0"/>
      <w:divBdr>
        <w:top w:val="none" w:sz="0" w:space="0" w:color="auto"/>
        <w:left w:val="none" w:sz="0" w:space="0" w:color="auto"/>
        <w:bottom w:val="none" w:sz="0" w:space="0" w:color="auto"/>
        <w:right w:val="none" w:sz="0" w:space="0" w:color="auto"/>
      </w:divBdr>
    </w:div>
    <w:div w:id="1933128215">
      <w:bodyDiv w:val="1"/>
      <w:marLeft w:val="0"/>
      <w:marRight w:val="0"/>
      <w:marTop w:val="0"/>
      <w:marBottom w:val="0"/>
      <w:divBdr>
        <w:top w:val="none" w:sz="0" w:space="0" w:color="auto"/>
        <w:left w:val="none" w:sz="0" w:space="0" w:color="auto"/>
        <w:bottom w:val="none" w:sz="0" w:space="0" w:color="auto"/>
        <w:right w:val="none" w:sz="0" w:space="0" w:color="auto"/>
      </w:divBdr>
    </w:div>
    <w:div w:id="1982612859">
      <w:bodyDiv w:val="1"/>
      <w:marLeft w:val="0"/>
      <w:marRight w:val="0"/>
      <w:marTop w:val="0"/>
      <w:marBottom w:val="0"/>
      <w:divBdr>
        <w:top w:val="none" w:sz="0" w:space="0" w:color="auto"/>
        <w:left w:val="none" w:sz="0" w:space="0" w:color="auto"/>
        <w:bottom w:val="none" w:sz="0" w:space="0" w:color="auto"/>
        <w:right w:val="none" w:sz="0" w:space="0" w:color="auto"/>
      </w:divBdr>
      <w:divsChild>
        <w:div w:id="1958441441">
          <w:marLeft w:val="0"/>
          <w:marRight w:val="0"/>
          <w:marTop w:val="0"/>
          <w:marBottom w:val="0"/>
          <w:divBdr>
            <w:top w:val="none" w:sz="0" w:space="0" w:color="auto"/>
            <w:left w:val="none" w:sz="0" w:space="0" w:color="auto"/>
            <w:bottom w:val="single" w:sz="6" w:space="0" w:color="AAAAAA"/>
            <w:right w:val="none" w:sz="0" w:space="0" w:color="auto"/>
          </w:divBdr>
        </w:div>
      </w:divsChild>
    </w:div>
    <w:div w:id="208112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whiterosemaths.com/homelearning/early-years/" TargetMode="External"/><Relationship Id="rId2" Type="http://schemas.openxmlformats.org/officeDocument/2006/relationships/customXml" Target="../customXml/item2.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new.phonicsplay.co.uk/" TargetMode="External"/><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7A376CBE457547A56E916C507AAD32" ma:contentTypeVersion="7" ma:contentTypeDescription="Create a new document." ma:contentTypeScope="" ma:versionID="289ddf679964aa215031d14768944a3d">
  <xsd:schema xmlns:xsd="http://www.w3.org/2001/XMLSchema" xmlns:xs="http://www.w3.org/2001/XMLSchema" xmlns:p="http://schemas.microsoft.com/office/2006/metadata/properties" xmlns:ns2="203bfc06-0916-4879-82e1-0e741f99f09b" xmlns:ns3="6bb3bc28-cd40-4327-b7cd-cb11e61641b9" targetNamespace="http://schemas.microsoft.com/office/2006/metadata/properties" ma:root="true" ma:fieldsID="47e8c93bb87b9f556b50c4807789d2be" ns2:_="" ns3:_="">
    <xsd:import namespace="203bfc06-0916-4879-82e1-0e741f99f09b"/>
    <xsd:import namespace="6bb3bc28-cd40-4327-b7cd-cb11e61641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bfc06-0916-4879-82e1-0e741f99f0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b3bc28-cd40-4327-b7cd-cb11e61641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33A3C-7777-46B3-AFD6-4C9DC67667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bfc06-0916-4879-82e1-0e741f99f09b"/>
    <ds:schemaRef ds:uri="6bb3bc28-cd40-4327-b7cd-cb11e61641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A85F3-8F0C-4A46-97E5-1A6FFB2AD854}">
  <ds:schemaRefs>
    <ds:schemaRef ds:uri="http://schemas.microsoft.com/office/2006/metadata/properties"/>
    <ds:schemaRef ds:uri="6bb3bc28-cd40-4327-b7cd-cb11e61641b9"/>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203bfc06-0916-4879-82e1-0e741f99f09b"/>
    <ds:schemaRef ds:uri="http://www.w3.org/XML/1998/namespace"/>
  </ds:schemaRefs>
</ds:datastoreItem>
</file>

<file path=customXml/itemProps3.xml><?xml version="1.0" encoding="utf-8"?>
<ds:datastoreItem xmlns:ds="http://schemas.openxmlformats.org/officeDocument/2006/customXml" ds:itemID="{C4E8FD27-549D-4943-AC05-44FE91C352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36FB0E97</Template>
  <TotalTime>18</TotalTime>
  <Pages>7</Pages>
  <Words>1378</Words>
  <Characters>7859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4</cp:revision>
  <dcterms:created xsi:type="dcterms:W3CDTF">2020-04-24T15:28:00Z</dcterms:created>
  <dcterms:modified xsi:type="dcterms:W3CDTF">2020-04-24T15:45:00Z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0x010100977A376CBE457547A56E916C507AAD32</vt:lpwstr>
  </property>
</Properties>
</file>