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CD4" w:rsidRDefault="00146CD4"/>
    <w:p w:rsidR="00FB5C96" w:rsidRDefault="00F03C9C" w:rsidP="00F03C9C">
      <w:pPr>
        <w:tabs>
          <w:tab w:val="left" w:pos="8265"/>
        </w:tabs>
        <w:rPr>
          <w:b/>
          <w:sz w:val="28"/>
        </w:rPr>
      </w:pPr>
      <w:r w:rsidRPr="00907BCF">
        <w:rPr>
          <w:b/>
          <w:noProof/>
          <w:sz w:val="28"/>
          <w:lang w:eastAsia="en-GB"/>
        </w:rPr>
        <w:drawing>
          <wp:anchor distT="0" distB="0" distL="114300" distR="114300" simplePos="0" relativeHeight="251658240" behindDoc="1" locked="0" layoutInCell="1" allowOverlap="1">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9E29D5">
        <w:rPr>
          <w:b/>
          <w:noProof/>
          <w:sz w:val="28"/>
          <w:lang w:eastAsia="en-GB"/>
        </w:rPr>
        <w:t>Reception</w:t>
      </w:r>
      <w:r w:rsidR="00FB5C96" w:rsidRPr="00907BCF">
        <w:rPr>
          <w:b/>
          <w:sz w:val="28"/>
        </w:rPr>
        <w:t xml:space="preserve"> </w:t>
      </w:r>
      <w:r w:rsidRPr="00907BCF">
        <w:rPr>
          <w:b/>
          <w:sz w:val="28"/>
        </w:rPr>
        <w:t xml:space="preserve">Home </w:t>
      </w:r>
      <w:r w:rsidR="00FB5C96" w:rsidRPr="00907BCF">
        <w:rPr>
          <w:b/>
          <w:sz w:val="28"/>
        </w:rPr>
        <w:t xml:space="preserve">Learning – Week 2 </w:t>
      </w:r>
      <w:r>
        <w:rPr>
          <w:b/>
          <w:sz w:val="28"/>
        </w:rPr>
        <w:tab/>
      </w:r>
    </w:p>
    <w:p w:rsidR="00FB5C96" w:rsidRPr="00907BCF" w:rsidRDefault="00FB5C96">
      <w:r w:rsidRPr="00907BCF">
        <w:t xml:space="preserve">We have provided some guidelines for your child’s home learning.  We appreciate that these are stressful times for all involved. Where possible, please encourage your child to complete the learning outlined below. We appreciate that in some cases this may not be possible. Please try your best and don’t get too </w:t>
      </w:r>
      <w:r w:rsidR="00F03C9C" w:rsidRPr="00907BCF">
        <w:t>worried</w:t>
      </w:r>
      <w:r w:rsidRPr="00907BCF">
        <w:t xml:space="preserve"> about it.  </w:t>
      </w:r>
      <w:r w:rsidR="00F03C9C" w:rsidRPr="00907BCF">
        <w:t xml:space="preserve">Most importantly stay safe and enjoy this time with your family.  </w:t>
      </w:r>
    </w:p>
    <w:tbl>
      <w:tblPr>
        <w:tblStyle w:val="TableGrid"/>
        <w:tblW w:w="0" w:type="auto"/>
        <w:tblLook w:val="04A0" w:firstRow="1" w:lastRow="0" w:firstColumn="1" w:lastColumn="0" w:noHBand="0" w:noVBand="1"/>
      </w:tblPr>
      <w:tblGrid>
        <w:gridCol w:w="4888"/>
        <w:gridCol w:w="4214"/>
        <w:gridCol w:w="6286"/>
      </w:tblGrid>
      <w:tr w:rsidR="00A10E86" w:rsidTr="0073423A">
        <w:tc>
          <w:tcPr>
            <w:tcW w:w="9102" w:type="dxa"/>
            <w:gridSpan w:val="2"/>
          </w:tcPr>
          <w:p w:rsidR="00FB5C96" w:rsidRPr="00FB5C96" w:rsidRDefault="00075548" w:rsidP="00075548">
            <w:pPr>
              <w:rPr>
                <w:b/>
                <w:sz w:val="24"/>
              </w:rPr>
            </w:pPr>
            <w:r>
              <w:rPr>
                <w:b/>
                <w:sz w:val="24"/>
              </w:rPr>
              <w:t xml:space="preserve">Literacy </w:t>
            </w:r>
          </w:p>
        </w:tc>
        <w:tc>
          <w:tcPr>
            <w:tcW w:w="6286" w:type="dxa"/>
          </w:tcPr>
          <w:p w:rsidR="00FB5C96" w:rsidRPr="00FB5C96" w:rsidRDefault="00075548">
            <w:pPr>
              <w:rPr>
                <w:b/>
                <w:sz w:val="24"/>
              </w:rPr>
            </w:pPr>
            <w:r>
              <w:rPr>
                <w:b/>
                <w:sz w:val="24"/>
              </w:rPr>
              <w:t>Topic</w:t>
            </w:r>
          </w:p>
        </w:tc>
      </w:tr>
      <w:tr w:rsidR="00A10E86" w:rsidTr="0073423A">
        <w:tc>
          <w:tcPr>
            <w:tcW w:w="9102" w:type="dxa"/>
            <w:gridSpan w:val="2"/>
          </w:tcPr>
          <w:p w:rsidR="00B60D0E" w:rsidRDefault="00B60D0E" w:rsidP="00B60D0E">
            <w:pPr>
              <w:pStyle w:val="ListParagraph"/>
              <w:numPr>
                <w:ilvl w:val="0"/>
                <w:numId w:val="7"/>
              </w:numPr>
              <w:rPr>
                <w:rFonts w:cstheme="minorHAnsi"/>
              </w:rPr>
            </w:pPr>
            <w:r>
              <w:rPr>
                <w:rFonts w:cstheme="minorHAnsi"/>
              </w:rPr>
              <w:t xml:space="preserve">Listen to the story The Gingerbread Man - </w:t>
            </w:r>
            <w:r w:rsidR="00910503" w:rsidRPr="00B60D0E">
              <w:rPr>
                <w:rFonts w:cstheme="minorHAnsi"/>
              </w:rPr>
              <w:t xml:space="preserve">the story is </w:t>
            </w:r>
            <w:r>
              <w:rPr>
                <w:rFonts w:cstheme="minorHAnsi"/>
              </w:rPr>
              <w:t xml:space="preserve">available </w:t>
            </w:r>
            <w:r w:rsidR="00910503" w:rsidRPr="00B60D0E">
              <w:rPr>
                <w:rFonts w:cstheme="minorHAnsi"/>
              </w:rPr>
              <w:t xml:space="preserve">on the </w:t>
            </w:r>
            <w:proofErr w:type="spellStart"/>
            <w:r w:rsidR="00910503" w:rsidRPr="00B60D0E">
              <w:rPr>
                <w:rFonts w:cstheme="minorHAnsi"/>
                <w:i/>
              </w:rPr>
              <w:t>twinkl</w:t>
            </w:r>
            <w:proofErr w:type="spellEnd"/>
            <w:r w:rsidR="00910503" w:rsidRPr="00B60D0E">
              <w:rPr>
                <w:rFonts w:cstheme="minorHAnsi"/>
              </w:rPr>
              <w:t xml:space="preserve"> website if you do not have </w:t>
            </w:r>
            <w:r>
              <w:rPr>
                <w:rFonts w:cstheme="minorHAnsi"/>
              </w:rPr>
              <w:t xml:space="preserve">a copy of the </w:t>
            </w:r>
            <w:r w:rsidR="00910503" w:rsidRPr="00B60D0E">
              <w:rPr>
                <w:rFonts w:cstheme="minorHAnsi"/>
              </w:rPr>
              <w:t>book</w:t>
            </w:r>
            <w:r>
              <w:rPr>
                <w:rFonts w:cstheme="minorHAnsi"/>
              </w:rPr>
              <w:t>.</w:t>
            </w:r>
            <w:r w:rsidR="00910503" w:rsidRPr="00B60D0E">
              <w:rPr>
                <w:rFonts w:cstheme="minorHAnsi"/>
              </w:rPr>
              <w:t xml:space="preserve"> </w:t>
            </w:r>
            <w:hyperlink r:id="rId6" w:history="1">
              <w:r w:rsidRPr="002C2714">
                <w:rPr>
                  <w:rStyle w:val="Hyperlink"/>
                  <w:rFonts w:cstheme="minorHAnsi"/>
                </w:rPr>
                <w:t>www.twinkl.co.uk/resource/t-t-10794-the-gingerbread-man-story</w:t>
              </w:r>
            </w:hyperlink>
            <w:r>
              <w:rPr>
                <w:rFonts w:cstheme="minorHAnsi"/>
              </w:rPr>
              <w:t xml:space="preserve">  </w:t>
            </w:r>
          </w:p>
          <w:p w:rsidR="00910503" w:rsidRPr="00B60D0E" w:rsidRDefault="00B60D0E" w:rsidP="00B60D0E">
            <w:pPr>
              <w:pStyle w:val="ListParagraph"/>
              <w:numPr>
                <w:ilvl w:val="0"/>
                <w:numId w:val="7"/>
              </w:numPr>
              <w:rPr>
                <w:rFonts w:cstheme="minorHAnsi"/>
              </w:rPr>
            </w:pPr>
            <w:r>
              <w:rPr>
                <w:rFonts w:cstheme="minorHAnsi"/>
              </w:rPr>
              <w:t>It i</w:t>
            </w:r>
            <w:r w:rsidR="00910503" w:rsidRPr="00B60D0E">
              <w:rPr>
                <w:rFonts w:cstheme="minorHAnsi"/>
              </w:rPr>
              <w:t xml:space="preserve">s good for the children to listen to </w:t>
            </w:r>
            <w:r>
              <w:rPr>
                <w:rFonts w:cstheme="minorHAnsi"/>
              </w:rPr>
              <w:t>the</w:t>
            </w:r>
            <w:r w:rsidR="00910503" w:rsidRPr="00B60D0E">
              <w:rPr>
                <w:rFonts w:cstheme="minorHAnsi"/>
              </w:rPr>
              <w:t xml:space="preserve"> story several times</w:t>
            </w:r>
            <w:r>
              <w:rPr>
                <w:rFonts w:cstheme="minorHAnsi"/>
              </w:rPr>
              <w:t>,</w:t>
            </w:r>
            <w:r w:rsidR="00910503" w:rsidRPr="00B60D0E">
              <w:rPr>
                <w:rFonts w:cstheme="minorHAnsi"/>
              </w:rPr>
              <w:t xml:space="preserve"> encourage the</w:t>
            </w:r>
            <w:r>
              <w:rPr>
                <w:rFonts w:cstheme="minorHAnsi"/>
              </w:rPr>
              <w:t xml:space="preserve">m to </w:t>
            </w:r>
            <w:r w:rsidR="00910503" w:rsidRPr="00B60D0E">
              <w:rPr>
                <w:rFonts w:cstheme="minorHAnsi"/>
              </w:rPr>
              <w:t xml:space="preserve">join in with parts </w:t>
            </w:r>
            <w:r>
              <w:rPr>
                <w:rFonts w:cstheme="minorHAnsi"/>
              </w:rPr>
              <w:t xml:space="preserve">of the story </w:t>
            </w:r>
            <w:r w:rsidR="00910503" w:rsidRPr="00B60D0E">
              <w:rPr>
                <w:rFonts w:cstheme="minorHAnsi"/>
              </w:rPr>
              <w:t>such as</w:t>
            </w:r>
            <w:r>
              <w:rPr>
                <w:rFonts w:cstheme="minorHAnsi"/>
              </w:rPr>
              <w:t>;</w:t>
            </w:r>
            <w:r w:rsidR="00910503" w:rsidRPr="00B60D0E">
              <w:rPr>
                <w:rFonts w:cstheme="minorHAnsi"/>
              </w:rPr>
              <w:t xml:space="preserve"> ‘</w:t>
            </w:r>
            <w:r>
              <w:rPr>
                <w:rFonts w:cstheme="minorHAnsi"/>
              </w:rPr>
              <w:t>…</w:t>
            </w:r>
            <w:r w:rsidR="00910503" w:rsidRPr="00B60D0E">
              <w:rPr>
                <w:rFonts w:cstheme="minorHAnsi"/>
              </w:rPr>
              <w:t>run</w:t>
            </w:r>
            <w:r>
              <w:rPr>
                <w:rFonts w:cstheme="minorHAnsi"/>
              </w:rPr>
              <w:t>,</w:t>
            </w:r>
            <w:r w:rsidR="00910503" w:rsidRPr="00B60D0E">
              <w:rPr>
                <w:rFonts w:cstheme="minorHAnsi"/>
              </w:rPr>
              <w:t xml:space="preserve"> run as fast as you can</w:t>
            </w:r>
            <w:r>
              <w:rPr>
                <w:rFonts w:cstheme="minorHAnsi"/>
              </w:rPr>
              <w:t>, you can’t catch me I’m the Gingerbread man</w:t>
            </w:r>
            <w:r w:rsidR="00910503" w:rsidRPr="00B60D0E">
              <w:rPr>
                <w:rFonts w:cstheme="minorHAnsi"/>
              </w:rPr>
              <w:t>’.</w:t>
            </w:r>
          </w:p>
          <w:p w:rsidR="009E29D5" w:rsidRPr="00B60D0E" w:rsidRDefault="00B60D0E" w:rsidP="00910503">
            <w:pPr>
              <w:pStyle w:val="ListParagraph"/>
              <w:numPr>
                <w:ilvl w:val="0"/>
                <w:numId w:val="7"/>
              </w:numPr>
              <w:rPr>
                <w:rFonts w:cstheme="minorHAnsi"/>
              </w:rPr>
            </w:pPr>
            <w:r>
              <w:rPr>
                <w:rFonts w:cstheme="minorHAnsi"/>
              </w:rPr>
              <w:t xml:space="preserve">Encourage your child to read </w:t>
            </w:r>
            <w:r w:rsidR="00910503" w:rsidRPr="00B60D0E">
              <w:rPr>
                <w:rFonts w:cstheme="minorHAnsi"/>
              </w:rPr>
              <w:t xml:space="preserve">at least one sentence from the sentences below and draw a picture to </w:t>
            </w:r>
            <w:r>
              <w:rPr>
                <w:rFonts w:cstheme="minorHAnsi"/>
              </w:rPr>
              <w:t>illustrate</w:t>
            </w:r>
            <w:r w:rsidR="00910503" w:rsidRPr="00B60D0E">
              <w:rPr>
                <w:rFonts w:cstheme="minorHAnsi"/>
              </w:rPr>
              <w:t xml:space="preserve"> it. What common exception words, digraphs, punctuation can </w:t>
            </w:r>
            <w:r>
              <w:rPr>
                <w:rFonts w:cstheme="minorHAnsi"/>
              </w:rPr>
              <w:t>they</w:t>
            </w:r>
            <w:r w:rsidR="00910503" w:rsidRPr="00B60D0E">
              <w:rPr>
                <w:rFonts w:cstheme="minorHAnsi"/>
              </w:rPr>
              <w:t xml:space="preserve"> see in the sentence.</w:t>
            </w:r>
            <w:r w:rsidR="0073423A" w:rsidRPr="00B60D0E">
              <w:rPr>
                <w:rFonts w:cstheme="minorHAnsi"/>
              </w:rPr>
              <w:t xml:space="preserve"> </w:t>
            </w:r>
            <w:r>
              <w:rPr>
                <w:rFonts w:cstheme="minorHAnsi"/>
              </w:rPr>
              <w:t>Can they r</w:t>
            </w:r>
            <w:r w:rsidR="00910503" w:rsidRPr="00B60D0E">
              <w:rPr>
                <w:rFonts w:cstheme="minorHAnsi"/>
              </w:rPr>
              <w:t>ead the words and highlight or identify the digraphs within the words</w:t>
            </w:r>
            <w:r>
              <w:rPr>
                <w:rFonts w:cstheme="minorHAnsi"/>
              </w:rPr>
              <w:t>?</w:t>
            </w:r>
          </w:p>
          <w:p w:rsidR="00910503" w:rsidRPr="00B60D0E" w:rsidRDefault="00910503" w:rsidP="00910503">
            <w:pPr>
              <w:pStyle w:val="ListParagraph"/>
              <w:numPr>
                <w:ilvl w:val="0"/>
                <w:numId w:val="7"/>
              </w:numPr>
              <w:rPr>
                <w:rFonts w:cstheme="minorHAnsi"/>
              </w:rPr>
            </w:pPr>
            <w:r w:rsidRPr="00B60D0E">
              <w:rPr>
                <w:rFonts w:cstheme="minorHAnsi"/>
              </w:rPr>
              <w:t xml:space="preserve">Write a description of one of the characters </w:t>
            </w:r>
            <w:r w:rsidR="00B60D0E">
              <w:rPr>
                <w:rFonts w:cstheme="minorHAnsi"/>
              </w:rPr>
              <w:t>from the Gingerbread Man,</w:t>
            </w:r>
            <w:r w:rsidRPr="00B60D0E">
              <w:rPr>
                <w:rFonts w:cstheme="minorHAnsi"/>
              </w:rPr>
              <w:t xml:space="preserve"> using simple</w:t>
            </w:r>
            <w:r w:rsidR="00B60D0E">
              <w:rPr>
                <w:rFonts w:cstheme="minorHAnsi"/>
              </w:rPr>
              <w:t xml:space="preserve"> sentences such as ‘He is brown</w:t>
            </w:r>
            <w:r w:rsidRPr="00B60D0E">
              <w:rPr>
                <w:rFonts w:cstheme="minorHAnsi"/>
              </w:rPr>
              <w:t xml:space="preserve">’ </w:t>
            </w:r>
            <w:r w:rsidR="00B60D0E">
              <w:rPr>
                <w:rFonts w:cstheme="minorHAnsi"/>
              </w:rPr>
              <w:t>‘S</w:t>
            </w:r>
            <w:r w:rsidRPr="00B60D0E">
              <w:rPr>
                <w:rFonts w:cstheme="minorHAnsi"/>
              </w:rPr>
              <w:t>he has brown hair</w:t>
            </w:r>
            <w:r w:rsidR="00B60D0E">
              <w:rPr>
                <w:rFonts w:cstheme="minorHAnsi"/>
              </w:rPr>
              <w:t>’</w:t>
            </w:r>
            <w:r w:rsidRPr="00B60D0E">
              <w:rPr>
                <w:rFonts w:cstheme="minorHAnsi"/>
              </w:rPr>
              <w:t>.</w:t>
            </w:r>
          </w:p>
          <w:p w:rsidR="00910503" w:rsidRPr="00B60D0E" w:rsidRDefault="00910503" w:rsidP="00910503">
            <w:pPr>
              <w:pStyle w:val="ListParagraph"/>
              <w:numPr>
                <w:ilvl w:val="0"/>
                <w:numId w:val="7"/>
              </w:numPr>
              <w:rPr>
                <w:rFonts w:cstheme="minorHAnsi"/>
              </w:rPr>
            </w:pPr>
            <w:r w:rsidRPr="00B60D0E">
              <w:rPr>
                <w:rFonts w:cstheme="minorHAnsi"/>
              </w:rPr>
              <w:t>Go for a digraph hunt around your house/garden. Can you fi</w:t>
            </w:r>
            <w:r w:rsidR="00B60D0E">
              <w:rPr>
                <w:rFonts w:cstheme="minorHAnsi"/>
              </w:rPr>
              <w:t xml:space="preserve">nd any objects that begin </w:t>
            </w:r>
            <w:r w:rsidR="00ED3A53">
              <w:rPr>
                <w:rFonts w:cstheme="minorHAnsi"/>
              </w:rPr>
              <w:t xml:space="preserve">with </w:t>
            </w:r>
            <w:r w:rsidR="00ED3A53" w:rsidRPr="00B60D0E">
              <w:rPr>
                <w:rFonts w:cstheme="minorHAnsi"/>
              </w:rPr>
              <w:t>ch</w:t>
            </w:r>
            <w:r w:rsidR="00B60D0E">
              <w:rPr>
                <w:rFonts w:cstheme="minorHAnsi"/>
              </w:rPr>
              <w:t xml:space="preserve"> / th / </w:t>
            </w:r>
            <w:r w:rsidRPr="00B60D0E">
              <w:rPr>
                <w:rFonts w:cstheme="minorHAnsi"/>
              </w:rPr>
              <w:t>sh</w:t>
            </w:r>
            <w:r w:rsidR="00B60D0E">
              <w:rPr>
                <w:rFonts w:cstheme="minorHAnsi"/>
              </w:rPr>
              <w:t>?  D</w:t>
            </w:r>
            <w:r w:rsidRPr="00B60D0E">
              <w:rPr>
                <w:rFonts w:cstheme="minorHAnsi"/>
              </w:rPr>
              <w:t>raw and label them. As an extension activity you could write a sentence including one of them.</w:t>
            </w:r>
          </w:p>
          <w:p w:rsidR="0054029C" w:rsidRPr="00B60D0E" w:rsidRDefault="0054029C" w:rsidP="0054029C">
            <w:pPr>
              <w:pStyle w:val="ListParagraph"/>
              <w:numPr>
                <w:ilvl w:val="0"/>
                <w:numId w:val="7"/>
              </w:numPr>
              <w:rPr>
                <w:rFonts w:cstheme="minorHAnsi"/>
              </w:rPr>
            </w:pPr>
            <w:r w:rsidRPr="00B60D0E">
              <w:rPr>
                <w:rFonts w:cstheme="minorHAnsi"/>
              </w:rPr>
              <w:t xml:space="preserve">Read common exception word flashcards/bookmarks </w:t>
            </w:r>
          </w:p>
          <w:p w:rsidR="00910503" w:rsidRPr="00B60D0E" w:rsidRDefault="00910503" w:rsidP="00910503">
            <w:pPr>
              <w:pStyle w:val="ListParagraph"/>
              <w:numPr>
                <w:ilvl w:val="0"/>
                <w:numId w:val="7"/>
              </w:numPr>
              <w:rPr>
                <w:rFonts w:cstheme="minorHAnsi"/>
              </w:rPr>
            </w:pPr>
            <w:r w:rsidRPr="00B60D0E">
              <w:rPr>
                <w:rFonts w:cstheme="minorHAnsi"/>
              </w:rPr>
              <w:t>Write the phase 2 &amp; 3 tricky words.</w:t>
            </w:r>
          </w:p>
          <w:p w:rsidR="009E29D5" w:rsidRPr="00B60D0E" w:rsidRDefault="00910503" w:rsidP="00907BCF">
            <w:pPr>
              <w:pStyle w:val="ListParagraph"/>
              <w:numPr>
                <w:ilvl w:val="0"/>
                <w:numId w:val="7"/>
              </w:numPr>
              <w:rPr>
                <w:rFonts w:cstheme="minorHAnsi"/>
              </w:rPr>
            </w:pPr>
            <w:r w:rsidRPr="00B60D0E">
              <w:rPr>
                <w:rFonts w:cstheme="minorHAnsi"/>
              </w:rPr>
              <w:t xml:space="preserve">Write about </w:t>
            </w:r>
            <w:r w:rsidR="0054029C">
              <w:rPr>
                <w:rFonts w:cstheme="minorHAnsi"/>
              </w:rPr>
              <w:t>your</w:t>
            </w:r>
            <w:r w:rsidRPr="00B60D0E">
              <w:rPr>
                <w:rFonts w:cstheme="minorHAnsi"/>
              </w:rPr>
              <w:t xml:space="preserve"> favourite part of the story.</w:t>
            </w:r>
          </w:p>
          <w:p w:rsidR="00910503" w:rsidRPr="00B60D0E" w:rsidRDefault="00910503" w:rsidP="00910503">
            <w:pPr>
              <w:pStyle w:val="ListParagraph"/>
              <w:numPr>
                <w:ilvl w:val="0"/>
                <w:numId w:val="7"/>
              </w:numPr>
              <w:rPr>
                <w:rFonts w:cstheme="minorHAnsi"/>
              </w:rPr>
            </w:pPr>
            <w:r w:rsidRPr="00B60D0E">
              <w:rPr>
                <w:rFonts w:cstheme="minorHAnsi"/>
              </w:rPr>
              <w:t>Read to parents daily. Visit Oxford Owl for free eBooks that link to your child’s book band. You can create a free account. See be</w:t>
            </w:r>
            <w:bookmarkStart w:id="0" w:name="_GoBack"/>
            <w:bookmarkEnd w:id="0"/>
            <w:r w:rsidRPr="00B60D0E">
              <w:rPr>
                <w:rFonts w:cstheme="minorHAnsi"/>
              </w:rPr>
              <w:t>low for how to download e books of your child’s colour band. Keep a record of which books they have read.</w:t>
            </w:r>
          </w:p>
          <w:p w:rsidR="0054029C" w:rsidRPr="0054029C" w:rsidRDefault="00910503" w:rsidP="0054029C">
            <w:pPr>
              <w:pStyle w:val="ListParagraph"/>
              <w:numPr>
                <w:ilvl w:val="0"/>
                <w:numId w:val="7"/>
              </w:numPr>
              <w:rPr>
                <w:rFonts w:cstheme="minorHAnsi"/>
              </w:rPr>
            </w:pPr>
            <w:r w:rsidRPr="0054029C">
              <w:rPr>
                <w:rFonts w:cstheme="minorHAnsi"/>
              </w:rPr>
              <w:t xml:space="preserve">Share a story before bed and talk about </w:t>
            </w:r>
            <w:r w:rsidR="0054029C">
              <w:rPr>
                <w:rFonts w:cstheme="minorHAnsi"/>
              </w:rPr>
              <w:t xml:space="preserve">what happened in the story.  Where was the story set, who were the characters?    </w:t>
            </w:r>
          </w:p>
          <w:p w:rsidR="009E29D5" w:rsidRPr="00907BCF" w:rsidRDefault="009E29D5" w:rsidP="00907BCF">
            <w:pPr>
              <w:rPr>
                <w:sz w:val="20"/>
                <w:szCs w:val="20"/>
              </w:rPr>
            </w:pPr>
          </w:p>
        </w:tc>
        <w:tc>
          <w:tcPr>
            <w:tcW w:w="6286" w:type="dxa"/>
            <w:vMerge w:val="restart"/>
          </w:tcPr>
          <w:p w:rsidR="0073423A" w:rsidRPr="0054029C" w:rsidRDefault="0073423A" w:rsidP="0073423A">
            <w:pPr>
              <w:pStyle w:val="ListParagraph"/>
              <w:numPr>
                <w:ilvl w:val="0"/>
                <w:numId w:val="7"/>
              </w:numPr>
              <w:rPr>
                <w:rFonts w:cstheme="minorHAnsi"/>
              </w:rPr>
            </w:pPr>
            <w:r w:rsidRPr="0054029C">
              <w:rPr>
                <w:rFonts w:cstheme="minorHAnsi"/>
              </w:rPr>
              <w:t>Every morning</w:t>
            </w:r>
            <w:r w:rsidR="0054029C">
              <w:rPr>
                <w:rFonts w:cstheme="minorHAnsi"/>
              </w:rPr>
              <w:t>,</w:t>
            </w:r>
            <w:r w:rsidRPr="0054029C">
              <w:rPr>
                <w:rFonts w:cstheme="minorHAnsi"/>
              </w:rPr>
              <w:t xml:space="preserve"> discuss</w:t>
            </w:r>
            <w:r w:rsidR="0054029C">
              <w:rPr>
                <w:rFonts w:cstheme="minorHAnsi"/>
              </w:rPr>
              <w:t xml:space="preserve"> with your child </w:t>
            </w:r>
            <w:r w:rsidRPr="0054029C">
              <w:rPr>
                <w:rFonts w:cstheme="minorHAnsi"/>
              </w:rPr>
              <w:t>what day of the week it is, what the weather is like and how they are feeling.</w:t>
            </w:r>
          </w:p>
          <w:p w:rsidR="0073423A" w:rsidRPr="0054029C" w:rsidRDefault="0073423A" w:rsidP="0073423A">
            <w:pPr>
              <w:pStyle w:val="ListParagraph"/>
              <w:numPr>
                <w:ilvl w:val="0"/>
                <w:numId w:val="7"/>
              </w:numPr>
              <w:rPr>
                <w:rFonts w:cstheme="minorHAnsi"/>
              </w:rPr>
            </w:pPr>
            <w:r w:rsidRPr="0054029C">
              <w:rPr>
                <w:rFonts w:cstheme="minorHAnsi"/>
              </w:rPr>
              <w:t>Play a board/card game with a family member</w:t>
            </w:r>
          </w:p>
          <w:p w:rsidR="0073423A" w:rsidRPr="0054029C" w:rsidRDefault="0073423A" w:rsidP="0073423A">
            <w:pPr>
              <w:pStyle w:val="ListParagraph"/>
              <w:numPr>
                <w:ilvl w:val="0"/>
                <w:numId w:val="7"/>
              </w:numPr>
              <w:rPr>
                <w:rFonts w:cstheme="minorHAnsi"/>
              </w:rPr>
            </w:pPr>
            <w:r w:rsidRPr="0054029C">
              <w:rPr>
                <w:rFonts w:cstheme="minorHAnsi"/>
              </w:rPr>
              <w:t xml:space="preserve">Listen to a favourite song </w:t>
            </w:r>
            <w:r w:rsidR="0054029C">
              <w:rPr>
                <w:rFonts w:cstheme="minorHAnsi"/>
              </w:rPr>
              <w:t xml:space="preserve">and </w:t>
            </w:r>
            <w:r w:rsidRPr="0054029C">
              <w:rPr>
                <w:rFonts w:cstheme="minorHAnsi"/>
              </w:rPr>
              <w:t>dance to it if you would like to</w:t>
            </w:r>
            <w:r w:rsidR="0054029C">
              <w:rPr>
                <w:rFonts w:cstheme="minorHAnsi"/>
              </w:rPr>
              <w:t xml:space="preserve">.  </w:t>
            </w:r>
          </w:p>
          <w:p w:rsidR="0073423A" w:rsidRPr="0054029C" w:rsidRDefault="0073423A" w:rsidP="0073423A">
            <w:pPr>
              <w:pStyle w:val="ListParagraph"/>
              <w:numPr>
                <w:ilvl w:val="0"/>
                <w:numId w:val="7"/>
              </w:numPr>
              <w:rPr>
                <w:rFonts w:cstheme="minorHAnsi"/>
              </w:rPr>
            </w:pPr>
            <w:r w:rsidRPr="0054029C">
              <w:rPr>
                <w:rFonts w:cstheme="minorHAnsi"/>
              </w:rPr>
              <w:t>Make so</w:t>
            </w:r>
            <w:r w:rsidR="0054029C">
              <w:rPr>
                <w:rFonts w:cstheme="minorHAnsi"/>
              </w:rPr>
              <w:t>mething of their choice out of L</w:t>
            </w:r>
            <w:r w:rsidRPr="0054029C">
              <w:rPr>
                <w:rFonts w:cstheme="minorHAnsi"/>
              </w:rPr>
              <w:t>ego, junk modelling etc</w:t>
            </w:r>
            <w:r w:rsidR="0054029C">
              <w:rPr>
                <w:rFonts w:cstheme="minorHAnsi"/>
              </w:rPr>
              <w:t>.</w:t>
            </w:r>
          </w:p>
          <w:p w:rsidR="0073423A" w:rsidRPr="0054029C" w:rsidRDefault="0073423A" w:rsidP="0073423A">
            <w:pPr>
              <w:pStyle w:val="ListParagraph"/>
              <w:numPr>
                <w:ilvl w:val="0"/>
                <w:numId w:val="7"/>
              </w:numPr>
              <w:rPr>
                <w:rFonts w:cstheme="minorHAnsi"/>
                <w:b/>
              </w:rPr>
            </w:pPr>
            <w:r w:rsidRPr="0054029C">
              <w:rPr>
                <w:rFonts w:cstheme="minorHAnsi"/>
              </w:rPr>
              <w:t xml:space="preserve">If you haven’t already made one, paint a rainbow for your window </w:t>
            </w:r>
            <w:r w:rsidRPr="0054029C">
              <w:rPr>
                <w:rFonts w:cstheme="minorHAnsi"/>
                <w:b/>
              </w:rPr>
              <w:t>#followtherainbow</w:t>
            </w:r>
          </w:p>
          <w:p w:rsidR="0073423A" w:rsidRPr="0054029C" w:rsidRDefault="0073423A" w:rsidP="0073423A">
            <w:pPr>
              <w:pStyle w:val="ListParagraph"/>
              <w:numPr>
                <w:ilvl w:val="0"/>
                <w:numId w:val="7"/>
              </w:numPr>
              <w:rPr>
                <w:rFonts w:cstheme="minorHAnsi"/>
              </w:rPr>
            </w:pPr>
            <w:r w:rsidRPr="0054029C">
              <w:rPr>
                <w:rFonts w:cstheme="minorHAnsi"/>
              </w:rPr>
              <w:t>Make a list of things you might see on a walk (car, dog walker, runner, bike, bus, tree, playground etc</w:t>
            </w:r>
            <w:r w:rsidR="0054029C">
              <w:rPr>
                <w:rFonts w:cstheme="minorHAnsi"/>
              </w:rPr>
              <w:t>.</w:t>
            </w:r>
            <w:r w:rsidRPr="0054029C">
              <w:rPr>
                <w:rFonts w:cstheme="minorHAnsi"/>
              </w:rPr>
              <w:t>) Go for a walk and tick them off as you see them.</w:t>
            </w:r>
          </w:p>
          <w:p w:rsidR="00B20BCC" w:rsidRDefault="00B20BCC" w:rsidP="00A8273F">
            <w:pPr>
              <w:rPr>
                <w:sz w:val="24"/>
              </w:rPr>
            </w:pPr>
          </w:p>
        </w:tc>
      </w:tr>
      <w:tr w:rsidR="00A10E86" w:rsidTr="0073423A">
        <w:tc>
          <w:tcPr>
            <w:tcW w:w="9102" w:type="dxa"/>
            <w:gridSpan w:val="2"/>
          </w:tcPr>
          <w:p w:rsidR="00FB5C96" w:rsidRDefault="00075548" w:rsidP="00FB5C96">
            <w:pPr>
              <w:rPr>
                <w:sz w:val="24"/>
              </w:rPr>
            </w:pPr>
            <w:r>
              <w:rPr>
                <w:b/>
                <w:sz w:val="24"/>
              </w:rPr>
              <w:t xml:space="preserve">Maths </w:t>
            </w:r>
          </w:p>
        </w:tc>
        <w:tc>
          <w:tcPr>
            <w:tcW w:w="6286" w:type="dxa"/>
            <w:vMerge/>
          </w:tcPr>
          <w:p w:rsidR="00FB5C96" w:rsidRPr="00FB5C96" w:rsidRDefault="00FB5C96" w:rsidP="00716DC9">
            <w:pPr>
              <w:rPr>
                <w:b/>
                <w:sz w:val="24"/>
              </w:rPr>
            </w:pPr>
          </w:p>
        </w:tc>
      </w:tr>
      <w:tr w:rsidR="00A10E86" w:rsidTr="0073423A">
        <w:trPr>
          <w:trHeight w:val="2801"/>
        </w:trPr>
        <w:tc>
          <w:tcPr>
            <w:tcW w:w="9102" w:type="dxa"/>
            <w:gridSpan w:val="2"/>
          </w:tcPr>
          <w:p w:rsidR="00910503" w:rsidRPr="00B60D0E" w:rsidRDefault="00910503" w:rsidP="00910503">
            <w:pPr>
              <w:pStyle w:val="ListParagraph"/>
              <w:numPr>
                <w:ilvl w:val="0"/>
                <w:numId w:val="8"/>
              </w:numPr>
              <w:rPr>
                <w:rFonts w:eastAsiaTheme="minorEastAsia" w:cstheme="minorHAnsi"/>
              </w:rPr>
            </w:pPr>
            <w:r w:rsidRPr="00B60D0E">
              <w:rPr>
                <w:rFonts w:cstheme="minorHAnsi"/>
              </w:rPr>
              <w:lastRenderedPageBreak/>
              <w:t xml:space="preserve">Play the “give me” game. Place a selection of objects on the table (this can be anything – dinosaurs, </w:t>
            </w:r>
            <w:proofErr w:type="spellStart"/>
            <w:r w:rsidRPr="00B60D0E">
              <w:rPr>
                <w:rFonts w:cstheme="minorHAnsi"/>
              </w:rPr>
              <w:t>cheerios</w:t>
            </w:r>
            <w:proofErr w:type="spellEnd"/>
            <w:r w:rsidRPr="00B60D0E">
              <w:rPr>
                <w:rFonts w:cstheme="minorHAnsi"/>
              </w:rPr>
              <w:t xml:space="preserve">, pens, pencils, toy cars </w:t>
            </w:r>
            <w:proofErr w:type="spellStart"/>
            <w:r w:rsidRPr="00B60D0E">
              <w:rPr>
                <w:rFonts w:cstheme="minorHAnsi"/>
              </w:rPr>
              <w:t>etc</w:t>
            </w:r>
            <w:proofErr w:type="spellEnd"/>
            <w:r w:rsidRPr="00B60D0E">
              <w:rPr>
                <w:rFonts w:cstheme="minorHAnsi"/>
              </w:rPr>
              <w:t>) ask the child to “give me 6” Encourage them to not count th</w:t>
            </w:r>
            <w:r w:rsidR="00B60D0E">
              <w:rPr>
                <w:rFonts w:cstheme="minorHAnsi"/>
              </w:rPr>
              <w:t xml:space="preserve">em all out. Can they </w:t>
            </w:r>
            <w:proofErr w:type="spellStart"/>
            <w:r w:rsidR="00B60D0E">
              <w:rPr>
                <w:rFonts w:cstheme="minorHAnsi"/>
              </w:rPr>
              <w:t>subitise</w:t>
            </w:r>
            <w:proofErr w:type="spellEnd"/>
            <w:r w:rsidR="00B60D0E">
              <w:rPr>
                <w:rFonts w:cstheme="minorHAnsi"/>
              </w:rPr>
              <w:t>? (</w:t>
            </w:r>
            <w:r w:rsidRPr="00B60D0E">
              <w:rPr>
                <w:rFonts w:cstheme="minorHAnsi"/>
              </w:rPr>
              <w:t>Recognise the number without counting them all)</w:t>
            </w:r>
          </w:p>
          <w:p w:rsidR="00910503" w:rsidRPr="00B60D0E" w:rsidRDefault="00B60D0E" w:rsidP="00910503">
            <w:pPr>
              <w:pStyle w:val="ListParagraph"/>
              <w:numPr>
                <w:ilvl w:val="0"/>
                <w:numId w:val="8"/>
              </w:numPr>
              <w:rPr>
                <w:rFonts w:cstheme="minorHAnsi"/>
              </w:rPr>
            </w:pPr>
            <w:r>
              <w:rPr>
                <w:rFonts w:cstheme="minorHAnsi"/>
              </w:rPr>
              <w:t>Use every</w:t>
            </w:r>
            <w:r w:rsidR="00910503" w:rsidRPr="00B60D0E">
              <w:rPr>
                <w:rFonts w:cstheme="minorHAnsi"/>
              </w:rPr>
              <w:t>day objects to make an AB repeated pattern. Can they identify what is A and what is B?</w:t>
            </w:r>
          </w:p>
          <w:p w:rsidR="00910503" w:rsidRPr="00B60D0E" w:rsidRDefault="00910503" w:rsidP="00910503">
            <w:pPr>
              <w:pStyle w:val="ListParagraph"/>
              <w:numPr>
                <w:ilvl w:val="0"/>
                <w:numId w:val="8"/>
              </w:numPr>
              <w:rPr>
                <w:rFonts w:cstheme="minorHAnsi"/>
              </w:rPr>
            </w:pPr>
            <w:r w:rsidRPr="00B60D0E">
              <w:rPr>
                <w:rFonts w:cstheme="minorHAnsi"/>
              </w:rPr>
              <w:t xml:space="preserve">Select 4 or 5 items from the recycling box. Draw </w:t>
            </w:r>
            <w:r w:rsidR="00B60D0E">
              <w:rPr>
                <w:rFonts w:cstheme="minorHAnsi"/>
              </w:rPr>
              <w:t>a</w:t>
            </w:r>
            <w:r w:rsidRPr="00B60D0E">
              <w:rPr>
                <w:rFonts w:cstheme="minorHAnsi"/>
              </w:rPr>
              <w:t>round them to make a picture. Label the shapes you can see.</w:t>
            </w:r>
          </w:p>
          <w:p w:rsidR="00910503" w:rsidRPr="00B60D0E" w:rsidRDefault="00910503" w:rsidP="00910503">
            <w:pPr>
              <w:pStyle w:val="ListParagraph"/>
              <w:numPr>
                <w:ilvl w:val="0"/>
                <w:numId w:val="8"/>
              </w:numPr>
              <w:rPr>
                <w:rFonts w:cstheme="minorHAnsi"/>
              </w:rPr>
            </w:pPr>
            <w:r w:rsidRPr="00B60D0E">
              <w:rPr>
                <w:rFonts w:cstheme="minorHAnsi"/>
              </w:rPr>
              <w:t>Count forwards and backwards to 20</w:t>
            </w:r>
          </w:p>
          <w:p w:rsidR="001F44A3" w:rsidRDefault="00910503" w:rsidP="009E29D5">
            <w:pPr>
              <w:pStyle w:val="ListParagraph"/>
              <w:numPr>
                <w:ilvl w:val="0"/>
                <w:numId w:val="8"/>
              </w:numPr>
              <w:rPr>
                <w:rFonts w:cstheme="minorHAnsi"/>
              </w:rPr>
            </w:pPr>
            <w:r w:rsidRPr="00B60D0E">
              <w:rPr>
                <w:rFonts w:cstheme="minorHAnsi"/>
              </w:rPr>
              <w:t>Daily maths activity on</w:t>
            </w:r>
            <w:r w:rsidR="00B60D0E">
              <w:rPr>
                <w:rFonts w:cstheme="minorHAnsi"/>
              </w:rPr>
              <w:t xml:space="preserve">: </w:t>
            </w:r>
            <w:hyperlink r:id="rId7" w:history="1">
              <w:r w:rsidR="00B60D0E" w:rsidRPr="002C2714">
                <w:rPr>
                  <w:rStyle w:val="Hyperlink"/>
                  <w:rFonts w:cstheme="minorHAnsi"/>
                </w:rPr>
                <w:t>www.whiterose.co.uk/homelearning</w:t>
              </w:r>
            </w:hyperlink>
          </w:p>
          <w:p w:rsidR="00B60D0E" w:rsidRPr="00B60D0E" w:rsidRDefault="00B60D0E" w:rsidP="00B60D0E">
            <w:pPr>
              <w:pStyle w:val="ListParagraph"/>
              <w:rPr>
                <w:rFonts w:cstheme="minorHAnsi"/>
              </w:rPr>
            </w:pPr>
          </w:p>
        </w:tc>
        <w:tc>
          <w:tcPr>
            <w:tcW w:w="6286" w:type="dxa"/>
            <w:vMerge/>
          </w:tcPr>
          <w:p w:rsidR="00FB5C96" w:rsidRDefault="00FB5C96">
            <w:pPr>
              <w:rPr>
                <w:sz w:val="24"/>
              </w:rPr>
            </w:pPr>
          </w:p>
        </w:tc>
      </w:tr>
      <w:tr w:rsidR="00A10E86" w:rsidTr="0073423A">
        <w:tc>
          <w:tcPr>
            <w:tcW w:w="9102" w:type="dxa"/>
            <w:gridSpan w:val="2"/>
          </w:tcPr>
          <w:p w:rsidR="001575B2" w:rsidRPr="00FB5C96" w:rsidRDefault="001575B2" w:rsidP="00F03C9C">
            <w:pPr>
              <w:rPr>
                <w:b/>
                <w:sz w:val="24"/>
              </w:rPr>
            </w:pPr>
            <w:r>
              <w:rPr>
                <w:b/>
                <w:sz w:val="24"/>
              </w:rPr>
              <w:t xml:space="preserve">Physical Development </w:t>
            </w:r>
          </w:p>
        </w:tc>
        <w:tc>
          <w:tcPr>
            <w:tcW w:w="6286" w:type="dxa"/>
          </w:tcPr>
          <w:p w:rsidR="001575B2" w:rsidRPr="00FB5C96" w:rsidRDefault="001575B2" w:rsidP="00F03C9C">
            <w:pPr>
              <w:rPr>
                <w:b/>
                <w:sz w:val="24"/>
              </w:rPr>
            </w:pPr>
            <w:r>
              <w:rPr>
                <w:b/>
                <w:sz w:val="24"/>
              </w:rPr>
              <w:t>Expressive Arts and Design</w:t>
            </w:r>
          </w:p>
        </w:tc>
      </w:tr>
      <w:tr w:rsidR="00A10E86" w:rsidTr="0073423A">
        <w:tc>
          <w:tcPr>
            <w:tcW w:w="4888" w:type="dxa"/>
          </w:tcPr>
          <w:p w:rsidR="00AF21C3" w:rsidRPr="00B60D0E" w:rsidRDefault="009E29D5" w:rsidP="009E29D5">
            <w:pPr>
              <w:rPr>
                <w:rFonts w:cstheme="minorHAnsi"/>
                <w:sz w:val="24"/>
              </w:rPr>
            </w:pPr>
            <w:r w:rsidRPr="00B60D0E">
              <w:rPr>
                <w:rFonts w:cstheme="minorHAnsi"/>
                <w:sz w:val="24"/>
              </w:rPr>
              <w:t xml:space="preserve">Gross Motor: </w:t>
            </w:r>
          </w:p>
          <w:p w:rsidR="00ED3A53" w:rsidRDefault="00910503" w:rsidP="0054029C">
            <w:pPr>
              <w:pStyle w:val="ListParagraph"/>
              <w:numPr>
                <w:ilvl w:val="0"/>
                <w:numId w:val="7"/>
              </w:numPr>
              <w:rPr>
                <w:rFonts w:cstheme="minorHAnsi"/>
              </w:rPr>
            </w:pPr>
            <w:r w:rsidRPr="00B60D0E">
              <w:rPr>
                <w:rFonts w:cstheme="minorHAnsi"/>
              </w:rPr>
              <w:t xml:space="preserve">Joe Wicks </w:t>
            </w:r>
            <w:r w:rsidR="00ED3A53">
              <w:rPr>
                <w:rFonts w:cstheme="minorHAnsi"/>
              </w:rPr>
              <w:t xml:space="preserve">- </w:t>
            </w:r>
            <w:r w:rsidRPr="00B60D0E">
              <w:rPr>
                <w:rFonts w:cstheme="minorHAnsi"/>
              </w:rPr>
              <w:t>daily wo</w:t>
            </w:r>
            <w:r w:rsidR="0054029C">
              <w:rPr>
                <w:rFonts w:cstheme="minorHAnsi"/>
              </w:rPr>
              <w:t>rk out on his you tube channel: The Body C</w:t>
            </w:r>
            <w:r w:rsidRPr="00B60D0E">
              <w:rPr>
                <w:rFonts w:cstheme="minorHAnsi"/>
              </w:rPr>
              <w:t xml:space="preserve">oach </w:t>
            </w:r>
            <w:r w:rsidR="0054029C">
              <w:rPr>
                <w:rFonts w:cstheme="minorHAnsi"/>
              </w:rPr>
              <w:t>UK</w:t>
            </w:r>
            <w:r w:rsidRPr="00B60D0E">
              <w:rPr>
                <w:rFonts w:cstheme="minorHAnsi"/>
              </w:rPr>
              <w:t xml:space="preserve"> </w:t>
            </w:r>
          </w:p>
          <w:p w:rsidR="00910503" w:rsidRPr="00ED3A53" w:rsidRDefault="00ED3A53" w:rsidP="00EC7FFD">
            <w:pPr>
              <w:pStyle w:val="ListParagraph"/>
              <w:numPr>
                <w:ilvl w:val="0"/>
                <w:numId w:val="7"/>
              </w:numPr>
              <w:rPr>
                <w:rFonts w:cstheme="minorHAnsi"/>
              </w:rPr>
            </w:pPr>
            <w:r>
              <w:rPr>
                <w:rFonts w:cstheme="minorHAnsi"/>
              </w:rPr>
              <w:t>Or c</w:t>
            </w:r>
            <w:r w:rsidR="00910503" w:rsidRPr="00ED3A53">
              <w:rPr>
                <w:rFonts w:cstheme="minorHAnsi"/>
              </w:rPr>
              <w:t xml:space="preserve">reate an account on </w:t>
            </w:r>
            <w:r w:rsidRPr="00ED3A53">
              <w:rPr>
                <w:rFonts w:cstheme="minorHAnsi"/>
              </w:rPr>
              <w:t xml:space="preserve">the website </w:t>
            </w:r>
            <w:r w:rsidR="0054029C" w:rsidRPr="00ED3A53">
              <w:rPr>
                <w:rFonts w:cstheme="minorHAnsi"/>
                <w:i/>
              </w:rPr>
              <w:t>Go N</w:t>
            </w:r>
            <w:r w:rsidR="00910503" w:rsidRPr="00ED3A53">
              <w:rPr>
                <w:rFonts w:cstheme="minorHAnsi"/>
                <w:i/>
              </w:rPr>
              <w:t>oodle</w:t>
            </w:r>
            <w:r w:rsidRPr="00ED3A53">
              <w:rPr>
                <w:rFonts w:cstheme="minorHAnsi"/>
              </w:rPr>
              <w:t>:</w:t>
            </w:r>
            <w:r w:rsidR="00910503" w:rsidRPr="00ED3A53">
              <w:rPr>
                <w:rFonts w:cstheme="minorHAnsi"/>
              </w:rPr>
              <w:t xml:space="preserve"> </w:t>
            </w:r>
            <w:hyperlink r:id="rId8" w:history="1">
              <w:r w:rsidR="0054029C" w:rsidRPr="00ED3A53">
                <w:rPr>
                  <w:rStyle w:val="Hyperlink"/>
                  <w:rFonts w:cstheme="minorHAnsi"/>
                </w:rPr>
                <w:t>https://www.gonoodle.com/for-families/</w:t>
              </w:r>
            </w:hyperlink>
            <w:r>
              <w:rPr>
                <w:rFonts w:cstheme="minorHAnsi"/>
              </w:rPr>
              <w:t xml:space="preserve">  </w:t>
            </w:r>
            <w:r w:rsidRPr="00ED3A53">
              <w:rPr>
                <w:rFonts w:cstheme="minorHAnsi"/>
              </w:rPr>
              <w:t>T</w:t>
            </w:r>
            <w:r w:rsidR="0054029C" w:rsidRPr="00ED3A53">
              <w:rPr>
                <w:rFonts w:cstheme="minorHAnsi"/>
              </w:rPr>
              <w:t xml:space="preserve">he </w:t>
            </w:r>
            <w:r w:rsidR="00910503" w:rsidRPr="00ED3A53">
              <w:rPr>
                <w:rFonts w:cstheme="minorHAnsi"/>
              </w:rPr>
              <w:t>children already know some of these dances and love them</w:t>
            </w:r>
            <w:r w:rsidR="0054029C" w:rsidRPr="00ED3A53">
              <w:rPr>
                <w:rFonts w:cstheme="minorHAnsi"/>
              </w:rPr>
              <w:t>!</w:t>
            </w:r>
          </w:p>
          <w:p w:rsidR="009E29D5" w:rsidRPr="00B60D0E" w:rsidRDefault="009E29D5" w:rsidP="0073423A">
            <w:pPr>
              <w:rPr>
                <w:rFonts w:cstheme="minorHAnsi"/>
                <w:sz w:val="24"/>
              </w:rPr>
            </w:pPr>
          </w:p>
          <w:p w:rsidR="009E29D5" w:rsidRPr="00B60D0E" w:rsidRDefault="009E29D5" w:rsidP="001575B2">
            <w:pPr>
              <w:pStyle w:val="ListParagraph"/>
              <w:rPr>
                <w:rFonts w:cstheme="minorHAnsi"/>
                <w:sz w:val="24"/>
              </w:rPr>
            </w:pPr>
          </w:p>
        </w:tc>
        <w:tc>
          <w:tcPr>
            <w:tcW w:w="4214" w:type="dxa"/>
          </w:tcPr>
          <w:p w:rsidR="00F03C9C" w:rsidRPr="00B60D0E" w:rsidRDefault="009E29D5" w:rsidP="00F03C9C">
            <w:pPr>
              <w:rPr>
                <w:rFonts w:cstheme="minorHAnsi"/>
                <w:sz w:val="24"/>
              </w:rPr>
            </w:pPr>
            <w:r w:rsidRPr="00B60D0E">
              <w:rPr>
                <w:rFonts w:cstheme="minorHAnsi"/>
                <w:sz w:val="24"/>
              </w:rPr>
              <w:t xml:space="preserve">Fine Motor: </w:t>
            </w:r>
          </w:p>
          <w:p w:rsidR="00910503" w:rsidRPr="00B60D0E" w:rsidRDefault="00910503" w:rsidP="00910503">
            <w:pPr>
              <w:pStyle w:val="ListParagraph"/>
              <w:numPr>
                <w:ilvl w:val="0"/>
                <w:numId w:val="7"/>
              </w:numPr>
              <w:rPr>
                <w:rFonts w:cstheme="minorHAnsi"/>
              </w:rPr>
            </w:pPr>
            <w:r w:rsidRPr="00B60D0E">
              <w:rPr>
                <w:rFonts w:cstheme="minorHAnsi"/>
              </w:rPr>
              <w:t xml:space="preserve">Practice your letter formation </w:t>
            </w:r>
          </w:p>
          <w:p w:rsidR="00910503" w:rsidRPr="00B60D0E" w:rsidRDefault="00910503" w:rsidP="00910503">
            <w:pPr>
              <w:ind w:left="360"/>
              <w:rPr>
                <w:rFonts w:cstheme="minorHAnsi"/>
              </w:rPr>
            </w:pPr>
            <w:r w:rsidRPr="00B60D0E">
              <w:rPr>
                <w:rFonts w:cstheme="minorHAnsi"/>
              </w:rPr>
              <w:t xml:space="preserve">     </w:t>
            </w:r>
            <w:proofErr w:type="spellStart"/>
            <w:r w:rsidRPr="00B60D0E">
              <w:rPr>
                <w:rFonts w:cstheme="minorHAnsi"/>
              </w:rPr>
              <w:t>i</w:t>
            </w:r>
            <w:proofErr w:type="spellEnd"/>
            <w:r w:rsidRPr="00B60D0E">
              <w:rPr>
                <w:rFonts w:cstheme="minorHAnsi"/>
              </w:rPr>
              <w:t>, l, t, u, j, y</w:t>
            </w:r>
          </w:p>
          <w:p w:rsidR="0073423A" w:rsidRPr="00B60D0E" w:rsidRDefault="0073423A" w:rsidP="0073423A">
            <w:pPr>
              <w:pStyle w:val="ListParagraph"/>
              <w:numPr>
                <w:ilvl w:val="0"/>
                <w:numId w:val="7"/>
              </w:numPr>
              <w:rPr>
                <w:rFonts w:cstheme="minorHAnsi"/>
              </w:rPr>
            </w:pPr>
            <w:r w:rsidRPr="00B60D0E">
              <w:rPr>
                <w:rFonts w:cstheme="minorHAnsi"/>
              </w:rPr>
              <w:t>Make a necklace using pasta (if you have any) and some string or anything that can be threaded</w:t>
            </w:r>
            <w:r w:rsidR="0054029C">
              <w:rPr>
                <w:rFonts w:cstheme="minorHAnsi"/>
              </w:rPr>
              <w:t>.</w:t>
            </w:r>
          </w:p>
          <w:p w:rsidR="00ED3A53" w:rsidRPr="00B60D0E" w:rsidRDefault="00ED3A53" w:rsidP="00ED3A53">
            <w:pPr>
              <w:pStyle w:val="ListParagraph"/>
              <w:numPr>
                <w:ilvl w:val="0"/>
                <w:numId w:val="7"/>
              </w:numPr>
              <w:rPr>
                <w:rFonts w:cstheme="minorHAnsi"/>
              </w:rPr>
            </w:pPr>
            <w:r w:rsidRPr="00B60D0E">
              <w:rPr>
                <w:rFonts w:cstheme="minorHAnsi"/>
              </w:rPr>
              <w:t>Practise putting on and taking off a jumper, zipping up your coat, putting on a pair of gloves and tying shoelaces.</w:t>
            </w:r>
          </w:p>
          <w:p w:rsidR="00910503" w:rsidRPr="00B60D0E" w:rsidRDefault="00910503" w:rsidP="00F03C9C">
            <w:pPr>
              <w:rPr>
                <w:rFonts w:cstheme="minorHAnsi"/>
                <w:sz w:val="24"/>
              </w:rPr>
            </w:pPr>
          </w:p>
        </w:tc>
        <w:tc>
          <w:tcPr>
            <w:tcW w:w="6286" w:type="dxa"/>
          </w:tcPr>
          <w:p w:rsidR="00910503" w:rsidRPr="00B60D0E" w:rsidRDefault="00910503" w:rsidP="00910503">
            <w:pPr>
              <w:pStyle w:val="ListParagraph"/>
              <w:numPr>
                <w:ilvl w:val="0"/>
                <w:numId w:val="7"/>
              </w:numPr>
              <w:rPr>
                <w:rFonts w:cstheme="minorHAnsi"/>
              </w:rPr>
            </w:pPr>
            <w:r w:rsidRPr="00B60D0E">
              <w:rPr>
                <w:rFonts w:cstheme="minorHAnsi"/>
              </w:rPr>
              <w:t>Create a gingerbread man, this can be done in a</w:t>
            </w:r>
            <w:r w:rsidR="0054029C">
              <w:rPr>
                <w:rFonts w:cstheme="minorHAnsi"/>
              </w:rPr>
              <w:t>ny</w:t>
            </w:r>
            <w:r w:rsidRPr="00B60D0E">
              <w:rPr>
                <w:rFonts w:cstheme="minorHAnsi"/>
              </w:rPr>
              <w:t xml:space="preserve"> way of your choice</w:t>
            </w:r>
            <w:r w:rsidR="0054029C">
              <w:rPr>
                <w:rFonts w:cstheme="minorHAnsi"/>
              </w:rPr>
              <w:t>,</w:t>
            </w:r>
            <w:r w:rsidRPr="00B60D0E">
              <w:rPr>
                <w:rFonts w:cstheme="minorHAnsi"/>
              </w:rPr>
              <w:t xml:space="preserve"> depending on materials you have</w:t>
            </w:r>
            <w:r w:rsidR="0054029C">
              <w:rPr>
                <w:rFonts w:cstheme="minorHAnsi"/>
              </w:rPr>
              <w:t xml:space="preserve"> at home:</w:t>
            </w:r>
            <w:r w:rsidRPr="00B60D0E">
              <w:rPr>
                <w:rFonts w:cstheme="minorHAnsi"/>
              </w:rPr>
              <w:t xml:space="preserve"> </w:t>
            </w:r>
          </w:p>
          <w:p w:rsidR="00910503" w:rsidRPr="00B60D0E" w:rsidRDefault="00910503" w:rsidP="00910503">
            <w:pPr>
              <w:pStyle w:val="ListParagraph"/>
              <w:numPr>
                <w:ilvl w:val="0"/>
                <w:numId w:val="9"/>
              </w:numPr>
              <w:rPr>
                <w:rFonts w:cstheme="minorHAnsi"/>
              </w:rPr>
            </w:pPr>
            <w:r w:rsidRPr="00B60D0E">
              <w:rPr>
                <w:rFonts w:cstheme="minorHAnsi"/>
              </w:rPr>
              <w:t>Bake a gingerbread man</w:t>
            </w:r>
          </w:p>
          <w:p w:rsidR="00910503" w:rsidRPr="00B60D0E" w:rsidRDefault="00910503" w:rsidP="00910503">
            <w:pPr>
              <w:pStyle w:val="ListParagraph"/>
              <w:numPr>
                <w:ilvl w:val="0"/>
                <w:numId w:val="9"/>
              </w:numPr>
              <w:rPr>
                <w:rFonts w:cstheme="minorHAnsi"/>
              </w:rPr>
            </w:pPr>
            <w:r w:rsidRPr="00B60D0E">
              <w:rPr>
                <w:rFonts w:cstheme="minorHAnsi"/>
              </w:rPr>
              <w:t>Make one out of playdough/plasticine</w:t>
            </w:r>
          </w:p>
          <w:p w:rsidR="00910503" w:rsidRPr="00B60D0E" w:rsidRDefault="00910503" w:rsidP="00910503">
            <w:pPr>
              <w:pStyle w:val="ListParagraph"/>
              <w:numPr>
                <w:ilvl w:val="0"/>
                <w:numId w:val="9"/>
              </w:numPr>
              <w:rPr>
                <w:rFonts w:cstheme="minorHAnsi"/>
              </w:rPr>
            </w:pPr>
            <w:r w:rsidRPr="00B60D0E">
              <w:rPr>
                <w:rFonts w:cstheme="minorHAnsi"/>
              </w:rPr>
              <w:t xml:space="preserve">Paint or draw a gingerbread man </w:t>
            </w:r>
          </w:p>
          <w:p w:rsidR="00910503" w:rsidRPr="00B60D0E" w:rsidRDefault="00910503" w:rsidP="00910503">
            <w:pPr>
              <w:pStyle w:val="ListParagraph"/>
              <w:numPr>
                <w:ilvl w:val="0"/>
                <w:numId w:val="9"/>
              </w:numPr>
              <w:rPr>
                <w:rFonts w:cstheme="minorHAnsi"/>
              </w:rPr>
            </w:pPr>
            <w:r w:rsidRPr="00B60D0E">
              <w:rPr>
                <w:rFonts w:cstheme="minorHAnsi"/>
              </w:rPr>
              <w:t>Make a fabric gingerbread man</w:t>
            </w:r>
          </w:p>
          <w:p w:rsidR="00910503" w:rsidRPr="00B60D0E" w:rsidRDefault="00910503" w:rsidP="00910503">
            <w:pPr>
              <w:pStyle w:val="ListParagraph"/>
              <w:numPr>
                <w:ilvl w:val="0"/>
                <w:numId w:val="9"/>
              </w:numPr>
              <w:rPr>
                <w:rFonts w:cstheme="minorHAnsi"/>
              </w:rPr>
            </w:pPr>
            <w:r w:rsidRPr="00B60D0E">
              <w:rPr>
                <w:rFonts w:cstheme="minorHAnsi"/>
              </w:rPr>
              <w:t>Use objects from the garden such as leaves, twigs, stones to create one</w:t>
            </w:r>
            <w:r w:rsidR="0054029C">
              <w:rPr>
                <w:rFonts w:cstheme="minorHAnsi"/>
              </w:rPr>
              <w:t xml:space="preserve">. </w:t>
            </w:r>
          </w:p>
          <w:p w:rsidR="001575B2" w:rsidRPr="00B60D0E" w:rsidRDefault="001575B2" w:rsidP="001575B2">
            <w:pPr>
              <w:rPr>
                <w:rFonts w:cstheme="minorHAnsi"/>
                <w:sz w:val="20"/>
              </w:rPr>
            </w:pPr>
          </w:p>
        </w:tc>
      </w:tr>
    </w:tbl>
    <w:p w:rsidR="0073423A" w:rsidRDefault="0073423A" w:rsidP="0073423A">
      <w:pPr>
        <w:rPr>
          <w:rFonts w:ascii="Letter-join 40" w:hAnsi="Letter-join 40"/>
          <w:b/>
        </w:rPr>
      </w:pPr>
    </w:p>
    <w:p w:rsidR="0073423A" w:rsidRPr="0054029C" w:rsidRDefault="0073423A" w:rsidP="0073423A">
      <w:pPr>
        <w:rPr>
          <w:rFonts w:cstheme="minorHAnsi"/>
        </w:rPr>
      </w:pPr>
      <w:proofErr w:type="spellStart"/>
      <w:r w:rsidRPr="0054029C">
        <w:rPr>
          <w:rFonts w:cstheme="minorHAnsi"/>
          <w:b/>
        </w:rPr>
        <w:t>Twinkl</w:t>
      </w:r>
      <w:proofErr w:type="spellEnd"/>
      <w:r w:rsidRPr="0054029C">
        <w:rPr>
          <w:rFonts w:cstheme="minorHAnsi"/>
          <w:b/>
        </w:rPr>
        <w:t xml:space="preserve"> – </w:t>
      </w:r>
      <w:r w:rsidRPr="0054029C">
        <w:rPr>
          <w:rFonts w:cstheme="minorHAnsi"/>
        </w:rPr>
        <w:t>They are currently offering free accounts and have lots of useful activities</w:t>
      </w:r>
      <w:r w:rsidR="0054029C">
        <w:rPr>
          <w:rFonts w:cstheme="minorHAnsi"/>
        </w:rPr>
        <w:t>,</w:t>
      </w:r>
      <w:r w:rsidRPr="0054029C">
        <w:rPr>
          <w:rFonts w:cstheme="minorHAnsi"/>
        </w:rPr>
        <w:t xml:space="preserve"> just type ‘</w:t>
      </w:r>
      <w:r w:rsidR="0054029C">
        <w:rPr>
          <w:rFonts w:cstheme="minorHAnsi"/>
        </w:rPr>
        <w:t>T</w:t>
      </w:r>
      <w:r w:rsidRPr="0054029C">
        <w:rPr>
          <w:rFonts w:cstheme="minorHAnsi"/>
        </w:rPr>
        <w:t>he gingerbread man story</w:t>
      </w:r>
      <w:r w:rsidR="0054029C">
        <w:rPr>
          <w:rFonts w:cstheme="minorHAnsi"/>
        </w:rPr>
        <w:t>’</w:t>
      </w:r>
      <w:r w:rsidRPr="0054029C">
        <w:rPr>
          <w:rFonts w:cstheme="minorHAnsi"/>
        </w:rPr>
        <w:t xml:space="preserve"> into the search bar to get the online story.</w:t>
      </w:r>
    </w:p>
    <w:p w:rsidR="0073423A" w:rsidRPr="0054029C" w:rsidRDefault="0054029C" w:rsidP="0073423A">
      <w:pPr>
        <w:rPr>
          <w:rFonts w:cstheme="minorHAnsi"/>
        </w:rPr>
      </w:pPr>
      <w:r>
        <w:rPr>
          <w:rFonts w:cstheme="minorHAnsi"/>
          <w:b/>
        </w:rPr>
        <w:t>The body coach You T</w:t>
      </w:r>
      <w:r w:rsidR="0073423A" w:rsidRPr="0054029C">
        <w:rPr>
          <w:rFonts w:cstheme="minorHAnsi"/>
          <w:b/>
        </w:rPr>
        <w:t xml:space="preserve">ube channel </w:t>
      </w:r>
      <w:r w:rsidR="0073423A" w:rsidRPr="0054029C">
        <w:rPr>
          <w:rFonts w:cstheme="minorHAnsi"/>
        </w:rPr>
        <w:t>– Joe Wickes will be doing a live workout for children and parents each morning at 9am whilst children are off school</w:t>
      </w:r>
    </w:p>
    <w:p w:rsidR="0073423A" w:rsidRPr="0054029C" w:rsidRDefault="0073423A" w:rsidP="0073423A">
      <w:pPr>
        <w:rPr>
          <w:rFonts w:cstheme="minorHAnsi"/>
        </w:rPr>
      </w:pPr>
      <w:r w:rsidRPr="0054029C">
        <w:rPr>
          <w:rFonts w:cstheme="minorHAnsi"/>
          <w:b/>
        </w:rPr>
        <w:lastRenderedPageBreak/>
        <w:t xml:space="preserve">Oxford owl </w:t>
      </w:r>
      <w:r w:rsidRPr="0054029C">
        <w:rPr>
          <w:rFonts w:cstheme="minorHAnsi"/>
        </w:rPr>
        <w:t xml:space="preserve">– create your own account its free </w:t>
      </w:r>
      <w:hyperlink r:id="rId9" w:history="1">
        <w:r w:rsidR="0054029C" w:rsidRPr="002C2714">
          <w:rPr>
            <w:rStyle w:val="Hyperlink"/>
            <w:rFonts w:cstheme="minorHAnsi"/>
          </w:rPr>
          <w:t>https://home.oxfor</w:t>
        </w:r>
        <w:r w:rsidR="0054029C" w:rsidRPr="002C2714">
          <w:rPr>
            <w:rStyle w:val="Hyperlink"/>
            <w:rFonts w:cstheme="minorHAnsi"/>
          </w:rPr>
          <w:t>d</w:t>
        </w:r>
        <w:r w:rsidR="0054029C" w:rsidRPr="002C2714">
          <w:rPr>
            <w:rStyle w:val="Hyperlink"/>
            <w:rFonts w:cstheme="minorHAnsi"/>
          </w:rPr>
          <w:t>owl.co.uk/</w:t>
        </w:r>
      </w:hyperlink>
      <w:r w:rsidR="0054029C">
        <w:rPr>
          <w:rFonts w:cstheme="minorHAnsi"/>
        </w:rPr>
        <w:t xml:space="preserve">  C</w:t>
      </w:r>
      <w:r w:rsidRPr="0054029C">
        <w:rPr>
          <w:rFonts w:cstheme="minorHAnsi"/>
        </w:rPr>
        <w:t>lick on resources for parents ----then 4-5 years ---- browse our e book library--------levels-----book bands  ----choose your child’s reading level pink, red or yellow and a range of books will come up for you to open. They may differ slightly to the books they are used to but will still be good for your child’s reading progress.</w:t>
      </w:r>
    </w:p>
    <w:p w:rsidR="0054029C" w:rsidRDefault="0054029C" w:rsidP="0073423A">
      <w:pPr>
        <w:rPr>
          <w:rFonts w:ascii="Letter-join 40" w:hAnsi="Letter-join 40"/>
          <w:b/>
          <w:u w:val="single"/>
        </w:rPr>
      </w:pPr>
    </w:p>
    <w:p w:rsidR="0054029C" w:rsidRDefault="0054029C" w:rsidP="0073423A">
      <w:pPr>
        <w:rPr>
          <w:rFonts w:ascii="Letter-join 40" w:hAnsi="Letter-join 40"/>
          <w:b/>
          <w:u w:val="single"/>
        </w:rPr>
      </w:pPr>
    </w:p>
    <w:p w:rsidR="0054029C" w:rsidRDefault="0054029C" w:rsidP="0073423A">
      <w:pPr>
        <w:rPr>
          <w:rFonts w:ascii="Letter-join 40" w:hAnsi="Letter-join 40"/>
          <w:b/>
          <w:u w:val="single"/>
        </w:rPr>
      </w:pPr>
    </w:p>
    <w:p w:rsidR="0054029C" w:rsidRDefault="0054029C" w:rsidP="0073423A">
      <w:pPr>
        <w:rPr>
          <w:rFonts w:ascii="Letter-join 40" w:hAnsi="Letter-join 40"/>
          <w:b/>
          <w:u w:val="single"/>
        </w:rPr>
      </w:pPr>
    </w:p>
    <w:p w:rsidR="0073423A" w:rsidRPr="0054029C" w:rsidRDefault="0073423A" w:rsidP="0073423A">
      <w:pPr>
        <w:rPr>
          <w:rFonts w:cstheme="minorHAnsi"/>
          <w:b/>
          <w:sz w:val="28"/>
          <w:u w:val="single"/>
        </w:rPr>
      </w:pPr>
      <w:r w:rsidRPr="0054029C">
        <w:rPr>
          <w:rFonts w:cstheme="minorHAnsi"/>
          <w:b/>
          <w:sz w:val="28"/>
          <w:u w:val="single"/>
        </w:rPr>
        <w:t>Sentences to read</w:t>
      </w:r>
    </w:p>
    <w:tbl>
      <w:tblPr>
        <w:tblStyle w:val="TableGrid"/>
        <w:tblW w:w="0" w:type="auto"/>
        <w:tblLook w:val="04A0" w:firstRow="1" w:lastRow="0" w:firstColumn="1" w:lastColumn="0" w:noHBand="0" w:noVBand="1"/>
      </w:tblPr>
      <w:tblGrid>
        <w:gridCol w:w="13948"/>
      </w:tblGrid>
      <w:tr w:rsidR="0073423A" w:rsidTr="0073423A">
        <w:tc>
          <w:tcPr>
            <w:tcW w:w="13948" w:type="dxa"/>
          </w:tcPr>
          <w:p w:rsidR="0073423A" w:rsidRPr="0054029C" w:rsidRDefault="0073423A" w:rsidP="0073423A">
            <w:pPr>
              <w:rPr>
                <w:rFonts w:ascii="Letterjoin-Air40" w:hAnsi="Letterjoin-Air40"/>
                <w:sz w:val="72"/>
                <w:szCs w:val="72"/>
              </w:rPr>
            </w:pPr>
            <w:r w:rsidRPr="0054029C">
              <w:rPr>
                <w:rFonts w:ascii="Letterjoin-Air40" w:hAnsi="Letterjoin-Air40"/>
                <w:sz w:val="72"/>
                <w:szCs w:val="72"/>
              </w:rPr>
              <w:t>The little old woman made a man.</w:t>
            </w:r>
          </w:p>
        </w:tc>
      </w:tr>
      <w:tr w:rsidR="0073423A" w:rsidTr="0073423A">
        <w:tc>
          <w:tcPr>
            <w:tcW w:w="13948" w:type="dxa"/>
          </w:tcPr>
          <w:p w:rsidR="0073423A" w:rsidRPr="0054029C" w:rsidRDefault="0073423A" w:rsidP="0073423A">
            <w:pPr>
              <w:rPr>
                <w:rFonts w:ascii="Letterjoin-Air40" w:hAnsi="Letterjoin-Air40"/>
                <w:sz w:val="72"/>
                <w:szCs w:val="72"/>
              </w:rPr>
            </w:pPr>
            <w:r w:rsidRPr="0054029C">
              <w:rPr>
                <w:rFonts w:ascii="Letterjoin-Air40" w:hAnsi="Letterjoin-Air40"/>
                <w:sz w:val="72"/>
                <w:szCs w:val="72"/>
              </w:rPr>
              <w:t>He jumped out of the oven.</w:t>
            </w:r>
          </w:p>
        </w:tc>
      </w:tr>
      <w:tr w:rsidR="0073423A" w:rsidTr="0073423A">
        <w:tc>
          <w:tcPr>
            <w:tcW w:w="13948" w:type="dxa"/>
          </w:tcPr>
          <w:p w:rsidR="0073423A" w:rsidRPr="0054029C" w:rsidRDefault="0073423A" w:rsidP="0073423A">
            <w:pPr>
              <w:rPr>
                <w:rFonts w:ascii="Letterjoin-Air40" w:hAnsi="Letterjoin-Air40"/>
                <w:sz w:val="72"/>
                <w:szCs w:val="72"/>
              </w:rPr>
            </w:pPr>
            <w:r w:rsidRPr="0054029C">
              <w:rPr>
                <w:rFonts w:ascii="Letterjoin-Air40" w:hAnsi="Letterjoin-Air40"/>
                <w:sz w:val="72"/>
                <w:szCs w:val="72"/>
              </w:rPr>
              <w:t>He ran and ran down the road.</w:t>
            </w:r>
          </w:p>
        </w:tc>
      </w:tr>
      <w:tr w:rsidR="0073423A" w:rsidTr="0073423A">
        <w:tc>
          <w:tcPr>
            <w:tcW w:w="13948" w:type="dxa"/>
          </w:tcPr>
          <w:p w:rsidR="0073423A" w:rsidRPr="0054029C" w:rsidRDefault="0073423A" w:rsidP="0073423A">
            <w:pPr>
              <w:rPr>
                <w:rFonts w:ascii="Letterjoin-Air40" w:hAnsi="Letterjoin-Air40"/>
                <w:sz w:val="72"/>
                <w:szCs w:val="72"/>
              </w:rPr>
            </w:pPr>
            <w:r w:rsidRPr="0054029C">
              <w:rPr>
                <w:rFonts w:ascii="Letterjoin-Air40" w:hAnsi="Letterjoin-Air40"/>
                <w:sz w:val="72"/>
                <w:szCs w:val="72"/>
              </w:rPr>
              <w:t>‘Stop!’ said the cat, cow and horse ‘You look good’.</w:t>
            </w:r>
          </w:p>
        </w:tc>
      </w:tr>
      <w:tr w:rsidR="0073423A" w:rsidTr="0073423A">
        <w:tc>
          <w:tcPr>
            <w:tcW w:w="13948" w:type="dxa"/>
          </w:tcPr>
          <w:p w:rsidR="0073423A" w:rsidRPr="0054029C" w:rsidRDefault="0073423A" w:rsidP="0073423A">
            <w:pPr>
              <w:rPr>
                <w:rFonts w:ascii="Letterjoin-Air40" w:hAnsi="Letterjoin-Air40"/>
                <w:sz w:val="72"/>
                <w:szCs w:val="72"/>
              </w:rPr>
            </w:pPr>
            <w:r w:rsidRPr="0054029C">
              <w:rPr>
                <w:rFonts w:ascii="Letterjoin-Air40" w:hAnsi="Letterjoin-Air40"/>
                <w:sz w:val="72"/>
                <w:szCs w:val="72"/>
              </w:rPr>
              <w:t>The fox tricked the man onto his back.</w:t>
            </w:r>
          </w:p>
        </w:tc>
      </w:tr>
    </w:tbl>
    <w:p w:rsidR="0073423A" w:rsidRDefault="0073423A" w:rsidP="0073423A">
      <w:pPr>
        <w:rPr>
          <w:rFonts w:ascii="Letter-join 40" w:hAnsi="Letter-join 40"/>
        </w:rPr>
      </w:pPr>
    </w:p>
    <w:p w:rsidR="00FB5C96" w:rsidRPr="00FB5C96" w:rsidRDefault="00FB5C96">
      <w:pPr>
        <w:rPr>
          <w:sz w:val="24"/>
        </w:rPr>
      </w:pPr>
    </w:p>
    <w:sectPr w:rsidR="00FB5C96" w:rsidRPr="00FB5C96"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join 40">
    <w:panose1 w:val="02000805000000020003"/>
    <w:charset w:val="00"/>
    <w:family w:val="modern"/>
    <w:notTrueType/>
    <w:pitch w:val="variable"/>
    <w:sig w:usb0="8000002F" w:usb1="1000000B" w:usb2="00000000" w:usb3="00000000" w:csb0="00000001" w:csb1="00000000"/>
  </w:font>
  <w:font w:name="Letterjoin-Air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9F0"/>
      </v:shape>
    </w:pict>
  </w:numPicBullet>
  <w:abstractNum w:abstractNumId="0" w15:restartNumberingAfterBreak="0">
    <w:nsid w:val="1F954E21"/>
    <w:multiLevelType w:val="hybridMultilevel"/>
    <w:tmpl w:val="07606E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13917"/>
    <w:multiLevelType w:val="hybridMultilevel"/>
    <w:tmpl w:val="C33672FA"/>
    <w:lvl w:ilvl="0" w:tplc="2920FF7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01A02"/>
    <w:multiLevelType w:val="hybridMultilevel"/>
    <w:tmpl w:val="FFFAD23C"/>
    <w:lvl w:ilvl="0" w:tplc="C0A64A38">
      <w:start w:val="1"/>
      <w:numFmt w:val="bullet"/>
      <w:lvlText w:val=""/>
      <w:lvlJc w:val="left"/>
      <w:pPr>
        <w:ind w:left="720" w:hanging="360"/>
      </w:pPr>
      <w:rPr>
        <w:rFonts w:ascii="Symbol" w:hAnsi="Symbol" w:hint="default"/>
      </w:rPr>
    </w:lvl>
    <w:lvl w:ilvl="1" w:tplc="AABEE766">
      <w:start w:val="1"/>
      <w:numFmt w:val="bullet"/>
      <w:lvlText w:val="o"/>
      <w:lvlJc w:val="left"/>
      <w:pPr>
        <w:ind w:left="1440" w:hanging="360"/>
      </w:pPr>
      <w:rPr>
        <w:rFonts w:ascii="Courier New" w:hAnsi="Courier New" w:hint="default"/>
      </w:rPr>
    </w:lvl>
    <w:lvl w:ilvl="2" w:tplc="B3566CF2">
      <w:start w:val="1"/>
      <w:numFmt w:val="bullet"/>
      <w:lvlText w:val=""/>
      <w:lvlJc w:val="left"/>
      <w:pPr>
        <w:ind w:left="2160" w:hanging="360"/>
      </w:pPr>
      <w:rPr>
        <w:rFonts w:ascii="Wingdings" w:hAnsi="Wingdings" w:hint="default"/>
      </w:rPr>
    </w:lvl>
    <w:lvl w:ilvl="3" w:tplc="DBBE81A2">
      <w:start w:val="1"/>
      <w:numFmt w:val="bullet"/>
      <w:lvlText w:val=""/>
      <w:lvlJc w:val="left"/>
      <w:pPr>
        <w:ind w:left="2880" w:hanging="360"/>
      </w:pPr>
      <w:rPr>
        <w:rFonts w:ascii="Symbol" w:hAnsi="Symbol" w:hint="default"/>
      </w:rPr>
    </w:lvl>
    <w:lvl w:ilvl="4" w:tplc="C46AA444">
      <w:start w:val="1"/>
      <w:numFmt w:val="bullet"/>
      <w:lvlText w:val="o"/>
      <w:lvlJc w:val="left"/>
      <w:pPr>
        <w:ind w:left="3600" w:hanging="360"/>
      </w:pPr>
      <w:rPr>
        <w:rFonts w:ascii="Courier New" w:hAnsi="Courier New" w:hint="default"/>
      </w:rPr>
    </w:lvl>
    <w:lvl w:ilvl="5" w:tplc="5AE80542">
      <w:start w:val="1"/>
      <w:numFmt w:val="bullet"/>
      <w:lvlText w:val=""/>
      <w:lvlJc w:val="left"/>
      <w:pPr>
        <w:ind w:left="4320" w:hanging="360"/>
      </w:pPr>
      <w:rPr>
        <w:rFonts w:ascii="Wingdings" w:hAnsi="Wingdings" w:hint="default"/>
      </w:rPr>
    </w:lvl>
    <w:lvl w:ilvl="6" w:tplc="1C9278F8">
      <w:start w:val="1"/>
      <w:numFmt w:val="bullet"/>
      <w:lvlText w:val=""/>
      <w:lvlJc w:val="left"/>
      <w:pPr>
        <w:ind w:left="5040" w:hanging="360"/>
      </w:pPr>
      <w:rPr>
        <w:rFonts w:ascii="Symbol" w:hAnsi="Symbol" w:hint="default"/>
      </w:rPr>
    </w:lvl>
    <w:lvl w:ilvl="7" w:tplc="6916EE78">
      <w:start w:val="1"/>
      <w:numFmt w:val="bullet"/>
      <w:lvlText w:val="o"/>
      <w:lvlJc w:val="left"/>
      <w:pPr>
        <w:ind w:left="5760" w:hanging="360"/>
      </w:pPr>
      <w:rPr>
        <w:rFonts w:ascii="Courier New" w:hAnsi="Courier New" w:hint="default"/>
      </w:rPr>
    </w:lvl>
    <w:lvl w:ilvl="8" w:tplc="F4646B96">
      <w:start w:val="1"/>
      <w:numFmt w:val="bullet"/>
      <w:lvlText w:val=""/>
      <w:lvlJc w:val="left"/>
      <w:pPr>
        <w:ind w:left="6480" w:hanging="360"/>
      </w:pPr>
      <w:rPr>
        <w:rFonts w:ascii="Wingdings" w:hAnsi="Wingdings" w:hint="default"/>
      </w:rPr>
    </w:lvl>
  </w:abstractNum>
  <w:abstractNum w:abstractNumId="3" w15:restartNumberingAfterBreak="0">
    <w:nsid w:val="48CA3555"/>
    <w:multiLevelType w:val="hybridMultilevel"/>
    <w:tmpl w:val="99AC0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22B06"/>
    <w:multiLevelType w:val="hybridMultilevel"/>
    <w:tmpl w:val="7286F884"/>
    <w:lvl w:ilvl="0" w:tplc="CB04000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6025E"/>
    <w:multiLevelType w:val="hybridMultilevel"/>
    <w:tmpl w:val="FF92427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5078C"/>
    <w:multiLevelType w:val="hybridMultilevel"/>
    <w:tmpl w:val="646C0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F83236"/>
    <w:multiLevelType w:val="hybridMultilevel"/>
    <w:tmpl w:val="5BD20F7E"/>
    <w:lvl w:ilvl="0" w:tplc="045228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D745D"/>
    <w:multiLevelType w:val="hybridMultilevel"/>
    <w:tmpl w:val="B338DE50"/>
    <w:lvl w:ilvl="0" w:tplc="E55A5B52">
      <w:numFmt w:val="bullet"/>
      <w:lvlText w:val="-"/>
      <w:lvlJc w:val="left"/>
      <w:pPr>
        <w:ind w:left="1080" w:hanging="360"/>
      </w:pPr>
      <w:rPr>
        <w:rFonts w:ascii="Letter-join 40" w:eastAsiaTheme="minorHAnsi" w:hAnsi="Letter-join 40"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12F33"/>
    <w:rsid w:val="00075548"/>
    <w:rsid w:val="00146CD4"/>
    <w:rsid w:val="001575B2"/>
    <w:rsid w:val="001B0629"/>
    <w:rsid w:val="001F44A3"/>
    <w:rsid w:val="002D4A5C"/>
    <w:rsid w:val="003012E7"/>
    <w:rsid w:val="003E5064"/>
    <w:rsid w:val="0048054A"/>
    <w:rsid w:val="0054029C"/>
    <w:rsid w:val="00554128"/>
    <w:rsid w:val="0055708E"/>
    <w:rsid w:val="00716DC9"/>
    <w:rsid w:val="0073423A"/>
    <w:rsid w:val="0075586D"/>
    <w:rsid w:val="00786357"/>
    <w:rsid w:val="00815E0B"/>
    <w:rsid w:val="00907BCF"/>
    <w:rsid w:val="00910503"/>
    <w:rsid w:val="009E29D5"/>
    <w:rsid w:val="00A10E86"/>
    <w:rsid w:val="00A3546E"/>
    <w:rsid w:val="00A8273F"/>
    <w:rsid w:val="00A92DFE"/>
    <w:rsid w:val="00AF21C3"/>
    <w:rsid w:val="00B20BCC"/>
    <w:rsid w:val="00B31056"/>
    <w:rsid w:val="00B60D0E"/>
    <w:rsid w:val="00B71E6B"/>
    <w:rsid w:val="00BB1A52"/>
    <w:rsid w:val="00C94B0A"/>
    <w:rsid w:val="00CC0EB1"/>
    <w:rsid w:val="00CE0249"/>
    <w:rsid w:val="00D874AB"/>
    <w:rsid w:val="00E604A6"/>
    <w:rsid w:val="00ED3A53"/>
    <w:rsid w:val="00F03C9C"/>
    <w:rsid w:val="00FB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CEEA28"/>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54A"/>
    <w:rPr>
      <w:color w:val="0563C1" w:themeColor="hyperlink"/>
      <w:u w:val="single"/>
    </w:rPr>
  </w:style>
  <w:style w:type="character" w:styleId="FollowedHyperlink">
    <w:name w:val="FollowedHyperlink"/>
    <w:basedOn w:val="DefaultParagraphFont"/>
    <w:uiPriority w:val="99"/>
    <w:semiHidden/>
    <w:unhideWhenUsed/>
    <w:rsid w:val="00D874AB"/>
    <w:rPr>
      <w:color w:val="954F72" w:themeColor="followedHyperlink"/>
      <w:u w:val="single"/>
    </w:rPr>
  </w:style>
  <w:style w:type="paragraph" w:styleId="ListParagraph">
    <w:name w:val="List Paragraph"/>
    <w:basedOn w:val="Normal"/>
    <w:uiPriority w:val="34"/>
    <w:qFormat/>
    <w:rsid w:val="00D874AB"/>
    <w:pPr>
      <w:ind w:left="720"/>
      <w:contextualSpacing/>
    </w:pPr>
  </w:style>
  <w:style w:type="paragraph" w:styleId="NormalWeb">
    <w:name w:val="Normal (Web)"/>
    <w:basedOn w:val="Normal"/>
    <w:uiPriority w:val="99"/>
    <w:unhideWhenUsed/>
    <w:rsid w:val="00907B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9647">
      <w:bodyDiv w:val="1"/>
      <w:marLeft w:val="0"/>
      <w:marRight w:val="0"/>
      <w:marTop w:val="0"/>
      <w:marBottom w:val="0"/>
      <w:divBdr>
        <w:top w:val="none" w:sz="0" w:space="0" w:color="auto"/>
        <w:left w:val="none" w:sz="0" w:space="0" w:color="auto"/>
        <w:bottom w:val="none" w:sz="0" w:space="0" w:color="auto"/>
        <w:right w:val="none" w:sz="0" w:space="0" w:color="auto"/>
      </w:divBdr>
    </w:div>
    <w:div w:id="1933128215">
      <w:bodyDiv w:val="1"/>
      <w:marLeft w:val="0"/>
      <w:marRight w:val="0"/>
      <w:marTop w:val="0"/>
      <w:marBottom w:val="0"/>
      <w:divBdr>
        <w:top w:val="none" w:sz="0" w:space="0" w:color="auto"/>
        <w:left w:val="none" w:sz="0" w:space="0" w:color="auto"/>
        <w:bottom w:val="none" w:sz="0" w:space="0" w:color="auto"/>
        <w:right w:val="none" w:sz="0" w:space="0" w:color="auto"/>
      </w:divBdr>
    </w:div>
    <w:div w:id="1982612859">
      <w:bodyDiv w:val="1"/>
      <w:marLeft w:val="0"/>
      <w:marRight w:val="0"/>
      <w:marTop w:val="0"/>
      <w:marBottom w:val="0"/>
      <w:divBdr>
        <w:top w:val="none" w:sz="0" w:space="0" w:color="auto"/>
        <w:left w:val="none" w:sz="0" w:space="0" w:color="auto"/>
        <w:bottom w:val="none" w:sz="0" w:space="0" w:color="auto"/>
        <w:right w:val="none" w:sz="0" w:space="0" w:color="auto"/>
      </w:divBdr>
      <w:divsChild>
        <w:div w:id="1958441441">
          <w:marLeft w:val="0"/>
          <w:marRight w:val="0"/>
          <w:marTop w:val="0"/>
          <w:marBottom w:val="0"/>
          <w:divBdr>
            <w:top w:val="none" w:sz="0" w:space="0" w:color="auto"/>
            <w:left w:val="none" w:sz="0" w:space="0" w:color="auto"/>
            <w:bottom w:val="single" w:sz="6" w:space="0" w:color="AAAAAA"/>
            <w:right w:val="none" w:sz="0" w:space="0" w:color="auto"/>
          </w:divBdr>
        </w:div>
      </w:divsChild>
    </w:div>
    <w:div w:id="20811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noodle.com/for-families/" TargetMode="External"/><Relationship Id="rId3" Type="http://schemas.openxmlformats.org/officeDocument/2006/relationships/settings" Target="settings.xml"/><Relationship Id="rId7" Type="http://schemas.openxmlformats.org/officeDocument/2006/relationships/hyperlink" Target="http://www.whiterose.co.uk/home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inkl.co.uk/resource/t-t-10794-the-gingerbread-man-story"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me.oxfordowl.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AC6DA695</Template>
  <TotalTime>1</TotalTime>
  <Pages>4</Pages>
  <Words>765</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Emily Neale</cp:lastModifiedBy>
  <cp:revision>2</cp:revision>
  <dcterms:created xsi:type="dcterms:W3CDTF">2020-03-31T10:02:00Z</dcterms:created>
  <dcterms:modified xsi:type="dcterms:W3CDTF">2020-03-31T10:02:00Z</dcterms:modified>
</cp:coreProperties>
</file>