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94C2A" w14:textId="77777777" w:rsidR="00C44E90" w:rsidRPr="00C44E90" w:rsidRDefault="00C44E90" w:rsidP="00C44E90">
      <w:pPr>
        <w:rPr>
          <w:rFonts w:asciiTheme="minorHAnsi" w:hAnsiTheme="minorHAnsi" w:cstheme="minorHAnsi"/>
        </w:rPr>
      </w:pPr>
      <w:bookmarkStart w:id="0" w:name="_GoBack"/>
      <w:bookmarkEnd w:id="0"/>
      <w:r w:rsidRPr="00C44E90">
        <w:rPr>
          <w:rFonts w:asciiTheme="minorHAnsi" w:hAnsiTheme="minorHAnsi" w:cstheme="minorHAnsi"/>
        </w:rPr>
        <w:tab/>
      </w:r>
      <w:r w:rsidRPr="00C44E90">
        <w:rPr>
          <w:rFonts w:asciiTheme="minorHAnsi" w:hAnsiTheme="minorHAnsi" w:cstheme="minorHAnsi"/>
        </w:rPr>
        <w:tab/>
      </w:r>
      <w:r w:rsidRPr="00C44E90">
        <w:rPr>
          <w:rFonts w:asciiTheme="minorHAnsi" w:hAnsiTheme="minorHAnsi" w:cstheme="minorHAnsi"/>
        </w:rPr>
        <w:tab/>
      </w:r>
      <w:r w:rsidRPr="00C44E90">
        <w:rPr>
          <w:rFonts w:asciiTheme="minorHAnsi" w:hAnsiTheme="minorHAnsi" w:cstheme="minorHAnsi"/>
        </w:rPr>
        <w:tab/>
      </w:r>
      <w:r w:rsidRPr="00C44E90">
        <w:rPr>
          <w:rFonts w:asciiTheme="minorHAnsi" w:hAnsiTheme="minorHAnsi" w:cstheme="minorHAnsi"/>
        </w:rPr>
        <w:tab/>
      </w:r>
      <w:r w:rsidRPr="00C44E90">
        <w:rPr>
          <w:rFonts w:asciiTheme="minorHAnsi" w:hAnsiTheme="minorHAnsi" w:cstheme="minorHAnsi"/>
        </w:rPr>
        <w:tab/>
      </w:r>
      <w:r w:rsidRPr="00C44E90">
        <w:rPr>
          <w:rFonts w:asciiTheme="minorHAnsi" w:hAnsiTheme="minorHAnsi" w:cstheme="minorHAnsi"/>
        </w:rPr>
        <w:tab/>
      </w:r>
      <w:r w:rsidRPr="00C44E90">
        <w:rPr>
          <w:rFonts w:asciiTheme="minorHAnsi" w:hAnsiTheme="minorHAnsi" w:cstheme="minorHAnsi"/>
        </w:rPr>
        <w:tab/>
      </w:r>
      <w:r w:rsidRPr="00C44E90">
        <w:rPr>
          <w:rFonts w:asciiTheme="minorHAnsi" w:hAnsiTheme="minorHAnsi" w:cstheme="minorHAnsi"/>
        </w:rPr>
        <w:tab/>
        <w:t xml:space="preserve">               Thursday 10</w:t>
      </w:r>
      <w:r w:rsidRPr="00C44E90">
        <w:rPr>
          <w:rFonts w:asciiTheme="minorHAnsi" w:hAnsiTheme="minorHAnsi" w:cstheme="minorHAnsi"/>
          <w:vertAlign w:val="superscript"/>
        </w:rPr>
        <w:t>th</w:t>
      </w:r>
      <w:r w:rsidRPr="00C44E90">
        <w:rPr>
          <w:rFonts w:asciiTheme="minorHAnsi" w:hAnsiTheme="minorHAnsi" w:cstheme="minorHAnsi"/>
        </w:rPr>
        <w:t xml:space="preserve"> December 2020</w:t>
      </w:r>
    </w:p>
    <w:p w14:paraId="7D1BBC26" w14:textId="77777777" w:rsidR="00C44E90" w:rsidRPr="00C44E90" w:rsidRDefault="00C44E90" w:rsidP="00C44E90">
      <w:pPr>
        <w:spacing w:after="0" w:line="240" w:lineRule="auto"/>
        <w:rPr>
          <w:rFonts w:asciiTheme="minorHAnsi" w:hAnsiTheme="minorHAnsi" w:cstheme="minorHAnsi"/>
        </w:rPr>
      </w:pPr>
      <w:r w:rsidRPr="00C44E90">
        <w:rPr>
          <w:rFonts w:asciiTheme="minorHAnsi" w:hAnsiTheme="minorHAnsi" w:cstheme="minorHAnsi"/>
        </w:rPr>
        <w:t>Dear Parent/Carer</w:t>
      </w:r>
    </w:p>
    <w:p w14:paraId="2C0DF64A" w14:textId="77777777" w:rsidR="00C44E90" w:rsidRPr="00C44E90" w:rsidRDefault="00C44E90" w:rsidP="00C44E90">
      <w:pPr>
        <w:spacing w:after="0" w:line="240" w:lineRule="auto"/>
        <w:rPr>
          <w:rFonts w:asciiTheme="minorHAnsi" w:hAnsiTheme="minorHAnsi" w:cstheme="minorHAnsi"/>
        </w:rPr>
      </w:pPr>
    </w:p>
    <w:p w14:paraId="2EAE51B8" w14:textId="77777777" w:rsidR="00C44E90" w:rsidRPr="00C44E90" w:rsidRDefault="00C44E90" w:rsidP="00C44E90">
      <w:pPr>
        <w:spacing w:after="0" w:line="240" w:lineRule="auto"/>
        <w:rPr>
          <w:rFonts w:asciiTheme="minorHAnsi" w:hAnsiTheme="minorHAnsi" w:cstheme="minorHAnsi"/>
          <w:b/>
          <w:bCs/>
        </w:rPr>
      </w:pPr>
      <w:r w:rsidRPr="00C44E90">
        <w:rPr>
          <w:rFonts w:asciiTheme="minorHAnsi" w:hAnsiTheme="minorHAnsi" w:cstheme="minorHAnsi"/>
          <w:b/>
          <w:bCs/>
        </w:rPr>
        <w:t>What should you do if a student tests positive for Coronavirus after the end of term?</w:t>
      </w:r>
    </w:p>
    <w:p w14:paraId="7081DBB4" w14:textId="77777777" w:rsidR="00C44E90" w:rsidRPr="00C44E90" w:rsidRDefault="00C44E90" w:rsidP="00C44E90">
      <w:pPr>
        <w:spacing w:after="0" w:line="240" w:lineRule="auto"/>
        <w:rPr>
          <w:rFonts w:asciiTheme="minorHAnsi" w:hAnsiTheme="minorHAnsi" w:cstheme="minorHAnsi"/>
        </w:rPr>
      </w:pPr>
    </w:p>
    <w:p w14:paraId="40D67CC1" w14:textId="77777777" w:rsidR="00C44E90" w:rsidRPr="00C44E90" w:rsidRDefault="00C44E90" w:rsidP="00C44E90">
      <w:pPr>
        <w:spacing w:after="0" w:line="240" w:lineRule="auto"/>
        <w:rPr>
          <w:rFonts w:asciiTheme="minorHAnsi" w:hAnsiTheme="minorHAnsi" w:cstheme="minorHAnsi"/>
        </w:rPr>
      </w:pPr>
      <w:r w:rsidRPr="00C44E90">
        <w:rPr>
          <w:rFonts w:asciiTheme="minorHAnsi" w:hAnsiTheme="minorHAnsi" w:cstheme="minorHAnsi"/>
        </w:rPr>
        <w:t>Term will officially end on Wednesday 16</w:t>
      </w:r>
      <w:r w:rsidRPr="00C44E90">
        <w:rPr>
          <w:rFonts w:asciiTheme="minorHAnsi" w:hAnsiTheme="minorHAnsi" w:cstheme="minorHAnsi"/>
          <w:vertAlign w:val="superscript"/>
        </w:rPr>
        <w:t>th</w:t>
      </w:r>
      <w:r w:rsidRPr="00C44E90">
        <w:rPr>
          <w:rFonts w:asciiTheme="minorHAnsi" w:hAnsiTheme="minorHAnsi" w:cstheme="minorHAnsi"/>
        </w:rPr>
        <w:t xml:space="preserve"> December, but new guidelines set by the Government mean that school staff will be available beyond this date to support pupils and parents/carers in relation to contact tracing after a positive Coronavirus test result.</w:t>
      </w:r>
    </w:p>
    <w:p w14:paraId="7F7CD565" w14:textId="77777777" w:rsidR="00C44E90" w:rsidRPr="00C44E90" w:rsidRDefault="00C44E90" w:rsidP="00C44E90">
      <w:pPr>
        <w:spacing w:after="0" w:line="240" w:lineRule="auto"/>
        <w:rPr>
          <w:rFonts w:asciiTheme="minorHAnsi" w:hAnsiTheme="minorHAnsi" w:cstheme="minorHAnsi"/>
        </w:rPr>
      </w:pPr>
    </w:p>
    <w:p w14:paraId="7313895C" w14:textId="77777777" w:rsidR="00C44E90" w:rsidRPr="00C44E90" w:rsidRDefault="00C44E90" w:rsidP="00C44E90">
      <w:pPr>
        <w:spacing w:after="0" w:line="240" w:lineRule="auto"/>
        <w:rPr>
          <w:rFonts w:asciiTheme="minorHAnsi" w:hAnsiTheme="minorHAnsi" w:cstheme="minorHAnsi"/>
          <w:b/>
          <w:bCs/>
        </w:rPr>
      </w:pPr>
      <w:r w:rsidRPr="00C44E90">
        <w:rPr>
          <w:rFonts w:asciiTheme="minorHAnsi" w:hAnsiTheme="minorHAnsi" w:cstheme="minorHAnsi"/>
          <w:b/>
          <w:bCs/>
        </w:rPr>
        <w:t>When to contact the school</w:t>
      </w:r>
    </w:p>
    <w:p w14:paraId="4F89906C" w14:textId="77777777" w:rsidR="00C44E90" w:rsidRPr="00C44E90" w:rsidRDefault="00C44E90" w:rsidP="00C44E90">
      <w:pPr>
        <w:spacing w:after="0" w:line="240" w:lineRule="auto"/>
        <w:rPr>
          <w:rFonts w:asciiTheme="minorHAnsi" w:hAnsiTheme="minorHAnsi" w:cstheme="minorHAnsi"/>
        </w:rPr>
      </w:pPr>
    </w:p>
    <w:p w14:paraId="6B765EC4" w14:textId="77777777" w:rsidR="00C44E90" w:rsidRPr="00C44E90" w:rsidRDefault="00C44E90" w:rsidP="00C44E90">
      <w:pPr>
        <w:spacing w:after="0" w:line="240" w:lineRule="auto"/>
        <w:rPr>
          <w:rFonts w:asciiTheme="minorHAnsi" w:hAnsiTheme="minorHAnsi" w:cstheme="minorHAnsi"/>
        </w:rPr>
      </w:pPr>
      <w:r w:rsidRPr="00C44E90">
        <w:rPr>
          <w:rFonts w:asciiTheme="minorHAnsi" w:hAnsiTheme="minorHAnsi" w:cstheme="minorHAnsi"/>
        </w:rPr>
        <w:t xml:space="preserve">If a pupil tests positive for Coronavirus having developed symptoms </w:t>
      </w:r>
      <w:r w:rsidRPr="00C44E90">
        <w:rPr>
          <w:rFonts w:asciiTheme="minorHAnsi" w:hAnsiTheme="minorHAnsi" w:cstheme="minorHAnsi"/>
          <w:u w:val="single"/>
        </w:rPr>
        <w:t xml:space="preserve">within 48 </w:t>
      </w:r>
      <w:r w:rsidRPr="00C44E90">
        <w:rPr>
          <w:rFonts w:asciiTheme="minorHAnsi" w:hAnsiTheme="minorHAnsi" w:cstheme="minorHAnsi"/>
        </w:rPr>
        <w:t>hours of being in school (i.e. on or before 18</w:t>
      </w:r>
      <w:r w:rsidRPr="00C44E90">
        <w:rPr>
          <w:rFonts w:asciiTheme="minorHAnsi" w:hAnsiTheme="minorHAnsi" w:cstheme="minorHAnsi"/>
          <w:vertAlign w:val="superscript"/>
        </w:rPr>
        <w:t>th</w:t>
      </w:r>
      <w:r w:rsidRPr="00C44E90">
        <w:rPr>
          <w:rFonts w:asciiTheme="minorHAnsi" w:hAnsiTheme="minorHAnsi" w:cstheme="minorHAnsi"/>
        </w:rPr>
        <w:t xml:space="preserve"> December) we can assist in identifying close contacts and advising them to self-isolate. This is because the individual may have been infectious while in school. We can also support a staff member who tests positive in this way, and therefore will ensure any pupils or staff who were close contacts are informed.</w:t>
      </w:r>
    </w:p>
    <w:p w14:paraId="371E75BF" w14:textId="77777777" w:rsidR="00C44E90" w:rsidRPr="00C44E90" w:rsidRDefault="00C44E90" w:rsidP="00C44E90">
      <w:pPr>
        <w:spacing w:after="0" w:line="240" w:lineRule="auto"/>
        <w:rPr>
          <w:rFonts w:asciiTheme="minorHAnsi" w:hAnsiTheme="minorHAnsi" w:cstheme="minorHAnsi"/>
        </w:rPr>
      </w:pPr>
    </w:p>
    <w:p w14:paraId="2697F3A2" w14:textId="77777777" w:rsidR="00C44E90" w:rsidRPr="00C44E90" w:rsidRDefault="00C44E90" w:rsidP="00C44E90">
      <w:pPr>
        <w:spacing w:after="0" w:line="240" w:lineRule="auto"/>
        <w:rPr>
          <w:rFonts w:asciiTheme="minorHAnsi" w:hAnsiTheme="minorHAnsi" w:cstheme="minorHAnsi"/>
        </w:rPr>
      </w:pPr>
      <w:r w:rsidRPr="00C44E90">
        <w:rPr>
          <w:rFonts w:asciiTheme="minorHAnsi" w:hAnsiTheme="minorHAnsi" w:cstheme="minorHAnsi"/>
        </w:rPr>
        <w:t xml:space="preserve">Please email us on </w:t>
      </w:r>
      <w:hyperlink r:id="rId10" w:history="1">
        <w:r w:rsidRPr="00C44E90">
          <w:rPr>
            <w:rStyle w:val="Hyperlink"/>
            <w:rFonts w:asciiTheme="minorHAnsi" w:hAnsiTheme="minorHAnsi" w:cstheme="minorHAnsi"/>
          </w:rPr>
          <w:t>attendance@heathcoat.devon.sch.uk</w:t>
        </w:r>
      </w:hyperlink>
      <w:r w:rsidRPr="00C44E90">
        <w:rPr>
          <w:rFonts w:asciiTheme="minorHAnsi" w:hAnsiTheme="minorHAnsi" w:cstheme="minorHAnsi"/>
        </w:rPr>
        <w:t xml:space="preserve"> and we will call you back. Members of the leadership team will be checking this email address for the first 6 days of the holiday. It will be checked in the morning, at lunchtime and in the afternoon. </w:t>
      </w:r>
    </w:p>
    <w:p w14:paraId="2E6A6020" w14:textId="77777777" w:rsidR="00C44E90" w:rsidRPr="00C44E90" w:rsidRDefault="00C44E90" w:rsidP="00C44E90">
      <w:pPr>
        <w:spacing w:after="0" w:line="240" w:lineRule="auto"/>
        <w:rPr>
          <w:rFonts w:asciiTheme="minorHAnsi" w:hAnsiTheme="minorHAnsi" w:cstheme="minorHAnsi"/>
        </w:rPr>
      </w:pPr>
    </w:p>
    <w:p w14:paraId="41F67009" w14:textId="77777777" w:rsidR="00C44E90" w:rsidRPr="00C44E90" w:rsidRDefault="00C44E90" w:rsidP="00C44E90">
      <w:pPr>
        <w:spacing w:after="0" w:line="240" w:lineRule="auto"/>
        <w:rPr>
          <w:rFonts w:asciiTheme="minorHAnsi" w:hAnsiTheme="minorHAnsi" w:cstheme="minorHAnsi"/>
          <w:b/>
        </w:rPr>
      </w:pPr>
      <w:r w:rsidRPr="00C44E90">
        <w:rPr>
          <w:rFonts w:asciiTheme="minorHAnsi" w:hAnsiTheme="minorHAnsi" w:cstheme="minorHAnsi"/>
        </w:rPr>
        <w:t xml:space="preserve">School staff will be on-call to support you with contact tracing for </w:t>
      </w:r>
      <w:r w:rsidRPr="00C44E90">
        <w:rPr>
          <w:rFonts w:asciiTheme="minorHAnsi" w:hAnsiTheme="minorHAnsi" w:cstheme="minorHAnsi"/>
          <w:u w:val="single"/>
        </w:rPr>
        <w:t>6 days</w:t>
      </w:r>
      <w:r w:rsidRPr="00C44E90">
        <w:rPr>
          <w:rFonts w:asciiTheme="minorHAnsi" w:hAnsiTheme="minorHAnsi" w:cstheme="minorHAnsi"/>
        </w:rPr>
        <w:t xml:space="preserve"> after the final day of teaching i.e. up to and including Tuesday 22</w:t>
      </w:r>
      <w:r w:rsidRPr="00C44E90">
        <w:rPr>
          <w:rFonts w:asciiTheme="minorHAnsi" w:hAnsiTheme="minorHAnsi" w:cstheme="minorHAnsi"/>
          <w:vertAlign w:val="superscript"/>
        </w:rPr>
        <w:t>nd</w:t>
      </w:r>
      <w:r w:rsidRPr="00C44E90">
        <w:rPr>
          <w:rFonts w:asciiTheme="minorHAnsi" w:hAnsiTheme="minorHAnsi" w:cstheme="minorHAnsi"/>
        </w:rPr>
        <w:t xml:space="preserve"> December. </w:t>
      </w:r>
      <w:r w:rsidRPr="00C44E90">
        <w:rPr>
          <w:rFonts w:asciiTheme="minorHAnsi" w:hAnsiTheme="minorHAnsi" w:cstheme="minorHAnsi"/>
          <w:b/>
        </w:rPr>
        <w:t xml:space="preserve">This is because we recognise that it may take longer than the 48 hours after school has closed to get tested and receive your result. </w:t>
      </w:r>
    </w:p>
    <w:p w14:paraId="2634DCE4" w14:textId="77777777" w:rsidR="00C44E90" w:rsidRPr="00C44E90" w:rsidRDefault="00C44E90" w:rsidP="00C44E90">
      <w:pPr>
        <w:spacing w:after="0" w:line="240" w:lineRule="auto"/>
        <w:rPr>
          <w:rFonts w:asciiTheme="minorHAnsi" w:hAnsiTheme="minorHAnsi" w:cstheme="minorHAnsi"/>
        </w:rPr>
      </w:pPr>
    </w:p>
    <w:p w14:paraId="550AE594" w14:textId="77777777" w:rsidR="00C44E90" w:rsidRPr="00C44E90" w:rsidRDefault="00C44E90" w:rsidP="00C44E90">
      <w:pPr>
        <w:spacing w:after="0" w:line="240" w:lineRule="auto"/>
        <w:rPr>
          <w:rFonts w:asciiTheme="minorHAnsi" w:hAnsiTheme="minorHAnsi" w:cstheme="minorHAnsi"/>
          <w:b/>
          <w:bCs/>
        </w:rPr>
      </w:pPr>
      <w:r w:rsidRPr="00C44E90">
        <w:rPr>
          <w:rFonts w:asciiTheme="minorHAnsi" w:hAnsiTheme="minorHAnsi" w:cstheme="minorHAnsi"/>
          <w:b/>
          <w:bCs/>
        </w:rPr>
        <w:t>When to contact NHS Test and Trace</w:t>
      </w:r>
    </w:p>
    <w:p w14:paraId="1E1634F0" w14:textId="77777777" w:rsidR="00C44E90" w:rsidRPr="00C44E90" w:rsidRDefault="00C44E90" w:rsidP="00C44E90">
      <w:pPr>
        <w:spacing w:after="0" w:line="240" w:lineRule="auto"/>
        <w:rPr>
          <w:rFonts w:asciiTheme="minorHAnsi" w:hAnsiTheme="minorHAnsi" w:cstheme="minorHAnsi"/>
        </w:rPr>
      </w:pPr>
    </w:p>
    <w:p w14:paraId="54F98A51" w14:textId="77777777" w:rsidR="00C44E90" w:rsidRPr="00C44E90" w:rsidRDefault="00C44E90" w:rsidP="00C44E90">
      <w:pPr>
        <w:spacing w:after="0" w:line="240" w:lineRule="auto"/>
        <w:rPr>
          <w:rFonts w:asciiTheme="minorHAnsi" w:hAnsiTheme="minorHAnsi" w:cstheme="minorHAnsi"/>
        </w:rPr>
      </w:pPr>
      <w:r w:rsidRPr="00C44E90">
        <w:rPr>
          <w:rFonts w:asciiTheme="minorHAnsi" w:hAnsiTheme="minorHAnsi" w:cstheme="minorHAnsi"/>
        </w:rPr>
        <w:t>If a pupil (or staff member) tests positive for Coronavirus, having developed symptoms more than 48 hours since being in school (i.e. 19</w:t>
      </w:r>
      <w:r w:rsidRPr="00C44E90">
        <w:rPr>
          <w:rFonts w:asciiTheme="minorHAnsi" w:hAnsiTheme="minorHAnsi" w:cstheme="minorHAnsi"/>
          <w:vertAlign w:val="superscript"/>
        </w:rPr>
        <w:t>th</w:t>
      </w:r>
      <w:r w:rsidRPr="00C44E90">
        <w:rPr>
          <w:rFonts w:asciiTheme="minorHAnsi" w:hAnsiTheme="minorHAnsi" w:cstheme="minorHAnsi"/>
        </w:rPr>
        <w:t xml:space="preserve"> December onward), parents and carers should follow contact tracing instructions provided by NHS Test and Trace – and not the school. </w:t>
      </w:r>
    </w:p>
    <w:p w14:paraId="043C28EF" w14:textId="77777777" w:rsidR="00C44E90" w:rsidRPr="00C44E90" w:rsidRDefault="00C44E90" w:rsidP="00C44E90">
      <w:pPr>
        <w:spacing w:after="0" w:line="240" w:lineRule="auto"/>
        <w:rPr>
          <w:rFonts w:asciiTheme="minorHAnsi" w:hAnsiTheme="minorHAnsi" w:cstheme="minorHAnsi"/>
        </w:rPr>
      </w:pPr>
    </w:p>
    <w:p w14:paraId="12FB14B2" w14:textId="77777777" w:rsidR="00C44E90" w:rsidRPr="00C44E90" w:rsidRDefault="00C44E90" w:rsidP="00C44E90">
      <w:pPr>
        <w:spacing w:after="0" w:line="240" w:lineRule="auto"/>
        <w:rPr>
          <w:rFonts w:asciiTheme="minorHAnsi" w:hAnsiTheme="minorHAnsi" w:cstheme="minorHAnsi"/>
        </w:rPr>
      </w:pPr>
      <w:r w:rsidRPr="00C44E90">
        <w:rPr>
          <w:rFonts w:asciiTheme="minorHAnsi" w:hAnsiTheme="minorHAnsi" w:cstheme="minorHAnsi"/>
        </w:rPr>
        <w:t xml:space="preserve">If a pupil is required to self-isolate due to contact with a positive case </w:t>
      </w:r>
      <w:r w:rsidRPr="00C44E90">
        <w:rPr>
          <w:rFonts w:asciiTheme="minorHAnsi" w:hAnsiTheme="minorHAnsi" w:cstheme="minorHAnsi"/>
          <w:u w:val="single"/>
        </w:rPr>
        <w:t>after</w:t>
      </w:r>
      <w:r w:rsidRPr="00C44E90">
        <w:rPr>
          <w:rFonts w:asciiTheme="minorHAnsi" w:hAnsiTheme="minorHAnsi" w:cstheme="minorHAnsi"/>
        </w:rPr>
        <w:t xml:space="preserve"> the first 6 days following the end of term (i.e. on or after 23</w:t>
      </w:r>
      <w:r w:rsidRPr="00C44E90">
        <w:rPr>
          <w:rFonts w:asciiTheme="minorHAnsi" w:hAnsiTheme="minorHAnsi" w:cstheme="minorHAnsi"/>
          <w:vertAlign w:val="superscript"/>
        </w:rPr>
        <w:t>rd</w:t>
      </w:r>
      <w:r w:rsidRPr="00C44E90">
        <w:rPr>
          <w:rFonts w:asciiTheme="minorHAnsi" w:hAnsiTheme="minorHAnsi" w:cstheme="minorHAnsi"/>
        </w:rPr>
        <w:t xml:space="preserve"> December), you do not need to formally inform the school about an absence until the first day of the new term (Monday 4</w:t>
      </w:r>
      <w:r w:rsidRPr="00C44E90">
        <w:rPr>
          <w:rFonts w:asciiTheme="minorHAnsi" w:hAnsiTheme="minorHAnsi" w:cstheme="minorHAnsi"/>
          <w:vertAlign w:val="superscript"/>
        </w:rPr>
        <w:t>th</w:t>
      </w:r>
      <w:r w:rsidRPr="00C44E90">
        <w:rPr>
          <w:rFonts w:asciiTheme="minorHAnsi" w:hAnsiTheme="minorHAnsi" w:cstheme="minorHAnsi"/>
        </w:rPr>
        <w:t xml:space="preserve"> January). </w:t>
      </w:r>
    </w:p>
    <w:p w14:paraId="4555A929" w14:textId="77777777" w:rsidR="00C44E90" w:rsidRPr="00C44E90" w:rsidRDefault="00C44E90" w:rsidP="00C44E90">
      <w:pPr>
        <w:spacing w:after="0" w:line="240" w:lineRule="auto"/>
        <w:rPr>
          <w:rFonts w:asciiTheme="minorHAnsi" w:hAnsiTheme="minorHAnsi" w:cstheme="minorHAnsi"/>
        </w:rPr>
      </w:pPr>
    </w:p>
    <w:p w14:paraId="02476217" w14:textId="77777777" w:rsidR="00C44E90" w:rsidRPr="00C44E90" w:rsidRDefault="005E3A99" w:rsidP="00C44E90">
      <w:pPr>
        <w:spacing w:after="0" w:line="240" w:lineRule="auto"/>
        <w:rPr>
          <w:rFonts w:asciiTheme="minorHAnsi" w:hAnsiTheme="minorHAnsi" w:cstheme="minorHAnsi"/>
        </w:rPr>
      </w:pPr>
      <w:r w:rsidRPr="00C44E90">
        <w:rPr>
          <w:rFonts w:asciiTheme="minorHAnsi" w:hAnsiTheme="minorHAnsi" w:cstheme="minorHAnsi"/>
        </w:rPr>
        <w:t>Of course,</w:t>
      </w:r>
      <w:r w:rsidR="00C44E90" w:rsidRPr="00C44E90">
        <w:rPr>
          <w:rFonts w:asciiTheme="minorHAnsi" w:hAnsiTheme="minorHAnsi" w:cstheme="minorHAnsi"/>
        </w:rPr>
        <w:t xml:space="preserve"> we hope that you all stay safe and well, and enjoy a very happy Christmas and New Year.</w:t>
      </w:r>
    </w:p>
    <w:p w14:paraId="078AB7D1" w14:textId="77777777" w:rsidR="00C44E90" w:rsidRPr="00C44E90" w:rsidRDefault="00C44E90" w:rsidP="00C44E90">
      <w:pPr>
        <w:spacing w:after="0" w:line="240" w:lineRule="auto"/>
        <w:rPr>
          <w:rFonts w:asciiTheme="minorHAnsi" w:hAnsiTheme="minorHAnsi" w:cstheme="minorHAnsi"/>
        </w:rPr>
      </w:pPr>
    </w:p>
    <w:p w14:paraId="6FBA8DE3" w14:textId="77777777" w:rsidR="00C44E90" w:rsidRPr="00C44E90" w:rsidRDefault="00C44E90" w:rsidP="00C44E90">
      <w:pPr>
        <w:spacing w:after="0" w:line="240" w:lineRule="auto"/>
        <w:rPr>
          <w:rFonts w:asciiTheme="minorHAnsi" w:hAnsiTheme="minorHAnsi" w:cstheme="minorHAnsi"/>
        </w:rPr>
      </w:pPr>
      <w:r w:rsidRPr="00C44E90">
        <w:rPr>
          <w:rFonts w:asciiTheme="minorHAnsi" w:hAnsiTheme="minorHAnsi" w:cstheme="minorHAnsi"/>
        </w:rPr>
        <w:t>Kind regards</w:t>
      </w:r>
    </w:p>
    <w:p w14:paraId="62E240CE" w14:textId="77777777" w:rsidR="00C44E90" w:rsidRPr="00C44E90" w:rsidRDefault="00C44E90" w:rsidP="00C44E90">
      <w:pPr>
        <w:spacing w:after="0" w:line="240" w:lineRule="auto"/>
        <w:rPr>
          <w:rFonts w:asciiTheme="minorHAnsi" w:hAnsiTheme="minorHAnsi" w:cstheme="minorHAnsi"/>
        </w:rPr>
      </w:pPr>
    </w:p>
    <w:p w14:paraId="1CDCF96D" w14:textId="77777777" w:rsidR="00C44E90" w:rsidRPr="00C44E90" w:rsidRDefault="00C44E90" w:rsidP="00C44E90">
      <w:pPr>
        <w:spacing w:after="0" w:line="240" w:lineRule="auto"/>
        <w:rPr>
          <w:rFonts w:asciiTheme="minorHAnsi" w:hAnsiTheme="minorHAnsi" w:cstheme="minorHAnsi"/>
        </w:rPr>
      </w:pPr>
      <w:r w:rsidRPr="00C44E90">
        <w:rPr>
          <w:rFonts w:asciiTheme="minorHAnsi" w:hAnsiTheme="minorHAnsi" w:cstheme="minorHAnsi"/>
        </w:rPr>
        <w:t xml:space="preserve">Miss Higginson </w:t>
      </w:r>
    </w:p>
    <w:p w14:paraId="64599539" w14:textId="77777777" w:rsidR="00756B5D" w:rsidRPr="004A0D24" w:rsidRDefault="00C44E90" w:rsidP="00756B5D">
      <w:pPr>
        <w:spacing w:after="0" w:line="240" w:lineRule="auto"/>
        <w:rPr>
          <w:rFonts w:asciiTheme="minorHAnsi" w:hAnsiTheme="minorHAnsi" w:cstheme="minorHAnsi"/>
          <w:sz w:val="24"/>
          <w:szCs w:val="24"/>
        </w:rPr>
      </w:pPr>
      <w:r w:rsidRPr="00C44E90">
        <w:rPr>
          <w:rFonts w:asciiTheme="minorHAnsi" w:hAnsiTheme="minorHAnsi" w:cstheme="minorHAnsi"/>
        </w:rPr>
        <w:t>Head of School</w:t>
      </w:r>
      <w:r w:rsidR="004A0D24">
        <w:rPr>
          <w:rFonts w:asciiTheme="minorHAnsi" w:hAnsiTheme="minorHAnsi" w:cstheme="minorBidi"/>
          <w:sz w:val="24"/>
          <w:szCs w:val="24"/>
        </w:rPr>
        <w:tab/>
      </w:r>
      <w:r w:rsidR="004A0D24">
        <w:rPr>
          <w:rFonts w:asciiTheme="minorHAnsi" w:hAnsiTheme="minorHAnsi" w:cstheme="minorBidi"/>
          <w:sz w:val="24"/>
          <w:szCs w:val="24"/>
        </w:rPr>
        <w:tab/>
      </w:r>
      <w:r w:rsidR="004A0D24">
        <w:rPr>
          <w:rFonts w:asciiTheme="minorHAnsi" w:hAnsiTheme="minorHAnsi" w:cstheme="minorBidi"/>
          <w:sz w:val="24"/>
          <w:szCs w:val="24"/>
        </w:rPr>
        <w:tab/>
      </w:r>
      <w:r w:rsidR="004A0D24">
        <w:rPr>
          <w:rFonts w:asciiTheme="minorHAnsi" w:hAnsiTheme="minorHAnsi" w:cstheme="minorBidi"/>
          <w:sz w:val="24"/>
          <w:szCs w:val="24"/>
        </w:rPr>
        <w:tab/>
      </w:r>
      <w:r w:rsidR="004A0D24">
        <w:rPr>
          <w:rFonts w:asciiTheme="minorHAnsi" w:hAnsiTheme="minorHAnsi" w:cstheme="minorBidi"/>
          <w:sz w:val="24"/>
          <w:szCs w:val="24"/>
        </w:rPr>
        <w:tab/>
        <w:t xml:space="preserve">                </w:t>
      </w:r>
    </w:p>
    <w:sectPr w:rsidR="00756B5D" w:rsidRPr="004A0D24" w:rsidSect="004A0D24">
      <w:headerReference w:type="default" r:id="rId11"/>
      <w:footerReference w:type="default" r:id="rId12"/>
      <w:pgSz w:w="11906" w:h="16838"/>
      <w:pgMar w:top="851" w:right="720" w:bottom="567" w:left="720" w:header="79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462AF" w14:textId="77777777" w:rsidR="00A21CB3" w:rsidRDefault="00A21CB3" w:rsidP="00F73DBF">
      <w:r>
        <w:separator/>
      </w:r>
    </w:p>
  </w:endnote>
  <w:endnote w:type="continuationSeparator" w:id="0">
    <w:p w14:paraId="619B1B34" w14:textId="77777777" w:rsidR="00A21CB3" w:rsidRDefault="00A21CB3" w:rsidP="00F7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5D2B" w14:textId="77777777" w:rsidR="00502E86" w:rsidRDefault="00502E86" w:rsidP="00CF2136">
    <w:pPr>
      <w:pStyle w:val="Footer"/>
      <w:pBdr>
        <w:bottom w:val="single" w:sz="12" w:space="1" w:color="auto"/>
      </w:pBdr>
      <w:rPr>
        <w:noProof/>
        <w:sz w:val="16"/>
        <w:szCs w:val="16"/>
      </w:rPr>
    </w:pPr>
  </w:p>
  <w:p w14:paraId="47701728" w14:textId="77777777" w:rsidR="005A6182" w:rsidRPr="00825FB6" w:rsidRDefault="005A6182" w:rsidP="00CF2136">
    <w:pPr>
      <w:pStyle w:val="Footer"/>
      <w:rPr>
        <w:noProof/>
        <w:sz w:val="16"/>
        <w:szCs w:val="16"/>
      </w:rPr>
    </w:pPr>
  </w:p>
  <w:p w14:paraId="32353FE2" w14:textId="77777777" w:rsidR="00502E86" w:rsidRDefault="005A6182">
    <w:pPr>
      <w:pStyle w:val="Footer"/>
      <w:rPr>
        <w:noProof/>
      </w:rPr>
    </w:pPr>
    <w:r w:rsidRPr="005B3389">
      <w:rPr>
        <w:rFonts w:asciiTheme="minorHAnsi" w:hAnsiTheme="minorHAnsi"/>
        <w:noProof/>
        <w:sz w:val="18"/>
        <w:szCs w:val="18"/>
      </w:rPr>
      <w:t>All Personal Data is collected and processed in accordance with GDPR and the Data Protection Act 2018.  Full details can be found for all the Personal Data and Special Category Data we collect and process, in our Data Protection Policy and our Privacy Notices which can be found on our website</w:t>
    </w:r>
    <w:r>
      <w:rPr>
        <w:rFonts w:asciiTheme="minorHAnsi" w:hAnsiTheme="minorHAnsi"/>
        <w:noProof/>
        <w:sz w:val="18"/>
        <w:szCs w:val="18"/>
      </w:rPr>
      <w:t xml:space="preserve"> </w:t>
    </w:r>
    <w:hyperlink r:id="rId1" w:history="1">
      <w:r w:rsidRPr="00C46E7B">
        <w:rPr>
          <w:rStyle w:val="Hyperlink"/>
          <w:rFonts w:asciiTheme="minorHAnsi" w:hAnsiTheme="minorHAnsi" w:cs="Arial"/>
          <w:sz w:val="18"/>
          <w:szCs w:val="18"/>
        </w:rPr>
        <w:t>www.heathcoat.devon.sch.uk</w:t>
      </w:r>
    </w:hyperlink>
  </w:p>
  <w:p w14:paraId="3FE09F96" w14:textId="77777777" w:rsidR="00502E86" w:rsidRPr="00AE2323" w:rsidRDefault="005A6182" w:rsidP="00AE2323">
    <w:pPr>
      <w:spacing w:after="0"/>
      <w:jc w:val="both"/>
      <w:rPr>
        <w:rFonts w:ascii="Arial" w:hAnsi="Arial" w:cs="Arial"/>
        <w:sz w:val="18"/>
        <w:szCs w:val="18"/>
      </w:rPr>
    </w:pPr>
    <w:r>
      <w:rPr>
        <w:noProof/>
        <w:lang w:eastAsia="en-GB"/>
      </w:rPr>
      <w:drawing>
        <wp:anchor distT="0" distB="0" distL="114300" distR="114300" simplePos="0" relativeHeight="251671040" behindDoc="0" locked="0" layoutInCell="1" allowOverlap="1" wp14:anchorId="2679237C" wp14:editId="10531554">
          <wp:simplePos x="0" y="0"/>
          <wp:positionH relativeFrom="column">
            <wp:posOffset>5829300</wp:posOffset>
          </wp:positionH>
          <wp:positionV relativeFrom="paragraph">
            <wp:posOffset>39370</wp:posOffset>
          </wp:positionV>
          <wp:extent cx="1009650" cy="495300"/>
          <wp:effectExtent l="0" t="0" r="0" b="0"/>
          <wp:wrapSquare wrapText="bothSides"/>
          <wp:docPr id="5" name="Picture 5"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5FB6">
      <w:rPr>
        <w:noProof/>
        <w:sz w:val="16"/>
        <w:szCs w:val="16"/>
        <w:lang w:eastAsia="en-GB"/>
      </w:rPr>
      <w:drawing>
        <wp:inline distT="0" distB="0" distL="0" distR="0" wp14:anchorId="5E6603B7" wp14:editId="0AA97945">
          <wp:extent cx="1466850" cy="342900"/>
          <wp:effectExtent l="0" t="0" r="0" b="0"/>
          <wp:docPr id="3" name="Picture 3" descr="C:\Documents and Settings\Clerk.ADMINSERVER\My Documents\School Data\a member of TC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lerk.ADMINSERVER\My Documents\School Data\a member of TCLP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008" cy="343872"/>
                  </a:xfrm>
                  <a:prstGeom prst="rect">
                    <a:avLst/>
                  </a:prstGeom>
                  <a:noFill/>
                  <a:ln>
                    <a:noFill/>
                  </a:ln>
                </pic:spPr>
              </pic:pic>
            </a:graphicData>
          </a:graphic>
        </wp:inline>
      </w:drawing>
    </w:r>
    <w:r>
      <w:rPr>
        <w:rFonts w:ascii="Arial" w:hAnsi="Arial" w:cs="Arial"/>
        <w:sz w:val="18"/>
        <w:szCs w:val="18"/>
      </w:rPr>
      <w:t xml:space="preserve">                                                </w:t>
    </w:r>
    <w:r w:rsidRPr="00825FB6">
      <w:rPr>
        <w:noProof/>
        <w:sz w:val="16"/>
        <w:szCs w:val="16"/>
        <w:lang w:eastAsia="en-GB"/>
      </w:rPr>
      <w:drawing>
        <wp:inline distT="0" distB="0" distL="0" distR="0" wp14:anchorId="229E1439" wp14:editId="257AA57A">
          <wp:extent cx="1362075" cy="533400"/>
          <wp:effectExtent l="0" t="0" r="9525" b="0"/>
          <wp:docPr id="2" name="Picture 2" descr="\\HPS-VM01\home$\rachaelsimpson\Fed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VM01\home$\rachaelsimpson\Federati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EA89C" w14:textId="77777777" w:rsidR="00A21CB3" w:rsidRDefault="00A21CB3" w:rsidP="00F73DBF">
      <w:r>
        <w:separator/>
      </w:r>
    </w:p>
  </w:footnote>
  <w:footnote w:type="continuationSeparator" w:id="0">
    <w:p w14:paraId="7F31589F" w14:textId="77777777" w:rsidR="00A21CB3" w:rsidRDefault="00A21CB3" w:rsidP="00F7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FADB" w14:textId="77777777" w:rsidR="00502E86" w:rsidRDefault="00502E86" w:rsidP="005B7CEB">
    <w:pPr>
      <w:rPr>
        <w:noProof/>
        <w:lang w:eastAsia="en-GB"/>
      </w:rPr>
    </w:pPr>
    <w:r>
      <w:rPr>
        <w:noProof/>
        <w:lang w:eastAsia="en-GB"/>
      </w:rPr>
      <w:drawing>
        <wp:anchor distT="0" distB="0" distL="114300" distR="114300" simplePos="0" relativeHeight="251661824" behindDoc="1" locked="0" layoutInCell="1" allowOverlap="1" wp14:anchorId="5BBAF6E1" wp14:editId="2E9DED55">
          <wp:simplePos x="0" y="0"/>
          <wp:positionH relativeFrom="column">
            <wp:posOffset>-228600</wp:posOffset>
          </wp:positionH>
          <wp:positionV relativeFrom="paragraph">
            <wp:posOffset>-609600</wp:posOffset>
          </wp:positionV>
          <wp:extent cx="2066925" cy="2292985"/>
          <wp:effectExtent l="0" t="0" r="9525" b="0"/>
          <wp:wrapNone/>
          <wp:docPr id="6" name="Picture 6" descr="C:\Documents and Settings\Clerk.ADMINSERVER\My Documents\School Data\Logo\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lerk.ADMINSERVER\My Documents\School Data\Logo\Heathcoat Logo -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2292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8" behindDoc="0" locked="0" layoutInCell="1" allowOverlap="1" wp14:anchorId="7BA69650" wp14:editId="40E1835B">
              <wp:simplePos x="0" y="0"/>
              <wp:positionH relativeFrom="column">
                <wp:posOffset>2838450</wp:posOffset>
              </wp:positionH>
              <wp:positionV relativeFrom="paragraph">
                <wp:posOffset>-250190</wp:posOffset>
              </wp:positionV>
              <wp:extent cx="405765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3985"/>
                      </a:xfrm>
                      <a:prstGeom prst="rect">
                        <a:avLst/>
                      </a:prstGeom>
                      <a:solidFill>
                        <a:srgbClr val="FFFFFF"/>
                      </a:solidFill>
                      <a:ln w="9525">
                        <a:noFill/>
                        <a:miter lim="800000"/>
                        <a:headEnd/>
                        <a:tailEnd/>
                      </a:ln>
                    </wps:spPr>
                    <wps:txbx>
                      <w:txbxContent>
                        <w:p w14:paraId="6D2AF9D5" w14:textId="77777777" w:rsidR="00502E86" w:rsidRPr="00ED0EF8" w:rsidRDefault="00502E86" w:rsidP="00933BF2">
                          <w:pPr>
                            <w:spacing w:after="0"/>
                            <w:jc w:val="both"/>
                            <w:rPr>
                              <w:rFonts w:ascii="Arial" w:hAnsi="Arial" w:cs="Arial"/>
                              <w:b/>
                              <w:sz w:val="28"/>
                              <w:szCs w:val="28"/>
                            </w:rPr>
                          </w:pPr>
                          <w:r w:rsidRPr="00ED0EF8">
                            <w:rPr>
                              <w:rFonts w:ascii="Arial" w:hAnsi="Arial" w:cs="Arial"/>
                              <w:b/>
                              <w:sz w:val="28"/>
                              <w:szCs w:val="28"/>
                            </w:rPr>
                            <w:t>HEATHCOAT PRIMARY SCHOOL</w:t>
                          </w:r>
                        </w:p>
                        <w:p w14:paraId="24BF4948" w14:textId="77777777"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Broad Lane</w:t>
                          </w:r>
                        </w:p>
                        <w:p w14:paraId="596B0E05" w14:textId="77777777"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Tiverton</w:t>
                          </w:r>
                        </w:p>
                        <w:p w14:paraId="7B05BEDD" w14:textId="77777777"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Devon EX16 5HE</w:t>
                          </w:r>
                        </w:p>
                        <w:p w14:paraId="26781774" w14:textId="77777777" w:rsidR="00502E86" w:rsidRPr="00AE3B56" w:rsidRDefault="00502E86" w:rsidP="00933BF2">
                          <w:pPr>
                            <w:spacing w:after="0"/>
                            <w:rPr>
                              <w:rFonts w:ascii="Arial" w:hAnsi="Arial" w:cs="Arial"/>
                              <w:sz w:val="18"/>
                              <w:szCs w:val="18"/>
                            </w:rPr>
                          </w:pPr>
                        </w:p>
                        <w:p w14:paraId="682877A8" w14:textId="77777777"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 xml:space="preserve">Tel: 01884 252445 </w:t>
                          </w:r>
                        </w:p>
                        <w:p w14:paraId="738362E9" w14:textId="77777777"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 xml:space="preserve">Email: </w:t>
                          </w:r>
                          <w:hyperlink r:id="rId2" w:history="1">
                            <w:r w:rsidRPr="00AE3B56">
                              <w:rPr>
                                <w:rStyle w:val="Hyperlink"/>
                                <w:rFonts w:ascii="Arial" w:hAnsi="Arial" w:cs="Arial"/>
                                <w:sz w:val="18"/>
                                <w:szCs w:val="18"/>
                              </w:rPr>
                              <w:t>admin@heathcoat.devon.sch.uk</w:t>
                            </w:r>
                          </w:hyperlink>
                        </w:p>
                        <w:p w14:paraId="127680A7" w14:textId="77777777" w:rsidR="00502E86" w:rsidRPr="00AE3B56" w:rsidRDefault="00E27F7E" w:rsidP="00933BF2">
                          <w:pPr>
                            <w:spacing w:after="0"/>
                            <w:jc w:val="both"/>
                            <w:rPr>
                              <w:rFonts w:ascii="Arial" w:hAnsi="Arial" w:cs="Arial"/>
                              <w:sz w:val="18"/>
                              <w:szCs w:val="18"/>
                            </w:rPr>
                          </w:pPr>
                          <w:hyperlink r:id="rId3" w:history="1">
                            <w:r w:rsidR="00502E86" w:rsidRPr="00AE3B56">
                              <w:rPr>
                                <w:rStyle w:val="Hyperlink"/>
                                <w:rFonts w:ascii="Arial" w:hAnsi="Arial" w:cs="Arial"/>
                                <w:sz w:val="18"/>
                                <w:szCs w:val="18"/>
                              </w:rPr>
                              <w:t>www.heathcoat.devon.sch.uk</w:t>
                            </w:r>
                          </w:hyperlink>
                        </w:p>
                        <w:p w14:paraId="673251D2" w14:textId="77777777" w:rsidR="00502E86" w:rsidRPr="00AE3B56" w:rsidRDefault="00502E86" w:rsidP="00224515">
                          <w:pPr>
                            <w:spacing w:after="0" w:line="240" w:lineRule="auto"/>
                            <w:rPr>
                              <w:rFonts w:ascii="Arial" w:hAnsi="Arial" w:cs="Arial"/>
                              <w:sz w:val="18"/>
                              <w:szCs w:val="18"/>
                            </w:rPr>
                          </w:pPr>
                        </w:p>
                        <w:p w14:paraId="1079C640" w14:textId="77777777" w:rsidR="00502E86" w:rsidRPr="00B12614" w:rsidRDefault="00502E86" w:rsidP="00224515">
                          <w:pPr>
                            <w:pStyle w:val="NormalWeb"/>
                            <w:spacing w:before="0" w:beforeAutospacing="0" w:after="0" w:afterAutospacing="0"/>
                            <w:rPr>
                              <w:rFonts w:ascii="Arial" w:hAnsi="Arial" w:cs="Arial"/>
                              <w:sz w:val="18"/>
                              <w:szCs w:val="18"/>
                            </w:rPr>
                          </w:pPr>
                          <w:r w:rsidRPr="00224515">
                            <w:rPr>
                              <w:rFonts w:ascii="Arial" w:hAnsi="Arial" w:cs="Arial"/>
                              <w:b/>
                              <w:sz w:val="18"/>
                              <w:szCs w:val="18"/>
                            </w:rPr>
                            <w:t xml:space="preserve">Head of </w:t>
                          </w:r>
                          <w:r>
                            <w:rPr>
                              <w:rFonts w:ascii="Arial" w:hAnsi="Arial" w:cs="Arial"/>
                              <w:b/>
                              <w:sz w:val="18"/>
                              <w:szCs w:val="18"/>
                            </w:rPr>
                            <w:t>Federation</w:t>
                          </w:r>
                          <w:r w:rsidRPr="00224515">
                            <w:rPr>
                              <w:rFonts w:ascii="Arial" w:hAnsi="Arial" w:cs="Arial"/>
                              <w:b/>
                              <w:sz w:val="18"/>
                              <w:szCs w:val="18"/>
                            </w:rPr>
                            <w:t xml:space="preserve">: </w:t>
                          </w:r>
                          <w:r>
                            <w:rPr>
                              <w:rFonts w:ascii="Arial" w:hAnsi="Arial" w:cs="Arial"/>
                              <w:sz w:val="18"/>
                              <w:szCs w:val="18"/>
                            </w:rPr>
                            <w:t>Sammy Crook</w:t>
                          </w:r>
                          <w:r w:rsidRPr="00B12614">
                            <w:rPr>
                              <w:rFonts w:ascii="Arial" w:hAnsi="Arial" w:cs="Arial"/>
                              <w:sz w:val="18"/>
                              <w:szCs w:val="18"/>
                            </w:rPr>
                            <w:t xml:space="preserve"> BA(Hons)</w:t>
                          </w:r>
                          <w:r>
                            <w:rPr>
                              <w:rFonts w:ascii="Arial" w:hAnsi="Arial" w:cs="Arial"/>
                              <w:sz w:val="18"/>
                              <w:szCs w:val="18"/>
                            </w:rPr>
                            <w:t>, NPQH</w:t>
                          </w:r>
                        </w:p>
                        <w:p w14:paraId="2AB73A60" w14:textId="77777777" w:rsidR="00502E86" w:rsidRPr="00224515" w:rsidRDefault="00502E86" w:rsidP="00224515">
                          <w:pPr>
                            <w:pStyle w:val="NormalWeb"/>
                            <w:spacing w:before="0" w:beforeAutospacing="0" w:after="0" w:afterAutospacing="0"/>
                            <w:rPr>
                              <w:rFonts w:ascii="Arial" w:hAnsi="Arial" w:cs="Arial"/>
                              <w:b/>
                              <w:sz w:val="18"/>
                              <w:szCs w:val="18"/>
                            </w:rPr>
                          </w:pPr>
                          <w:r w:rsidRPr="00224515">
                            <w:rPr>
                              <w:rFonts w:ascii="Arial" w:hAnsi="Arial" w:cs="Arial"/>
                              <w:b/>
                              <w:sz w:val="18"/>
                              <w:szCs w:val="18"/>
                            </w:rPr>
                            <w:t xml:space="preserve">Head of School: </w:t>
                          </w:r>
                          <w:proofErr w:type="spellStart"/>
                          <w:r>
                            <w:rPr>
                              <w:rFonts w:ascii="Arial" w:hAnsi="Arial" w:cs="Arial"/>
                              <w:sz w:val="18"/>
                              <w:szCs w:val="18"/>
                            </w:rPr>
                            <w:t>Demelza</w:t>
                          </w:r>
                          <w:proofErr w:type="spellEnd"/>
                          <w:r>
                            <w:rPr>
                              <w:rFonts w:ascii="Arial" w:hAnsi="Arial" w:cs="Arial"/>
                              <w:sz w:val="18"/>
                              <w:szCs w:val="18"/>
                            </w:rPr>
                            <w:t xml:space="preserve"> Higginson, </w:t>
                          </w:r>
                          <w:proofErr w:type="spellStart"/>
                          <w:r>
                            <w:rPr>
                              <w:rFonts w:ascii="Arial" w:hAnsi="Arial" w:cs="Arial"/>
                              <w:sz w:val="18"/>
                              <w:szCs w:val="18"/>
                            </w:rPr>
                            <w:t>BEd</w:t>
                          </w:r>
                          <w:proofErr w:type="spellEnd"/>
                          <w:r>
                            <w:rPr>
                              <w:rFonts w:ascii="Arial" w:hAnsi="Arial" w:cs="Arial"/>
                              <w:sz w:val="18"/>
                              <w:szCs w:val="18"/>
                            </w:rPr>
                            <w:t>(Hons)</w:t>
                          </w:r>
                          <w:r w:rsidRPr="00B12614">
                            <w:rPr>
                              <w:rFonts w:ascii="Arial" w:hAnsi="Arial" w:cs="Arial"/>
                              <w:sz w:val="18"/>
                              <w:szCs w:val="18"/>
                            </w:rPr>
                            <w:t>, NPQH</w:t>
                          </w:r>
                          <w:r w:rsidRPr="00224515">
                            <w:rPr>
                              <w:rFonts w:ascii="Arial" w:hAnsi="Arial" w:cs="Arial"/>
                              <w:b/>
                              <w:sz w:val="18"/>
                              <w:szCs w:val="18"/>
                            </w:rPr>
                            <w:t xml:space="preserve"> </w:t>
                          </w:r>
                        </w:p>
                        <w:p w14:paraId="52474665" w14:textId="77777777" w:rsidR="00502E86" w:rsidRPr="00367B1A" w:rsidRDefault="00502E86" w:rsidP="005B7CEB">
                          <w:pPr>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EDF9D" id="_x0000_t202" coordsize="21600,21600" o:spt="202" path="m,l,21600r21600,l21600,xe">
              <v:stroke joinstyle="miter"/>
              <v:path gradientshapeok="t" o:connecttype="rect"/>
            </v:shapetype>
            <v:shape id="Text Box 2" o:spid="_x0000_s1026" type="#_x0000_t202" style="position:absolute;margin-left:223.5pt;margin-top:-19.7pt;width:319.5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YaIgIAAB4EAAAOAAAAZHJzL2Uyb0RvYy54bWysU81u2zAMvg/YOwi6L3bSuE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" stroked="f">
              <v:textbox style="mso-fit-shape-to-text:t">
                <w:txbxContent>
                  <w:p w:rsidR="00502E86" w:rsidRPr="00ED0EF8" w:rsidRDefault="00502E86" w:rsidP="00933BF2">
                    <w:pPr>
                      <w:spacing w:after="0"/>
                      <w:jc w:val="both"/>
                      <w:rPr>
                        <w:rFonts w:ascii="Arial" w:hAnsi="Arial" w:cs="Arial"/>
                        <w:b/>
                        <w:sz w:val="28"/>
                        <w:szCs w:val="28"/>
                      </w:rPr>
                    </w:pPr>
                    <w:r w:rsidRPr="00ED0EF8">
                      <w:rPr>
                        <w:rFonts w:ascii="Arial" w:hAnsi="Arial" w:cs="Arial"/>
                        <w:b/>
                        <w:sz w:val="28"/>
                        <w:szCs w:val="28"/>
                      </w:rPr>
                      <w:t>HEATHCOAT PRIMARY SCHOOL</w:t>
                    </w:r>
                  </w:p>
                  <w:p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Broad Lane</w:t>
                    </w:r>
                  </w:p>
                  <w:p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Tiverton</w:t>
                    </w:r>
                  </w:p>
                  <w:p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Devon EX16 5HE</w:t>
                    </w:r>
                  </w:p>
                  <w:p w:rsidR="00502E86" w:rsidRPr="00AE3B56" w:rsidRDefault="00502E86" w:rsidP="00933BF2">
                    <w:pPr>
                      <w:spacing w:after="0"/>
                      <w:rPr>
                        <w:rFonts w:ascii="Arial" w:hAnsi="Arial" w:cs="Arial"/>
                        <w:sz w:val="18"/>
                        <w:szCs w:val="18"/>
                      </w:rPr>
                    </w:pPr>
                  </w:p>
                  <w:p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 xml:space="preserve">Tel: 01884 252445 </w:t>
                    </w:r>
                  </w:p>
                  <w:p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 xml:space="preserve">Email: </w:t>
                    </w:r>
                    <w:hyperlink r:id="rId4" w:history="1">
                      <w:r w:rsidRPr="00AE3B56">
                        <w:rPr>
                          <w:rStyle w:val="Hyperlink"/>
                          <w:rFonts w:ascii="Arial" w:hAnsi="Arial" w:cs="Arial"/>
                          <w:sz w:val="18"/>
                          <w:szCs w:val="18"/>
                        </w:rPr>
                        <w:t>admin@heathcoat.devon.sch.uk</w:t>
                      </w:r>
                    </w:hyperlink>
                  </w:p>
                  <w:p w:rsidR="00502E86" w:rsidRPr="00AE3B56" w:rsidRDefault="00EE5B13" w:rsidP="00933BF2">
                    <w:pPr>
                      <w:spacing w:after="0"/>
                      <w:jc w:val="both"/>
                      <w:rPr>
                        <w:rFonts w:ascii="Arial" w:hAnsi="Arial" w:cs="Arial"/>
                        <w:sz w:val="18"/>
                        <w:szCs w:val="18"/>
                      </w:rPr>
                    </w:pPr>
                    <w:hyperlink r:id="rId5" w:history="1">
                      <w:r w:rsidR="00502E86" w:rsidRPr="00AE3B56">
                        <w:rPr>
                          <w:rStyle w:val="Hyperlink"/>
                          <w:rFonts w:ascii="Arial" w:hAnsi="Arial" w:cs="Arial"/>
                          <w:sz w:val="18"/>
                          <w:szCs w:val="18"/>
                        </w:rPr>
                        <w:t>www.heathcoat.devon.sch.uk</w:t>
                      </w:r>
                    </w:hyperlink>
                  </w:p>
                  <w:p w:rsidR="00502E86" w:rsidRPr="00AE3B56" w:rsidRDefault="00502E86" w:rsidP="00224515">
                    <w:pPr>
                      <w:spacing w:after="0" w:line="240" w:lineRule="auto"/>
                      <w:rPr>
                        <w:rFonts w:ascii="Arial" w:hAnsi="Arial" w:cs="Arial"/>
                        <w:sz w:val="18"/>
                        <w:szCs w:val="18"/>
                      </w:rPr>
                    </w:pPr>
                  </w:p>
                  <w:p w:rsidR="00502E86" w:rsidRPr="00B12614" w:rsidRDefault="00502E86" w:rsidP="00224515">
                    <w:pPr>
                      <w:pStyle w:val="NormalWeb"/>
                      <w:spacing w:before="0" w:beforeAutospacing="0" w:after="0" w:afterAutospacing="0"/>
                      <w:rPr>
                        <w:rFonts w:ascii="Arial" w:hAnsi="Arial" w:cs="Arial"/>
                        <w:sz w:val="18"/>
                        <w:szCs w:val="18"/>
                      </w:rPr>
                    </w:pPr>
                    <w:r w:rsidRPr="00224515">
                      <w:rPr>
                        <w:rFonts w:ascii="Arial" w:hAnsi="Arial" w:cs="Arial"/>
                        <w:b/>
                        <w:sz w:val="18"/>
                        <w:szCs w:val="18"/>
                      </w:rPr>
                      <w:t xml:space="preserve">Head of </w:t>
                    </w:r>
                    <w:r>
                      <w:rPr>
                        <w:rFonts w:ascii="Arial" w:hAnsi="Arial" w:cs="Arial"/>
                        <w:b/>
                        <w:sz w:val="18"/>
                        <w:szCs w:val="18"/>
                      </w:rPr>
                      <w:t>Federation</w:t>
                    </w:r>
                    <w:r w:rsidRPr="00224515">
                      <w:rPr>
                        <w:rFonts w:ascii="Arial" w:hAnsi="Arial" w:cs="Arial"/>
                        <w:b/>
                        <w:sz w:val="18"/>
                        <w:szCs w:val="18"/>
                      </w:rPr>
                      <w:t xml:space="preserve">: </w:t>
                    </w:r>
                    <w:r>
                      <w:rPr>
                        <w:rFonts w:ascii="Arial" w:hAnsi="Arial" w:cs="Arial"/>
                        <w:sz w:val="18"/>
                        <w:szCs w:val="18"/>
                      </w:rPr>
                      <w:t>Sammy Crook</w:t>
                    </w:r>
                    <w:r w:rsidRPr="00B12614">
                      <w:rPr>
                        <w:rFonts w:ascii="Arial" w:hAnsi="Arial" w:cs="Arial"/>
                        <w:sz w:val="18"/>
                        <w:szCs w:val="18"/>
                      </w:rPr>
                      <w:t xml:space="preserve"> BA(Hons)</w:t>
                    </w:r>
                    <w:r>
                      <w:rPr>
                        <w:rFonts w:ascii="Arial" w:hAnsi="Arial" w:cs="Arial"/>
                        <w:sz w:val="18"/>
                        <w:szCs w:val="18"/>
                      </w:rPr>
                      <w:t>, NPQH</w:t>
                    </w:r>
                  </w:p>
                  <w:p w:rsidR="00502E86" w:rsidRPr="00224515" w:rsidRDefault="00502E86" w:rsidP="00224515">
                    <w:pPr>
                      <w:pStyle w:val="NormalWeb"/>
                      <w:spacing w:before="0" w:beforeAutospacing="0" w:after="0" w:afterAutospacing="0"/>
                      <w:rPr>
                        <w:rFonts w:ascii="Arial" w:hAnsi="Arial" w:cs="Arial"/>
                        <w:b/>
                        <w:sz w:val="18"/>
                        <w:szCs w:val="18"/>
                      </w:rPr>
                    </w:pPr>
                    <w:r w:rsidRPr="00224515">
                      <w:rPr>
                        <w:rFonts w:ascii="Arial" w:hAnsi="Arial" w:cs="Arial"/>
                        <w:b/>
                        <w:sz w:val="18"/>
                        <w:szCs w:val="18"/>
                      </w:rPr>
                      <w:t xml:space="preserve">Head of School: </w:t>
                    </w:r>
                    <w:proofErr w:type="spellStart"/>
                    <w:r>
                      <w:rPr>
                        <w:rFonts w:ascii="Arial" w:hAnsi="Arial" w:cs="Arial"/>
                        <w:sz w:val="18"/>
                        <w:szCs w:val="18"/>
                      </w:rPr>
                      <w:t>Demelza</w:t>
                    </w:r>
                    <w:proofErr w:type="spellEnd"/>
                    <w:r>
                      <w:rPr>
                        <w:rFonts w:ascii="Arial" w:hAnsi="Arial" w:cs="Arial"/>
                        <w:sz w:val="18"/>
                        <w:szCs w:val="18"/>
                      </w:rPr>
                      <w:t xml:space="preserve"> Higginson, </w:t>
                    </w:r>
                    <w:proofErr w:type="spellStart"/>
                    <w:r>
                      <w:rPr>
                        <w:rFonts w:ascii="Arial" w:hAnsi="Arial" w:cs="Arial"/>
                        <w:sz w:val="18"/>
                        <w:szCs w:val="18"/>
                      </w:rPr>
                      <w:t>BEd</w:t>
                    </w:r>
                    <w:proofErr w:type="spellEnd"/>
                    <w:r>
                      <w:rPr>
                        <w:rFonts w:ascii="Arial" w:hAnsi="Arial" w:cs="Arial"/>
                        <w:sz w:val="18"/>
                        <w:szCs w:val="18"/>
                      </w:rPr>
                      <w:t>(Hons)</w:t>
                    </w:r>
                    <w:r w:rsidRPr="00B12614">
                      <w:rPr>
                        <w:rFonts w:ascii="Arial" w:hAnsi="Arial" w:cs="Arial"/>
                        <w:sz w:val="18"/>
                        <w:szCs w:val="18"/>
                      </w:rPr>
                      <w:t>, NPQH</w:t>
                    </w:r>
                    <w:r w:rsidRPr="00224515">
                      <w:rPr>
                        <w:rFonts w:ascii="Arial" w:hAnsi="Arial" w:cs="Arial"/>
                        <w:b/>
                        <w:sz w:val="18"/>
                        <w:szCs w:val="18"/>
                      </w:rPr>
                      <w:t xml:space="preserve"> </w:t>
                    </w:r>
                  </w:p>
                  <w:p w:rsidR="00502E86" w:rsidRPr="00367B1A" w:rsidRDefault="00502E86" w:rsidP="005B7CEB">
                    <w:pPr>
                      <w:rPr>
                        <w:rFonts w:ascii="Arial" w:hAnsi="Arial" w:cs="Arial"/>
                        <w:sz w:val="20"/>
                        <w:szCs w:val="20"/>
                      </w:rPr>
                    </w:pPr>
                  </w:p>
                </w:txbxContent>
              </v:textbox>
            </v:shape>
          </w:pict>
        </mc:Fallback>
      </mc:AlternateContent>
    </w:r>
  </w:p>
  <w:p w14:paraId="39467887" w14:textId="77777777" w:rsidR="00502E86" w:rsidRDefault="00502E86" w:rsidP="005B7CEB">
    <w:pPr>
      <w:rPr>
        <w:noProof/>
        <w:lang w:eastAsia="en-GB"/>
      </w:rPr>
    </w:pPr>
  </w:p>
  <w:p w14:paraId="5F8AAC22" w14:textId="77777777" w:rsidR="00502E86" w:rsidRDefault="00502E86" w:rsidP="005B7CEB">
    <w:pPr>
      <w:rPr>
        <w:noProof/>
        <w:lang w:eastAsia="en-GB"/>
      </w:rPr>
    </w:pPr>
  </w:p>
  <w:p w14:paraId="65FA6D11" w14:textId="77777777" w:rsidR="00502E86" w:rsidRDefault="00502E86" w:rsidP="005B7CEB">
    <w:pPr>
      <w:rPr>
        <w:noProof/>
        <w:lang w:eastAsia="en-GB"/>
      </w:rPr>
    </w:pPr>
  </w:p>
  <w:p w14:paraId="53370169" w14:textId="77777777" w:rsidR="00502E86" w:rsidRDefault="00502E86" w:rsidP="00224515">
    <w:pPr>
      <w:spacing w:after="0" w:line="240" w:lineRule="auto"/>
      <w:rPr>
        <w:b/>
        <w:noProof/>
        <w:color w:val="0070C0"/>
        <w:lang w:eastAsia="en-GB"/>
      </w:rPr>
    </w:pPr>
    <w:r>
      <w:rPr>
        <w:b/>
        <w:noProof/>
        <w:color w:val="0070C0"/>
        <w:lang w:eastAsia="en-GB"/>
      </w:rPr>
      <w:t>Aspiring to achieve our best:</w:t>
    </w:r>
  </w:p>
  <w:p w14:paraId="003E09FE" w14:textId="77777777" w:rsidR="00502E86" w:rsidRPr="000942FA" w:rsidRDefault="00502E86" w:rsidP="00224515">
    <w:pPr>
      <w:spacing w:after="0" w:line="240" w:lineRule="auto"/>
      <w:rPr>
        <w:b/>
        <w:noProof/>
        <w:lang w:eastAsia="en-GB"/>
      </w:rPr>
    </w:pPr>
    <w:r w:rsidRPr="006013A4">
      <w:rPr>
        <w:b/>
        <w:noProof/>
        <w:color w:val="0070C0"/>
        <w:lang w:eastAsia="en-GB"/>
      </w:rPr>
      <w:t>moving forward together</w:t>
    </w:r>
    <w:r>
      <w:rPr>
        <w:b/>
        <w:noProof/>
        <w:color w:val="0070C0"/>
        <w:lang w:eastAsia="en-GB"/>
      </w:rPr>
      <w:t>!</w:t>
    </w:r>
    <w:r w:rsidRPr="006013A4">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3DCE"/>
    <w:multiLevelType w:val="hybridMultilevel"/>
    <w:tmpl w:val="B2E0AEC0"/>
    <w:lvl w:ilvl="0" w:tplc="7B7CBB5C">
      <w:start w:val="1"/>
      <w:numFmt w:val="bullet"/>
      <w:lvlText w:val=""/>
      <w:lvlJc w:val="left"/>
      <w:pPr>
        <w:ind w:left="720" w:hanging="360"/>
      </w:pPr>
      <w:rPr>
        <w:rFonts w:ascii="Symbol" w:hAnsi="Symbol" w:hint="default"/>
      </w:rPr>
    </w:lvl>
    <w:lvl w:ilvl="1" w:tplc="6C567D98">
      <w:start w:val="1"/>
      <w:numFmt w:val="bullet"/>
      <w:lvlText w:val="o"/>
      <w:lvlJc w:val="left"/>
      <w:pPr>
        <w:ind w:left="1440" w:hanging="360"/>
      </w:pPr>
      <w:rPr>
        <w:rFonts w:ascii="Courier New" w:hAnsi="Courier New" w:hint="default"/>
      </w:rPr>
    </w:lvl>
    <w:lvl w:ilvl="2" w:tplc="B53E857C">
      <w:start w:val="1"/>
      <w:numFmt w:val="bullet"/>
      <w:lvlText w:val=""/>
      <w:lvlJc w:val="left"/>
      <w:pPr>
        <w:ind w:left="2160" w:hanging="360"/>
      </w:pPr>
      <w:rPr>
        <w:rFonts w:ascii="Wingdings" w:hAnsi="Wingdings" w:hint="default"/>
      </w:rPr>
    </w:lvl>
    <w:lvl w:ilvl="3" w:tplc="48C4F5FA">
      <w:start w:val="1"/>
      <w:numFmt w:val="bullet"/>
      <w:lvlText w:val=""/>
      <w:lvlJc w:val="left"/>
      <w:pPr>
        <w:ind w:left="2880" w:hanging="360"/>
      </w:pPr>
      <w:rPr>
        <w:rFonts w:ascii="Symbol" w:hAnsi="Symbol" w:hint="default"/>
      </w:rPr>
    </w:lvl>
    <w:lvl w:ilvl="4" w:tplc="1B864BD2">
      <w:start w:val="1"/>
      <w:numFmt w:val="bullet"/>
      <w:lvlText w:val="o"/>
      <w:lvlJc w:val="left"/>
      <w:pPr>
        <w:ind w:left="3600" w:hanging="360"/>
      </w:pPr>
      <w:rPr>
        <w:rFonts w:ascii="Courier New" w:hAnsi="Courier New" w:hint="default"/>
      </w:rPr>
    </w:lvl>
    <w:lvl w:ilvl="5" w:tplc="13B09050">
      <w:start w:val="1"/>
      <w:numFmt w:val="bullet"/>
      <w:lvlText w:val=""/>
      <w:lvlJc w:val="left"/>
      <w:pPr>
        <w:ind w:left="4320" w:hanging="360"/>
      </w:pPr>
      <w:rPr>
        <w:rFonts w:ascii="Wingdings" w:hAnsi="Wingdings" w:hint="default"/>
      </w:rPr>
    </w:lvl>
    <w:lvl w:ilvl="6" w:tplc="F454D352">
      <w:start w:val="1"/>
      <w:numFmt w:val="bullet"/>
      <w:lvlText w:val=""/>
      <w:lvlJc w:val="left"/>
      <w:pPr>
        <w:ind w:left="5040" w:hanging="360"/>
      </w:pPr>
      <w:rPr>
        <w:rFonts w:ascii="Symbol" w:hAnsi="Symbol" w:hint="default"/>
      </w:rPr>
    </w:lvl>
    <w:lvl w:ilvl="7" w:tplc="84E269EE">
      <w:start w:val="1"/>
      <w:numFmt w:val="bullet"/>
      <w:lvlText w:val="o"/>
      <w:lvlJc w:val="left"/>
      <w:pPr>
        <w:ind w:left="5760" w:hanging="360"/>
      </w:pPr>
      <w:rPr>
        <w:rFonts w:ascii="Courier New" w:hAnsi="Courier New" w:hint="default"/>
      </w:rPr>
    </w:lvl>
    <w:lvl w:ilvl="8" w:tplc="2938A2C0">
      <w:start w:val="1"/>
      <w:numFmt w:val="bullet"/>
      <w:lvlText w:val=""/>
      <w:lvlJc w:val="left"/>
      <w:pPr>
        <w:ind w:left="6480" w:hanging="360"/>
      </w:pPr>
      <w:rPr>
        <w:rFonts w:ascii="Wingdings" w:hAnsi="Wingdings" w:hint="default"/>
      </w:rPr>
    </w:lvl>
  </w:abstractNum>
  <w:abstractNum w:abstractNumId="1" w15:restartNumberingAfterBreak="0">
    <w:nsid w:val="203C5F05"/>
    <w:multiLevelType w:val="hybridMultilevel"/>
    <w:tmpl w:val="28C8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1EC"/>
    <w:rsid w:val="000068F1"/>
    <w:rsid w:val="00027D21"/>
    <w:rsid w:val="00043D33"/>
    <w:rsid w:val="00050BD6"/>
    <w:rsid w:val="00050F87"/>
    <w:rsid w:val="000942FA"/>
    <w:rsid w:val="000C4777"/>
    <w:rsid w:val="001C4C8A"/>
    <w:rsid w:val="001D1F22"/>
    <w:rsid w:val="002025A7"/>
    <w:rsid w:val="002224AC"/>
    <w:rsid w:val="00224515"/>
    <w:rsid w:val="00252878"/>
    <w:rsid w:val="002C331C"/>
    <w:rsid w:val="002E3B34"/>
    <w:rsid w:val="00366409"/>
    <w:rsid w:val="00367B1A"/>
    <w:rsid w:val="003A2B88"/>
    <w:rsid w:val="003D659F"/>
    <w:rsid w:val="003E23BC"/>
    <w:rsid w:val="003E6A6E"/>
    <w:rsid w:val="003F58EC"/>
    <w:rsid w:val="00437BAD"/>
    <w:rsid w:val="00471F38"/>
    <w:rsid w:val="004A0D24"/>
    <w:rsid w:val="004F49ED"/>
    <w:rsid w:val="00502E86"/>
    <w:rsid w:val="00534260"/>
    <w:rsid w:val="00536AC9"/>
    <w:rsid w:val="0054188E"/>
    <w:rsid w:val="005A6182"/>
    <w:rsid w:val="005B3389"/>
    <w:rsid w:val="005B7CEB"/>
    <w:rsid w:val="005C505D"/>
    <w:rsid w:val="005E3A99"/>
    <w:rsid w:val="006013A4"/>
    <w:rsid w:val="0064177C"/>
    <w:rsid w:val="006644CF"/>
    <w:rsid w:val="00756B5D"/>
    <w:rsid w:val="0077090B"/>
    <w:rsid w:val="007E761F"/>
    <w:rsid w:val="00811357"/>
    <w:rsid w:val="00817D4D"/>
    <w:rsid w:val="00825FB6"/>
    <w:rsid w:val="00915FD6"/>
    <w:rsid w:val="00933BF2"/>
    <w:rsid w:val="009E7583"/>
    <w:rsid w:val="00A21CB3"/>
    <w:rsid w:val="00A378E7"/>
    <w:rsid w:val="00A41EB1"/>
    <w:rsid w:val="00A53DF4"/>
    <w:rsid w:val="00A72CFE"/>
    <w:rsid w:val="00AD4E67"/>
    <w:rsid w:val="00AE2323"/>
    <w:rsid w:val="00AE3B56"/>
    <w:rsid w:val="00B12614"/>
    <w:rsid w:val="00B97CBE"/>
    <w:rsid w:val="00B97EB7"/>
    <w:rsid w:val="00BB41EC"/>
    <w:rsid w:val="00BE4400"/>
    <w:rsid w:val="00C20EAA"/>
    <w:rsid w:val="00C25B27"/>
    <w:rsid w:val="00C44E90"/>
    <w:rsid w:val="00C461AA"/>
    <w:rsid w:val="00C46E7B"/>
    <w:rsid w:val="00CC20FC"/>
    <w:rsid w:val="00CD4D50"/>
    <w:rsid w:val="00CF1D77"/>
    <w:rsid w:val="00CF2136"/>
    <w:rsid w:val="00D52C03"/>
    <w:rsid w:val="00DE3E44"/>
    <w:rsid w:val="00E27F7E"/>
    <w:rsid w:val="00E43243"/>
    <w:rsid w:val="00ED0EF8"/>
    <w:rsid w:val="00ED7D48"/>
    <w:rsid w:val="00EE5B13"/>
    <w:rsid w:val="00F044E4"/>
    <w:rsid w:val="00F35D43"/>
    <w:rsid w:val="00F73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D9D123"/>
  <w15:docId w15:val="{45386E86-7596-4161-A3AE-2F751DED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BF2"/>
    <w:pPr>
      <w:spacing w:after="200" w:line="276" w:lineRule="auto"/>
    </w:pPr>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73DBF"/>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F73DBF"/>
    <w:rPr>
      <w:rFonts w:ascii="Tahoma" w:hAnsi="Tahoma" w:cs="Tahoma"/>
      <w:sz w:val="16"/>
      <w:szCs w:val="16"/>
    </w:rPr>
  </w:style>
  <w:style w:type="paragraph" w:styleId="Header">
    <w:name w:val="header"/>
    <w:basedOn w:val="Normal"/>
    <w:link w:val="HeaderChar"/>
    <w:rsid w:val="00F73DB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F73DBF"/>
    <w:rPr>
      <w:sz w:val="24"/>
      <w:szCs w:val="24"/>
    </w:rPr>
  </w:style>
  <w:style w:type="paragraph" w:styleId="Footer">
    <w:name w:val="footer"/>
    <w:basedOn w:val="Normal"/>
    <w:link w:val="FooterChar"/>
    <w:rsid w:val="00F73DB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F73DBF"/>
    <w:rPr>
      <w:sz w:val="24"/>
      <w:szCs w:val="24"/>
    </w:rPr>
  </w:style>
  <w:style w:type="character" w:styleId="Hyperlink">
    <w:name w:val="Hyperlink"/>
    <w:basedOn w:val="DefaultParagraphFont"/>
    <w:uiPriority w:val="99"/>
    <w:rsid w:val="00252878"/>
    <w:rPr>
      <w:color w:val="0000FF" w:themeColor="hyperlink"/>
      <w:u w:val="single"/>
    </w:rPr>
  </w:style>
  <w:style w:type="paragraph" w:styleId="NormalWeb">
    <w:name w:val="Normal (Web)"/>
    <w:basedOn w:val="Normal"/>
    <w:uiPriority w:val="99"/>
    <w:semiHidden/>
    <w:unhideWhenUsed/>
    <w:rsid w:val="002245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A0D24"/>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40570">
      <w:bodyDiv w:val="1"/>
      <w:marLeft w:val="0"/>
      <w:marRight w:val="0"/>
      <w:marTop w:val="0"/>
      <w:marBottom w:val="0"/>
      <w:divBdr>
        <w:top w:val="none" w:sz="0" w:space="0" w:color="auto"/>
        <w:left w:val="none" w:sz="0" w:space="0" w:color="auto"/>
        <w:bottom w:val="none" w:sz="0" w:space="0" w:color="auto"/>
        <w:right w:val="none" w:sz="0" w:space="0" w:color="auto"/>
      </w:divBdr>
    </w:div>
    <w:div w:id="1012757632">
      <w:bodyDiv w:val="1"/>
      <w:marLeft w:val="0"/>
      <w:marRight w:val="0"/>
      <w:marTop w:val="0"/>
      <w:marBottom w:val="0"/>
      <w:divBdr>
        <w:top w:val="none" w:sz="0" w:space="0" w:color="auto"/>
        <w:left w:val="none" w:sz="0" w:space="0" w:color="auto"/>
        <w:bottom w:val="none" w:sz="0" w:space="0" w:color="auto"/>
        <w:right w:val="none" w:sz="0" w:space="0" w:color="auto"/>
      </w:divBdr>
    </w:div>
    <w:div w:id="13276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ttendance@heathcoat.devon.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heathcoat.devon.sch.uk"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heathcoat.devon.sch.uk" TargetMode="External"/><Relationship Id="rId2" Type="http://schemas.openxmlformats.org/officeDocument/2006/relationships/hyperlink" Target="mailto:admin@heathcoat.devon.sch.uk" TargetMode="External"/><Relationship Id="rId1" Type="http://schemas.openxmlformats.org/officeDocument/2006/relationships/image" Target="media/image1.jpeg"/><Relationship Id="rId5" Type="http://schemas.openxmlformats.org/officeDocument/2006/relationships/hyperlink" Target="http://www.heathcoat.devon.sch.uk" TargetMode="External"/><Relationship Id="rId4" Type="http://schemas.openxmlformats.org/officeDocument/2006/relationships/hyperlink" Target="mailto:admin@heathcoat.devon.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SON\My%20Documents\Headed%20Paper%20Sept%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B0C2EF8043E64EB138C8EED7CCE746" ma:contentTypeVersion="10" ma:contentTypeDescription="Create a new document." ma:contentTypeScope="" ma:versionID="38c9bb2986b3c38838dd79c42e611d67">
  <xsd:schema xmlns:xsd="http://www.w3.org/2001/XMLSchema" xmlns:xs="http://www.w3.org/2001/XMLSchema" xmlns:p="http://schemas.microsoft.com/office/2006/metadata/properties" xmlns:ns2="f0ea8359-5b4b-47c9-ba84-9acf903f6b1a" targetNamespace="http://schemas.microsoft.com/office/2006/metadata/properties" ma:root="true" ma:fieldsID="1d27bdfeb631302d8d157983c7efb301" ns2:_="">
    <xsd:import namespace="f0ea8359-5b4b-47c9-ba84-9acf903f6b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a8359-5b4b-47c9-ba84-9acf903f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B7BD1-6CAB-43BA-8686-085CC81C2328}">
  <ds:schemaRefs>
    <ds:schemaRef ds:uri="http://schemas.microsoft.com/sharepoint/v3/contenttype/forms"/>
  </ds:schemaRefs>
</ds:datastoreItem>
</file>

<file path=customXml/itemProps2.xml><?xml version="1.0" encoding="utf-8"?>
<ds:datastoreItem xmlns:ds="http://schemas.openxmlformats.org/officeDocument/2006/customXml" ds:itemID="{8A105060-2473-4E66-88BD-1EC55F061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a8359-5b4b-47c9-ba84-9acf903f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EC91E-33ED-4B20-B613-CFDC628BE427}">
  <ds:schemaRef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f0ea8359-5b4b-47c9-ba84-9acf903f6b1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Headed Paper Sept 13</Template>
  <TotalTime>1</TotalTime>
  <Pages>1</Pages>
  <Words>368</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Heathcoat Primary School</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 Williams</cp:lastModifiedBy>
  <cp:revision>2</cp:revision>
  <cp:lastPrinted>2019-09-11T10:12:00Z</cp:lastPrinted>
  <dcterms:created xsi:type="dcterms:W3CDTF">2020-12-10T10:58:00Z</dcterms:created>
  <dcterms:modified xsi:type="dcterms:W3CDTF">2020-12-10T10:58:00Z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0x0101009FB0C2EF8043E64EB138C8EED7CCE746</vt:lpwstr>
  </property>
</Properties>
</file>