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56"/>
      </w:tblGrid>
      <w:tr xmlns:wp14="http://schemas.microsoft.com/office/word/2010/wordml" w:rsidRPr="00A05F63" w:rsidR="00A05F63" w:rsidTr="36C8A2FB" w14:paraId="66D9CD70" wp14:textId="77777777">
        <w:tc>
          <w:tcPr>
            <w:tcW w:w="10456" w:type="dxa"/>
            <w:shd w:val="clear" w:color="auto" w:fill="DEEAF6" w:themeFill="accent1" w:themeFillTint="33"/>
            <w:tcMar/>
          </w:tcPr>
          <w:p w:rsidRPr="00A05F63" w:rsidR="00A05F63" w:rsidP="32EBB1E0" w:rsidRDefault="00A05F63" w14:paraId="11BA8AF4" wp14:textId="1A0746A5">
            <w:pPr>
              <w:jc w:val="center"/>
              <w:rPr>
                <w:rFonts w:cs="Calibri" w:cstheme="minorAscii"/>
                <w:b w:val="1"/>
                <w:bCs w:val="1"/>
                <w:color w:val="002060"/>
                <w:sz w:val="32"/>
                <w:szCs w:val="32"/>
                <w:u w:val="single"/>
              </w:rPr>
            </w:pPr>
            <w:r w:rsidRPr="36C8A2FB" w:rsidR="3B3E106A">
              <w:rPr>
                <w:rFonts w:cs="Calibri" w:cstheme="minorAscii"/>
                <w:b w:val="1"/>
                <w:bCs w:val="1"/>
                <w:color w:val="002060"/>
                <w:sz w:val="32"/>
                <w:szCs w:val="32"/>
                <w:u w:val="single"/>
              </w:rPr>
              <w:t>PSHE</w:t>
            </w:r>
            <w:r w:rsidRPr="36C8A2FB" w:rsidR="00A05F63">
              <w:rPr>
                <w:rFonts w:cs="Calibri" w:cstheme="minorAscii"/>
                <w:b w:val="1"/>
                <w:bCs w:val="1"/>
                <w:color w:val="002060"/>
                <w:sz w:val="32"/>
                <w:szCs w:val="32"/>
                <w:u w:val="single"/>
              </w:rPr>
              <w:t xml:space="preserve"> at Heathcoat Primary School</w:t>
            </w:r>
          </w:p>
        </w:tc>
      </w:tr>
    </w:tbl>
    <w:p w:rsidR="0788A8BC" w:rsidP="0788A8BC" w:rsidRDefault="0788A8BC" w14:paraId="10B003C8" w14:textId="42DDA087">
      <w:pPr>
        <w:rPr>
          <w:rFonts w:cs="Calibri" w:cstheme="minorAscii"/>
          <w:b w:val="1"/>
          <w:bCs w:val="1"/>
          <w:color w:val="002060"/>
          <w:sz w:val="28"/>
          <w:szCs w:val="28"/>
          <w:u w:val="single"/>
        </w:rPr>
      </w:pPr>
    </w:p>
    <w:p xmlns:wp14="http://schemas.microsoft.com/office/word/2010/wordml" w:rsidRPr="00A05F63" w:rsidR="00A05F63" w:rsidP="36C8A2FB" w:rsidRDefault="00A05F63" w14:paraId="57EE899C" wp14:textId="77777777">
      <w:pPr>
        <w:rPr>
          <w:rFonts w:cs="Calibri" w:cstheme="minorAscii"/>
          <w:b w:val="1"/>
          <w:bCs w:val="1"/>
          <w:color w:val="002060"/>
          <w:sz w:val="28"/>
          <w:szCs w:val="28"/>
          <w:u w:val="single"/>
        </w:rPr>
      </w:pPr>
      <w:r w:rsidRPr="4E4737A5" w:rsidR="00A05F63">
        <w:rPr>
          <w:rFonts w:cs="Calibri" w:cstheme="minorAscii"/>
          <w:b w:val="1"/>
          <w:bCs w:val="1"/>
          <w:color w:val="002060"/>
          <w:sz w:val="28"/>
          <w:szCs w:val="28"/>
          <w:u w:val="single"/>
        </w:rPr>
        <w:t xml:space="preserve">Intent </w:t>
      </w:r>
    </w:p>
    <w:p xmlns:wp14="http://schemas.microsoft.com/office/word/2010/wordml" w:rsidR="00A05F63" w:rsidP="4E4737A5" w:rsidRDefault="00A05F63" w14:paraId="5B59C7FB" wp14:textId="40AC3DB8">
      <w:pPr>
        <w:spacing w:before="0" w:beforeAutospacing="off" w:after="160" w:afterAutospacing="off" w:line="259" w:lineRule="auto"/>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pPr>
      <w:r w:rsidRPr="4E4737A5" w:rsidR="299EE2AF">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At Heathcoat Primary </w:t>
      </w:r>
      <w:r w:rsidRPr="4E4737A5" w:rsidR="797C2BFC">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S</w:t>
      </w:r>
      <w:r w:rsidRPr="4E4737A5" w:rsidR="299EE2AF">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chool we aim for our PSHE curriculum to provide pupils with the knowledge, understanding, attitudes, values and skills they need in order to reach their potential as individuals and within their community now and in their future as well as preparing them for life and work in modern Britain.</w:t>
      </w:r>
    </w:p>
    <w:p xmlns:wp14="http://schemas.microsoft.com/office/word/2010/wordml" w:rsidR="00A05F63" w:rsidP="4E4737A5" w:rsidRDefault="00A05F63" w14:paraId="33A86011" wp14:textId="14A55193">
      <w:pPr>
        <w:spacing w:before="0" w:beforeAutospacing="off" w:after="160" w:afterAutospacing="off" w:line="259" w:lineRule="auto"/>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pPr>
      <w:r w:rsidRPr="4E4737A5" w:rsidR="299EE2AF">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Within in our school we cover the three aspects of personal, social, health and economic (PSHE) education, health &amp; wellbeing, and relationships and living in the wider world.  From September 2020 we will also deliver the mandatory health Education and Relationships and Sex Education (or ‘Relationships Education’ in primaries).</w:t>
      </w:r>
    </w:p>
    <w:p xmlns:wp14="http://schemas.microsoft.com/office/word/2010/wordml" w:rsidR="00A05F63" w:rsidP="4E4737A5" w:rsidRDefault="00A05F63" w14:paraId="23FDE05C" wp14:textId="6AB18609">
      <w:pPr>
        <w:spacing w:before="0" w:beforeAutospacing="off" w:after="160" w:afterAutospacing="off" w:line="259" w:lineRule="auto"/>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pPr>
      <w:r w:rsidRPr="4E4737A5" w:rsidR="299EE2AF">
        <w:rPr>
          <w:rStyle w:val="normaltextrun"/>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As a school we want our children to be lifelong learners through developing their confidence and abilities. The Jigsaw PSHE programme is used across the school from nursery to year 6. This programme encourages and develops all children to have a sense of purpose which enables them to value themselves and others, where they form positive relationships where they communicate affectively and work as a team. The children also challenge themselves in their own learning. They will be active citizens in the wider local community and explore issues related to living in a democratic society. Ultimately children will become healthy and fulfilled individuals.</w:t>
      </w:r>
    </w:p>
    <w:p xmlns:wp14="http://schemas.microsoft.com/office/word/2010/wordml" w:rsidR="00A05F63" w:rsidP="4E4737A5" w:rsidRDefault="00A05F63" w14:paraId="4FF7C2CE" wp14:textId="287DAEB9">
      <w:pPr>
        <w:spacing w:before="0" w:beforeAutospacing="off" w:after="160" w:afterAutospacing="off" w:line="259" w:lineRule="auto"/>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pPr>
      <w:r w:rsidRPr="4E4737A5" w:rsidR="299EE2AF">
        <w:rPr>
          <w:rStyle w:val="eop"/>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PSHE within our school will be taught through a nurturing and supportive learning environment to encourage every child to reach their full potential and for their achievements to be rewarded and celebrated. As a school, we believe that children are all individuals and therefore, we aim to encourage mutual respect, responsibility and foster self-esteem in a happy and caring atmosphere. The teaching and learning of PSHE using the Jigsaw programme </w:t>
      </w:r>
      <w:r w:rsidRPr="4E4737A5" w:rsidR="1D0F1A1F">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support</w:t>
      </w:r>
      <w:r w:rsidRPr="4E4737A5" w:rsidR="299EE2AF">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 this.</w:t>
      </w:r>
    </w:p>
    <w:p xmlns:wp14="http://schemas.microsoft.com/office/word/2010/wordml" w:rsidR="00A05F63" w:rsidP="4E4737A5" w:rsidRDefault="00A05F63" w14:paraId="672A6659" wp14:textId="6A45E769">
      <w:pPr>
        <w:pStyle w:val="paragraph"/>
        <w:spacing w:before="0" w:beforeAutospacing="off" w:after="0" w:afterAutospacing="off"/>
        <w:textAlignment w:val="baseline"/>
        <w:rPr>
          <w:rFonts w:cs="Calibri" w:cstheme="minorAscii"/>
          <w:b w:val="1"/>
          <w:bCs w:val="1"/>
          <w:color w:val="002060"/>
          <w:sz w:val="28"/>
          <w:szCs w:val="28"/>
          <w:u w:val="single"/>
        </w:rPr>
      </w:pPr>
    </w:p>
    <w:p xmlns:wp14="http://schemas.microsoft.com/office/word/2010/wordml" w:rsidRPr="00A05F63" w:rsidR="00A05F63" w:rsidP="36C8A2FB" w:rsidRDefault="00A05F63" w14:paraId="6F0CD09C" wp14:textId="77777777">
      <w:pPr>
        <w:pStyle w:val="paragraph"/>
        <w:spacing w:before="0" w:beforeAutospacing="off" w:after="0" w:afterAutospacing="off"/>
        <w:textAlignment w:val="baseline"/>
        <w:rPr>
          <w:rStyle w:val="normaltextrun"/>
          <w:rFonts w:ascii="Calibri" w:hAnsi="Calibri" w:cs="Calibri"/>
          <w:b w:val="1"/>
          <w:bCs w:val="1"/>
          <w:color w:val="002060"/>
          <w:u w:val="single"/>
        </w:rPr>
      </w:pPr>
      <w:r w:rsidRPr="36C8A2FB" w:rsidR="00A05F63">
        <w:rPr>
          <w:rStyle w:val="normaltextrun"/>
          <w:rFonts w:ascii="Calibri" w:hAnsi="Calibri" w:cs="Calibri"/>
          <w:b w:val="1"/>
          <w:bCs w:val="1"/>
          <w:color w:val="002060"/>
          <w:sz w:val="28"/>
          <w:szCs w:val="28"/>
          <w:u w:val="single"/>
        </w:rPr>
        <w:t>Implementation</w:t>
      </w:r>
      <w:r w:rsidRPr="36C8A2FB" w:rsidR="00A05F63">
        <w:rPr>
          <w:rStyle w:val="normaltextrun"/>
          <w:rFonts w:ascii="Calibri" w:hAnsi="Calibri" w:cs="Calibri"/>
          <w:b w:val="1"/>
          <w:bCs w:val="1"/>
          <w:color w:val="002060"/>
          <w:u w:val="single"/>
        </w:rPr>
        <w:t xml:space="preserve"> </w:t>
      </w:r>
    </w:p>
    <w:p xmlns:wp14="http://schemas.microsoft.com/office/word/2010/wordml" w:rsidRPr="00A05F63" w:rsidR="00A05F63" w:rsidP="36C8A2FB" w:rsidRDefault="00A05F63" w14:paraId="0AAC92DF" wp14:textId="0DF2E39F">
      <w:pPr>
        <w:spacing w:before="0" w:beforeAutospacing="off" w:after="160" w:afterAutospacing="off" w:line="259" w:lineRule="auto"/>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pP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Teaching using the Jigsaw programme enables our children to acquire </w:t>
      </w: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the knowledge, understanding and the skills they need to manage their lives now and within their future. </w:t>
      </w:r>
    </w:p>
    <w:p xmlns:wp14="http://schemas.microsoft.com/office/word/2010/wordml" w:rsidRPr="00A05F63" w:rsidR="00A05F63" w:rsidP="36C8A2FB" w:rsidRDefault="00A05F63" w14:paraId="127C3435" wp14:textId="1C3F6309">
      <w:pPr>
        <w:pStyle w:val="ListParagraph"/>
        <w:numPr>
          <w:ilvl w:val="0"/>
          <w:numId w:val="16"/>
        </w:numPr>
        <w:spacing w:before="0" w:beforeAutospacing="off" w:after="160" w:afterAutospacing="off" w:line="259" w:lineRule="auto"/>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2060" w:themeColor="text1" w:themeTint="FF" w:themeShade="FF"/>
          <w:sz w:val="24"/>
          <w:szCs w:val="24"/>
          <w:lang w:val="en-GB"/>
        </w:rPr>
      </w:pP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It develops the qualities and attributes children need to thrive as individuals, family members and members of society and the global community. </w:t>
      </w:r>
    </w:p>
    <w:p xmlns:wp14="http://schemas.microsoft.com/office/word/2010/wordml" w:rsidRPr="00A05F63" w:rsidR="00A05F63" w:rsidP="36C8A2FB" w:rsidRDefault="00A05F63" w14:paraId="3B355B32" wp14:textId="0521B47F">
      <w:pPr>
        <w:pStyle w:val="ListParagraph"/>
        <w:numPr>
          <w:ilvl w:val="0"/>
          <w:numId w:val="16"/>
        </w:numPr>
        <w:spacing w:before="0" w:beforeAutospacing="off" w:after="160" w:afterAutospacing="off" w:line="259" w:lineRule="auto"/>
        <w:textAlignment w:val="baseline"/>
        <w:rPr>
          <w:b w:val="0"/>
          <w:bCs w:val="0"/>
          <w:i w:val="0"/>
          <w:iCs w:val="0"/>
          <w:caps w:val="0"/>
          <w:smallCaps w:val="0"/>
          <w:noProof w:val="0"/>
          <w:color w:val="002060" w:themeColor="text1" w:themeTint="FF" w:themeShade="FF"/>
          <w:sz w:val="24"/>
          <w:szCs w:val="24"/>
          <w:lang w:val="en-GB"/>
        </w:rPr>
      </w:pP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Jigsaw is implemented throughout the whole school during weekly whole class Jigsaw lessons focusing on different topics each term and is embedded through all lessons and our everyday school life</w:t>
      </w:r>
      <w:r w:rsidRPr="36C8A2FB" w:rsidR="3AB797CC">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w:t>
      </w:r>
    </w:p>
    <w:p xmlns:wp14="http://schemas.microsoft.com/office/word/2010/wordml" w:rsidRPr="00A05F63" w:rsidR="00A05F63" w:rsidP="36C8A2FB" w:rsidRDefault="00A05F63" w14:paraId="4B63B33D" wp14:textId="57B34C89">
      <w:pPr>
        <w:pStyle w:val="ListParagraph"/>
        <w:numPr>
          <w:ilvl w:val="0"/>
          <w:numId w:val="16"/>
        </w:numPr>
        <w:spacing w:before="0" w:beforeAutospacing="off" w:after="160" w:afterAutospacing="off" w:line="259" w:lineRule="auto"/>
        <w:textAlignment w:val="baseline"/>
        <w:rPr>
          <w:b w:val="0"/>
          <w:bCs w:val="0"/>
          <w:i w:val="0"/>
          <w:iCs w:val="0"/>
          <w:caps w:val="0"/>
          <w:smallCaps w:val="0"/>
          <w:noProof w:val="0"/>
          <w:color w:val="002060" w:themeColor="text1" w:themeTint="FF" w:themeShade="FF"/>
          <w:sz w:val="24"/>
          <w:szCs w:val="24"/>
          <w:lang w:val="en-GB"/>
        </w:rPr>
      </w:pPr>
      <w:r w:rsidRPr="36C8A2FB" w:rsidR="3AB797CC">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Children are support</w:t>
      </w:r>
      <w:r w:rsidRPr="36C8A2FB" w:rsidR="7F3EE13F">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e</w:t>
      </w:r>
      <w:r w:rsidRPr="36C8A2FB" w:rsidR="3AB797CC">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d </w:t>
      </w: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and encourag</w:t>
      </w:r>
      <w:r w:rsidRPr="36C8A2FB" w:rsidR="6F9A9F6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ed as </w:t>
      </w: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they interact </w:t>
      </w:r>
      <w:r w:rsidRPr="36C8A2FB" w:rsidR="6E7A7674">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with one another and </w:t>
      </w: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use the skills they are developing </w:t>
      </w:r>
      <w:r w:rsidRPr="36C8A2FB" w:rsidR="62EB9FE3">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in class </w:t>
      </w: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to make links to other areas of learning such as Physical education and mental health. </w:t>
      </w:r>
    </w:p>
    <w:p xmlns:wp14="http://schemas.microsoft.com/office/word/2010/wordml" w:rsidRPr="00A05F63" w:rsidR="00A05F63" w:rsidP="36C8A2FB" w:rsidRDefault="00A05F63" w14:paraId="64826456" wp14:textId="6B4F7F8E">
      <w:pPr>
        <w:pStyle w:val="ListParagraph"/>
        <w:numPr>
          <w:ilvl w:val="0"/>
          <w:numId w:val="16"/>
        </w:numPr>
        <w:spacing w:before="0" w:beforeAutospacing="off" w:after="160" w:afterAutospacing="off" w:line="259" w:lineRule="auto"/>
        <w:textAlignment w:val="baseline"/>
        <w:rPr>
          <w:b w:val="0"/>
          <w:bCs w:val="0"/>
          <w:i w:val="0"/>
          <w:iCs w:val="0"/>
          <w:caps w:val="0"/>
          <w:smallCaps w:val="0"/>
          <w:noProof w:val="0"/>
          <w:color w:val="002060" w:themeColor="text1" w:themeTint="FF" w:themeShade="FF"/>
          <w:sz w:val="24"/>
          <w:szCs w:val="24"/>
          <w:lang w:val="en-GB"/>
        </w:rPr>
      </w:pPr>
      <w:r w:rsidRPr="36C8A2FB" w:rsidR="3AFF722C">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H</w:t>
      </w: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alf termly assembl</w:t>
      </w:r>
      <w:r w:rsidRPr="36C8A2FB" w:rsidR="2645044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ies</w:t>
      </w: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 introduce each new PSHE topic for that half term. </w:t>
      </w:r>
    </w:p>
    <w:p xmlns:wp14="http://schemas.microsoft.com/office/word/2010/wordml" w:rsidRPr="00A05F63" w:rsidR="00A05F63" w:rsidP="36C8A2FB" w:rsidRDefault="00A05F63" w14:paraId="25787DC1" wp14:textId="51FC640F">
      <w:pPr>
        <w:pStyle w:val="Normal"/>
        <w:spacing w:before="0" w:beforeAutospacing="off" w:after="160" w:afterAutospacing="off" w:line="259" w:lineRule="auto"/>
        <w:ind w:left="0"/>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pP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The aims of PSHE and Jigsaw within Heathcoat Primary School are to provide children with: </w:t>
      </w:r>
    </w:p>
    <w:p xmlns:wp14="http://schemas.microsoft.com/office/word/2010/wordml" w:rsidRPr="00A05F63" w:rsidR="00A05F63" w:rsidP="36C8A2FB" w:rsidRDefault="00A05F63" w14:paraId="293F4EF2" wp14:textId="0CE1BF7A">
      <w:pPr>
        <w:pStyle w:val="ListParagraph"/>
        <w:numPr>
          <w:ilvl w:val="0"/>
          <w:numId w:val="17"/>
        </w:numPr>
        <w:spacing w:before="0" w:beforeAutospacing="off" w:after="160" w:afterAutospacing="off" w:line="259" w:lineRule="auto"/>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2060" w:themeColor="text1" w:themeTint="FF" w:themeShade="FF"/>
          <w:sz w:val="24"/>
          <w:szCs w:val="24"/>
          <w:lang w:val="en-GB"/>
        </w:rPr>
      </w:pP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accurate and relevant knowledge </w:t>
      </w:r>
    </w:p>
    <w:p xmlns:wp14="http://schemas.microsoft.com/office/word/2010/wordml" w:rsidRPr="00A05F63" w:rsidR="00A05F63" w:rsidP="36C8A2FB" w:rsidRDefault="00A05F63" w14:paraId="0E5A8541" wp14:textId="3FD8CA91">
      <w:pPr>
        <w:pStyle w:val="ListParagraph"/>
        <w:numPr>
          <w:ilvl w:val="0"/>
          <w:numId w:val="17"/>
        </w:numPr>
        <w:spacing w:before="0" w:beforeAutospacing="off" w:after="160" w:afterAutospacing="off" w:line="259" w:lineRule="auto"/>
        <w:textAlignment w:val="baseline"/>
        <w:rPr>
          <w:b w:val="0"/>
          <w:bCs w:val="0"/>
          <w:i w:val="0"/>
          <w:iCs w:val="0"/>
          <w:caps w:val="0"/>
          <w:smallCaps w:val="0"/>
          <w:noProof w:val="0"/>
          <w:color w:val="002060" w:themeColor="text1" w:themeTint="FF" w:themeShade="FF"/>
          <w:sz w:val="24"/>
          <w:szCs w:val="24"/>
          <w:lang w:val="en-GB"/>
        </w:rPr>
      </w:pP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opportunities to create personal understanding </w:t>
      </w:r>
      <w:r w:rsidRPr="36C8A2FB" w:rsidR="2768575F">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and develop themselves and their understanding of the world</w:t>
      </w:r>
    </w:p>
    <w:p xmlns:wp14="http://schemas.microsoft.com/office/word/2010/wordml" w:rsidRPr="00A05F63" w:rsidR="00A05F63" w:rsidP="36C8A2FB" w:rsidRDefault="00A05F63" w14:paraId="6F730BF0" wp14:textId="0E47B7CC">
      <w:pPr>
        <w:pStyle w:val="ListParagraph"/>
        <w:numPr>
          <w:ilvl w:val="0"/>
          <w:numId w:val="17"/>
        </w:numPr>
        <w:spacing w:before="0" w:beforeAutospacing="off" w:after="160" w:afterAutospacing="off" w:line="259" w:lineRule="auto"/>
        <w:textAlignment w:val="baseline"/>
        <w:rPr>
          <w:b w:val="0"/>
          <w:bCs w:val="0"/>
          <w:i w:val="0"/>
          <w:iCs w:val="0"/>
          <w:caps w:val="0"/>
          <w:smallCaps w:val="0"/>
          <w:noProof w:val="0"/>
          <w:color w:val="002060" w:themeColor="text1" w:themeTint="FF" w:themeShade="FF"/>
          <w:sz w:val="24"/>
          <w:szCs w:val="24"/>
          <w:lang w:val="en-GB"/>
        </w:rPr>
      </w:pP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opportunities to explore and challenge a range of </w:t>
      </w:r>
      <w:r w:rsidRPr="36C8A2FB" w:rsidR="4815E4C6">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diverse </w:t>
      </w: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values, attitudes, beliefs, rights and responsibilities </w:t>
      </w:r>
    </w:p>
    <w:p xmlns:wp14="http://schemas.microsoft.com/office/word/2010/wordml" w:rsidRPr="00A05F63" w:rsidR="00A05F63" w:rsidP="36C8A2FB" w:rsidRDefault="00A05F63" w14:paraId="51E4716A" wp14:textId="14D5D59C">
      <w:pPr>
        <w:pStyle w:val="ListParagraph"/>
        <w:numPr>
          <w:ilvl w:val="0"/>
          <w:numId w:val="17"/>
        </w:numPr>
        <w:spacing w:before="0" w:beforeAutospacing="off" w:after="160" w:afterAutospacing="off" w:line="259" w:lineRule="auto"/>
        <w:textAlignment w:val="baseline"/>
        <w:rPr>
          <w:b w:val="0"/>
          <w:bCs w:val="0"/>
          <w:i w:val="0"/>
          <w:iCs w:val="0"/>
          <w:caps w:val="0"/>
          <w:smallCaps w:val="0"/>
          <w:noProof w:val="0"/>
          <w:color w:val="002060" w:themeColor="text1" w:themeTint="FF" w:themeShade="FF"/>
          <w:sz w:val="24"/>
          <w:szCs w:val="24"/>
          <w:lang w:val="en-GB"/>
        </w:rPr>
      </w:pP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a range of skills and strategies to live a healthy, safe, fulfilling, responsible and balanced life </w:t>
      </w:r>
    </w:p>
    <w:p xmlns:wp14="http://schemas.microsoft.com/office/word/2010/wordml" w:rsidRPr="00A05F63" w:rsidR="00A05F63" w:rsidP="36C8A2FB" w:rsidRDefault="00A05F63" w14:paraId="2C8E7B8A" wp14:textId="51DA8973">
      <w:pPr>
        <w:pStyle w:val="ListParagraph"/>
        <w:numPr>
          <w:ilvl w:val="0"/>
          <w:numId w:val="17"/>
        </w:numPr>
        <w:spacing w:before="0" w:beforeAutospacing="off" w:after="160" w:afterAutospacing="off" w:line="259" w:lineRule="auto"/>
        <w:textAlignment w:val="baseline"/>
        <w:rPr>
          <w:b w:val="0"/>
          <w:bCs w:val="0"/>
          <w:i w:val="0"/>
          <w:iCs w:val="0"/>
          <w:caps w:val="0"/>
          <w:smallCaps w:val="0"/>
          <w:noProof w:val="0"/>
          <w:color w:val="002060" w:themeColor="text1" w:themeTint="FF" w:themeShade="FF"/>
          <w:sz w:val="24"/>
          <w:szCs w:val="24"/>
          <w:lang w:val="en-GB"/>
        </w:rPr>
      </w:pPr>
      <w:r w:rsidRPr="36C8A2FB" w:rsidR="1303C49E">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opportunities to develop</w:t>
      </w: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 their ability to communicate their feelings. </w:t>
      </w:r>
    </w:p>
    <w:p xmlns:wp14="http://schemas.microsoft.com/office/word/2010/wordml" w:rsidRPr="00A05F63" w:rsidR="00A05F63" w:rsidP="36C8A2FB" w:rsidRDefault="00A05F63" w14:paraId="53844A4E" wp14:textId="553C2A2D">
      <w:pPr>
        <w:pStyle w:val="ListParagraph"/>
        <w:numPr>
          <w:ilvl w:val="0"/>
          <w:numId w:val="17"/>
        </w:numPr>
        <w:spacing w:before="0" w:beforeAutospacing="off" w:after="160" w:afterAutospacing="off" w:line="259" w:lineRule="auto"/>
        <w:textAlignment w:val="baseline"/>
        <w:rPr>
          <w:b w:val="0"/>
          <w:bCs w:val="0"/>
          <w:i w:val="0"/>
          <w:iCs w:val="0"/>
          <w:caps w:val="0"/>
          <w:smallCaps w:val="0"/>
          <w:noProof w:val="0"/>
          <w:color w:val="002060" w:themeColor="text1" w:themeTint="FF" w:themeShade="FF"/>
          <w:sz w:val="24"/>
          <w:szCs w:val="24"/>
          <w:lang w:val="en-GB"/>
        </w:rPr>
      </w:pPr>
      <w:r w:rsidRPr="36C8A2FB" w:rsidR="660D3C90">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c</w:t>
      </w: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hildren at Heathcoat also acquire an understanding and experiences of British values that are necessary if they are to make sense of their experiences, value themselves, respect other, appreciate differences and feel confident and informed as a British citizen.</w:t>
      </w:r>
    </w:p>
    <w:p xmlns:wp14="http://schemas.microsoft.com/office/word/2010/wordml" w:rsidRPr="00A05F63" w:rsidR="00A05F63" w:rsidP="4E4737A5" w:rsidRDefault="00A05F63" w14:paraId="69EB4EEE" wp14:textId="4521D22D">
      <w:pPr>
        <w:spacing w:before="0" w:beforeAutospacing="off" w:after="160" w:afterAutospacing="off" w:line="259" w:lineRule="auto"/>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pPr>
      <w:r w:rsidRPr="4E4737A5"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Children are encouraged to take part in a range of days across the school year such as World’s Down </w:t>
      </w:r>
      <w:r w:rsidRPr="4E4737A5" w:rsidR="7CDC6FA1">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Syndrome Day</w:t>
      </w:r>
      <w:r w:rsidRPr="4E4737A5"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 and mental health days where we celebrate differences within our society. </w:t>
      </w:r>
    </w:p>
    <w:p xmlns:wp14="http://schemas.microsoft.com/office/word/2010/wordml" w:rsidRPr="00A05F63" w:rsidR="00A05F63" w:rsidP="19E870A3" w:rsidRDefault="00A05F63" w14:paraId="3A6E6B79" wp14:textId="2E58537F">
      <w:pPr>
        <w:spacing w:before="0" w:beforeAutospacing="off" w:after="160" w:afterAutospacing="off" w:line="259" w:lineRule="auto"/>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pPr>
      <w:r w:rsidRPr="19E870A3" w:rsidR="6B7977E7">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We </w:t>
      </w:r>
      <w:r w:rsidRPr="19E870A3" w:rsidR="36EBB9C4">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hold </w:t>
      </w:r>
      <w:r w:rsidRPr="19E870A3"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a number of</w:t>
      </w:r>
      <w:r w:rsidRPr="19E870A3"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 assemblies across the school year where we discuss aspiring job roles and encourage the children to aspire to achieve their future roles. </w:t>
      </w:r>
    </w:p>
    <w:p xmlns:wp14="http://schemas.microsoft.com/office/word/2010/wordml" w:rsidRPr="00A05F63" w:rsidR="00A05F63" w:rsidP="36C8A2FB" w:rsidRDefault="00A05F63" w14:paraId="41DF9CA4" wp14:textId="0D7B205F">
      <w:pPr>
        <w:spacing w:before="0" w:beforeAutospacing="off" w:after="160" w:afterAutospacing="off" w:line="259" w:lineRule="auto"/>
        <w:textAlignment w:val="baseline"/>
        <w:rPr>
          <w:rFonts w:ascii="Calibri" w:hAnsi="Calibri" w:eastAsia="Calibri" w:cs="Calibri" w:asciiTheme="minorAscii" w:hAnsiTheme="minorAscii" w:eastAsiaTheme="minorAscii" w:cstheme="minorAscii"/>
          <w:b w:val="0"/>
          <w:bCs w:val="0"/>
          <w:i w:val="0"/>
          <w:iCs w:val="0"/>
          <w:caps w:val="0"/>
          <w:smallCaps w:val="0"/>
          <w:noProof w:val="0"/>
          <w:color w:val="002060" w:themeColor="text1" w:themeTint="FF" w:themeShade="FF"/>
          <w:sz w:val="24"/>
          <w:szCs w:val="24"/>
          <w:lang w:val="en-GB"/>
        </w:rPr>
      </w:pP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Links with our local community are </w:t>
      </w:r>
      <w:r w:rsidRPr="36C8A2FB" w:rsidR="4C683B6C">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very </w:t>
      </w:r>
      <w:r w:rsidRPr="36C8A2FB" w:rsidR="55547AF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important and we work closely with St Paul’s church as well as taking part in events within our community such as singing carols in a range of locations within Tiverton at Christmas time.</w:t>
      </w:r>
    </w:p>
    <w:p xmlns:wp14="http://schemas.microsoft.com/office/word/2010/wordml" w:rsidRPr="00A05F63" w:rsidR="00A05F63" w:rsidP="36C8A2FB" w:rsidRDefault="00A05F63" w14:paraId="0A37501D" wp14:textId="66621A87">
      <w:pPr>
        <w:pStyle w:val="paragraph"/>
        <w:spacing w:before="0" w:beforeAutospacing="off" w:after="0" w:afterAutospacing="off"/>
        <w:textAlignment w:val="baseline"/>
        <w:rPr>
          <w:rStyle w:val="normaltextrun"/>
          <w:rFonts w:ascii="Times New Roman" w:hAnsi="Times New Roman" w:eastAsia="Times New Roman" w:cs="Times New Roman"/>
          <w:b w:val="1"/>
          <w:bCs w:val="1"/>
          <w:color w:val="002060"/>
          <w:sz w:val="24"/>
          <w:szCs w:val="24"/>
        </w:rPr>
      </w:pPr>
    </w:p>
    <w:p xmlns:wp14="http://schemas.microsoft.com/office/word/2010/wordml" w:rsidR="00A05F63" w:rsidP="36C8A2FB" w:rsidRDefault="00A05F63" w14:paraId="5DAB6C7B" wp14:textId="77777777">
      <w:pPr>
        <w:pStyle w:val="paragraph"/>
        <w:spacing w:before="0" w:beforeAutospacing="off" w:after="0" w:afterAutospacing="off"/>
        <w:ind w:left="360"/>
        <w:textAlignment w:val="baseline"/>
        <w:rPr>
          <w:rStyle w:val="eop"/>
          <w:rFonts w:ascii="Calibri" w:hAnsi="Calibri" w:cs="Calibri"/>
          <w:color w:val="002060"/>
        </w:rPr>
      </w:pPr>
    </w:p>
    <w:p xmlns:wp14="http://schemas.microsoft.com/office/word/2010/wordml" w:rsidRPr="00D94D07" w:rsidR="00A05F63" w:rsidP="36C8A2FB" w:rsidRDefault="00A05F63" w14:paraId="5F0351C3" wp14:textId="77777777">
      <w:pPr>
        <w:pStyle w:val="paragraph"/>
        <w:spacing w:before="0" w:beforeAutospacing="off" w:after="0" w:afterAutospacing="off"/>
        <w:textAlignment w:val="baseline"/>
        <w:rPr>
          <w:rFonts w:ascii="Calibri" w:hAnsi="Calibri" w:cs="Calibri"/>
          <w:b w:val="1"/>
          <w:bCs w:val="1"/>
          <w:color w:val="002060"/>
          <w:sz w:val="28"/>
          <w:szCs w:val="28"/>
          <w:u w:val="single"/>
        </w:rPr>
      </w:pPr>
      <w:r w:rsidRPr="36C8A2FB" w:rsidR="00A05F63">
        <w:rPr>
          <w:rStyle w:val="eop"/>
          <w:rFonts w:ascii="Calibri" w:hAnsi="Calibri" w:cs="Calibri"/>
          <w:b w:val="1"/>
          <w:bCs w:val="1"/>
          <w:color w:val="002060"/>
          <w:sz w:val="28"/>
          <w:szCs w:val="28"/>
          <w:u w:val="single"/>
        </w:rPr>
        <w:t xml:space="preserve">Impact </w:t>
      </w:r>
    </w:p>
    <w:p xmlns:wp14="http://schemas.microsoft.com/office/word/2010/wordml" w:rsidR="00354E27" w:rsidP="36C8A2FB" w:rsidRDefault="00354E27" w14:paraId="02EB378F" wp14:textId="77777777">
      <w:pPr>
        <w:pStyle w:val="paragraph"/>
        <w:spacing w:before="0" w:beforeAutospacing="off" w:after="0" w:afterAutospacing="off"/>
        <w:textAlignment w:val="baseline"/>
        <w:rPr>
          <w:rStyle w:val="normaltextrun"/>
          <w:rFonts w:ascii="Calibri" w:hAnsi="Calibri" w:cs="Calibri"/>
          <w:color w:val="002060"/>
        </w:rPr>
      </w:pPr>
      <w:bookmarkStart w:name="_GoBack" w:id="0"/>
      <w:bookmarkEnd w:id="0"/>
    </w:p>
    <w:p xmlns:wp14="http://schemas.microsoft.com/office/word/2010/wordml" w:rsidRPr="00A05F63" w:rsidR="00B6713C" w:rsidP="36C8A2FB" w:rsidRDefault="00B6713C" w14:paraId="79D0CDFF" wp14:textId="24618015">
      <w:pPr>
        <w:pStyle w:val="paragraph"/>
        <w:spacing w:before="0" w:beforeAutospacing="off" w:after="0" w:afterAutospacing="off" w:line="259" w:lineRule="auto"/>
        <w:rPr>
          <w:rStyle w:val="normaltextrun"/>
          <w:rFonts w:ascii="Calibri" w:hAnsi="Calibri" w:eastAsia="Times New Roman" w:cs="Calibri"/>
          <w:color w:val="002060"/>
          <w:sz w:val="24"/>
          <w:szCs w:val="24"/>
        </w:rPr>
      </w:pPr>
      <w:r w:rsidRPr="36C8A2FB" w:rsidR="10798BD8">
        <w:rPr>
          <w:rStyle w:val="normaltextrun"/>
          <w:rFonts w:ascii="Calibri" w:hAnsi="Calibri" w:eastAsia="Times New Roman" w:cs="Calibri"/>
          <w:color w:val="002060"/>
          <w:sz w:val="24"/>
          <w:szCs w:val="24"/>
        </w:rPr>
        <w:t xml:space="preserve">By the time children leave </w:t>
      </w:r>
      <w:r w:rsidRPr="36C8A2FB" w:rsidR="10798BD8">
        <w:rPr>
          <w:rStyle w:val="normaltextrun"/>
          <w:rFonts w:ascii="Calibri" w:hAnsi="Calibri" w:eastAsia="Times New Roman" w:cs="Calibri"/>
          <w:color w:val="002060"/>
          <w:sz w:val="24"/>
          <w:szCs w:val="24"/>
        </w:rPr>
        <w:t>HPS</w:t>
      </w:r>
      <w:r w:rsidRPr="36C8A2FB" w:rsidR="10798BD8">
        <w:rPr>
          <w:rStyle w:val="normaltextrun"/>
          <w:rFonts w:ascii="Calibri" w:hAnsi="Calibri" w:eastAsia="Times New Roman" w:cs="Calibri"/>
          <w:color w:val="002060"/>
          <w:sz w:val="24"/>
          <w:szCs w:val="24"/>
        </w:rPr>
        <w:t>:</w:t>
      </w:r>
    </w:p>
    <w:p xmlns:wp14="http://schemas.microsoft.com/office/word/2010/wordml" w:rsidRPr="00A05F63" w:rsidR="00B6713C" w:rsidP="36C8A2FB" w:rsidRDefault="00B6713C" w14:paraId="42DCB917" wp14:textId="06DB804E">
      <w:pPr>
        <w:pStyle w:val="ListParagraph"/>
        <w:numPr>
          <w:ilvl w:val="0"/>
          <w:numId w:val="18"/>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2060" w:themeColor="text1" w:themeTint="FF" w:themeShade="FF"/>
          <w:sz w:val="24"/>
          <w:szCs w:val="24"/>
          <w:lang w:val="en-GB"/>
        </w:rPr>
      </w:pPr>
      <w:r w:rsidRPr="36C8A2FB" w:rsidR="2A948604">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Pupil’s </w:t>
      </w:r>
      <w:r w:rsidRPr="36C8A2FB" w:rsidR="73319E26">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physical, social, emotional and mental well-being </w:t>
      </w:r>
      <w:r w:rsidRPr="36C8A2FB" w:rsidR="580F4033">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is improved</w:t>
      </w:r>
      <w:r w:rsidRPr="36C8A2FB" w:rsidR="73319E26">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 </w:t>
      </w:r>
    </w:p>
    <w:p xmlns:wp14="http://schemas.microsoft.com/office/word/2010/wordml" w:rsidRPr="00A05F63" w:rsidR="00B6713C" w:rsidP="36C8A2FB" w:rsidRDefault="00B6713C" w14:paraId="4AC50341" wp14:textId="26848EC0">
      <w:pPr>
        <w:pStyle w:val="ListParagraph"/>
        <w:numPr>
          <w:ilvl w:val="0"/>
          <w:numId w:val="18"/>
        </w:numPr>
        <w:spacing w:after="160" w:line="259" w:lineRule="auto"/>
        <w:rPr>
          <w:b w:val="0"/>
          <w:bCs w:val="0"/>
          <w:i w:val="0"/>
          <w:iCs w:val="0"/>
          <w:caps w:val="0"/>
          <w:smallCaps w:val="0"/>
          <w:noProof w:val="0"/>
          <w:color w:val="002060" w:themeColor="text1" w:themeTint="FF" w:themeShade="FF"/>
          <w:sz w:val="24"/>
          <w:szCs w:val="24"/>
          <w:lang w:val="en-GB"/>
        </w:rPr>
      </w:pPr>
      <w:r w:rsidRPr="36C8A2FB" w:rsidR="232923B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C</w:t>
      </w:r>
      <w:r w:rsidRPr="36C8A2FB" w:rsidR="73319E26">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hildren’s </w:t>
      </w:r>
      <w:r w:rsidRPr="36C8A2FB" w:rsidR="710726BB">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self-</w:t>
      </w:r>
      <w:r w:rsidRPr="36C8A2FB" w:rsidR="1A46B40E">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awareness </w:t>
      </w:r>
      <w:r w:rsidRPr="36C8A2FB" w:rsidR="1A46B40E">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is enhanced, helping </w:t>
      </w:r>
      <w:r w:rsidRPr="36C8A2FB" w:rsidR="73319E26">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them to become caring, respectful, aspirational and confident individuals. </w:t>
      </w:r>
    </w:p>
    <w:p w:rsidR="1417DDEC" w:rsidP="36C8A2FB" w:rsidRDefault="1417DDEC" w14:paraId="4A895000" w14:textId="38D09C27">
      <w:pPr>
        <w:pStyle w:val="ListParagraph"/>
        <w:numPr>
          <w:ilvl w:val="0"/>
          <w:numId w:val="18"/>
        </w:numPr>
        <w:spacing w:after="160" w:line="259" w:lineRule="auto"/>
        <w:rPr>
          <w:b w:val="0"/>
          <w:bCs w:val="0"/>
          <w:i w:val="0"/>
          <w:iCs w:val="0"/>
          <w:caps w:val="0"/>
          <w:smallCaps w:val="0"/>
          <w:noProof w:val="0"/>
          <w:color w:val="002060" w:themeColor="text1" w:themeTint="FF" w:themeShade="FF"/>
          <w:sz w:val="24"/>
          <w:szCs w:val="24"/>
          <w:lang w:val="en-GB"/>
        </w:rPr>
      </w:pPr>
      <w:r w:rsidRPr="36C8A2FB" w:rsidR="1417DDEC">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Children will appreciate difference and diversity</w:t>
      </w:r>
      <w:r w:rsidRPr="36C8A2FB" w:rsidR="6D99FAF5">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w:t>
      </w:r>
    </w:p>
    <w:p w:rsidR="1417DDEC" w:rsidP="36C8A2FB" w:rsidRDefault="1417DDEC" w14:paraId="2D74887F" w14:textId="7C0067DE">
      <w:pPr>
        <w:pStyle w:val="ListParagraph"/>
        <w:numPr>
          <w:ilvl w:val="0"/>
          <w:numId w:val="18"/>
        </w:numPr>
        <w:spacing w:after="160" w:line="259" w:lineRule="auto"/>
        <w:rPr>
          <w:b w:val="0"/>
          <w:bCs w:val="0"/>
          <w:i w:val="0"/>
          <w:iCs w:val="0"/>
          <w:caps w:val="0"/>
          <w:smallCaps w:val="0"/>
          <w:noProof w:val="0"/>
          <w:color w:val="002060" w:themeColor="text1" w:themeTint="FF" w:themeShade="FF"/>
          <w:sz w:val="24"/>
          <w:szCs w:val="24"/>
          <w:lang w:val="en-GB"/>
        </w:rPr>
      </w:pPr>
      <w:r w:rsidRPr="36C8A2FB" w:rsidR="1417DDEC">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Children will be more able to understand and manage their emotions</w:t>
      </w:r>
      <w:r w:rsidRPr="36C8A2FB" w:rsidR="4F1E710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 and be able to look after their mental health and well-being</w:t>
      </w:r>
      <w:r w:rsidRPr="36C8A2FB" w:rsidR="61086503">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w:t>
      </w:r>
    </w:p>
    <w:p w:rsidR="4F1E7109" w:rsidP="36C8A2FB" w:rsidRDefault="4F1E7109" w14:paraId="32D84DB8" w14:textId="10115FC8">
      <w:pPr>
        <w:pStyle w:val="ListParagraph"/>
        <w:numPr>
          <w:ilvl w:val="0"/>
          <w:numId w:val="18"/>
        </w:numPr>
        <w:spacing w:after="160" w:line="259" w:lineRule="auto"/>
        <w:rPr>
          <w:b w:val="0"/>
          <w:bCs w:val="0"/>
          <w:i w:val="0"/>
          <w:iCs w:val="0"/>
          <w:caps w:val="0"/>
          <w:smallCaps w:val="0"/>
          <w:noProof w:val="0"/>
          <w:color w:val="002060" w:themeColor="text1" w:themeTint="FF" w:themeShade="FF"/>
          <w:sz w:val="24"/>
          <w:szCs w:val="24"/>
          <w:lang w:val="en-GB"/>
        </w:rPr>
      </w:pPr>
      <w:r w:rsidRPr="36C8A2FB" w:rsidR="4F1E710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Children will be able to approach real-life situations and apply their skills to help navigate through modern life</w:t>
      </w:r>
      <w:r w:rsidRPr="36C8A2FB" w:rsidR="13A0F51B">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w:t>
      </w:r>
    </w:p>
    <w:p w:rsidR="4F1E7109" w:rsidP="36C8A2FB" w:rsidRDefault="4F1E7109" w14:paraId="4D99798C" w14:textId="6C8B3018">
      <w:pPr>
        <w:pStyle w:val="ListParagraph"/>
        <w:numPr>
          <w:ilvl w:val="0"/>
          <w:numId w:val="18"/>
        </w:numPr>
        <w:spacing w:after="160" w:line="259" w:lineRule="auto"/>
        <w:rPr>
          <w:b w:val="0"/>
          <w:bCs w:val="0"/>
          <w:i w:val="0"/>
          <w:iCs w:val="0"/>
          <w:caps w:val="0"/>
          <w:smallCaps w:val="0"/>
          <w:noProof w:val="0"/>
          <w:color w:val="002060" w:themeColor="text1" w:themeTint="FF" w:themeShade="FF"/>
          <w:sz w:val="24"/>
          <w:szCs w:val="24"/>
          <w:lang w:val="en-GB"/>
        </w:rPr>
      </w:pPr>
      <w:r w:rsidRPr="36C8A2FB" w:rsidR="4F1E710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Children will be able to develop </w:t>
      </w:r>
      <w:r w:rsidRPr="36C8A2FB" w:rsidR="4F1E710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positive, healthy</w:t>
      </w:r>
      <w:r w:rsidRPr="36C8A2FB" w:rsidR="4F1E7109">
        <w:rPr>
          <w:rFonts w:ascii="Calibri" w:hAnsi="Calibri" w:eastAsia="Calibri" w:cs="Calibri" w:asciiTheme="minorAscii" w:hAnsiTheme="minorAscii" w:eastAsiaTheme="minorAscii" w:cstheme="minorAscii"/>
          <w:b w:val="0"/>
          <w:bCs w:val="0"/>
          <w:i w:val="0"/>
          <w:iCs w:val="0"/>
          <w:caps w:val="0"/>
          <w:smallCaps w:val="0"/>
          <w:noProof w:val="0"/>
          <w:color w:val="002060"/>
          <w:sz w:val="24"/>
          <w:szCs w:val="24"/>
          <w:lang w:val="en-GB"/>
        </w:rPr>
        <w:t xml:space="preserve"> relationships with their peers at school and in the future.</w:t>
      </w:r>
    </w:p>
    <w:p xmlns:wp14="http://schemas.microsoft.com/office/word/2010/wordml" w:rsidRPr="00A05F63" w:rsidR="00B6713C" w:rsidP="32EBB1E0" w:rsidRDefault="00B6713C" w14:paraId="6A05A809" wp14:textId="7A9BE87B">
      <w:pPr>
        <w:pStyle w:val="Normal"/>
        <w:rPr>
          <w:color w:val="002060"/>
        </w:rPr>
      </w:pPr>
    </w:p>
    <w:p w:rsidR="36C8A2FB" w:rsidP="36C8A2FB" w:rsidRDefault="36C8A2FB" w14:paraId="5FCA7DDD" w14:textId="62E565DD">
      <w:pPr>
        <w:pStyle w:val="Normal"/>
        <w:rPr>
          <w:color w:val="002060"/>
        </w:rPr>
      </w:pPr>
    </w:p>
    <w:sectPr w:rsidRPr="00A05F63" w:rsidR="00B6713C" w:rsidSect="00A05F63">
      <w:headerReference w:type="default" r:id="rId7"/>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D94D07" w:rsidP="00A05F63" w:rsidRDefault="00D94D07" w14:paraId="5A39BBE3" wp14:textId="77777777">
      <w:pPr>
        <w:spacing w:after="0" w:line="240" w:lineRule="auto"/>
      </w:pPr>
      <w:r>
        <w:separator/>
      </w:r>
    </w:p>
  </w:endnote>
  <w:endnote w:type="continuationSeparator" w:id="0">
    <w:p xmlns:wp14="http://schemas.microsoft.com/office/word/2010/wordml" w:rsidR="00D94D07" w:rsidP="00A05F63" w:rsidRDefault="00D94D07" w14:paraId="41C8F39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D94D07" w:rsidP="00A05F63" w:rsidRDefault="00D94D07" w14:paraId="72A3D3EC" wp14:textId="77777777">
      <w:pPr>
        <w:spacing w:after="0" w:line="240" w:lineRule="auto"/>
      </w:pPr>
      <w:r>
        <w:separator/>
      </w:r>
    </w:p>
  </w:footnote>
  <w:footnote w:type="continuationSeparator" w:id="0">
    <w:p xmlns:wp14="http://schemas.microsoft.com/office/word/2010/wordml" w:rsidR="00D94D07" w:rsidP="00A05F63" w:rsidRDefault="00D94D07" w14:paraId="0D0B940D"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D94D07" w:rsidP="00A05F63" w:rsidRDefault="00D94D07" w14:paraId="3A5C315E" wp14:textId="77777777">
    <w:pPr>
      <w:jc w:val="center"/>
      <w:rPr>
        <w:color w:val="0000FF"/>
        <w:sz w:val="32"/>
      </w:rPr>
    </w:pPr>
    <w:r w:rsidRPr="00A05F63">
      <w:rPr>
        <w:noProof/>
        <w:color w:val="FF0000"/>
        <w:sz w:val="32"/>
      </w:rPr>
      <w:drawing>
        <wp:anchor xmlns:wp14="http://schemas.microsoft.com/office/word/2010/wordprocessingDrawing" distT="0" distB="0" distL="114300" distR="114300" simplePos="0" relativeHeight="251660288" behindDoc="0" locked="0" layoutInCell="1" allowOverlap="1" wp14:anchorId="11D8A5CD" wp14:editId="3F5D58C1">
          <wp:simplePos x="0" y="0"/>
          <wp:positionH relativeFrom="margin">
            <wp:align>center</wp:align>
          </wp:positionH>
          <wp:positionV relativeFrom="paragraph">
            <wp:posOffset>-344805</wp:posOffset>
          </wp:positionV>
          <wp:extent cx="685800" cy="704850"/>
          <wp:effectExtent l="0" t="0" r="9525"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 cy="704850"/>
                  </a:xfrm>
                  <a:prstGeom prst="rect">
                    <a:avLst/>
                  </a:prstGeom>
                  <a:ln/>
                </pic:spPr>
              </pic:pic>
            </a:graphicData>
          </a:graphic>
          <wp14:sizeRelH relativeFrom="margin">
            <wp14:pctWidth>0</wp14:pctWidth>
          </wp14:sizeRelH>
          <wp14:sizeRelV relativeFrom="margin">
            <wp14:pctHeight>0</wp14:pctHeight>
          </wp14:sizeRelV>
        </wp:anchor>
      </w:drawing>
    </w:r>
  </w:p>
  <w:p xmlns:wp14="http://schemas.microsoft.com/office/word/2010/wordml" w:rsidRPr="00A05F63" w:rsidR="00D94D07" w:rsidP="00A05F63" w:rsidRDefault="00D94D07" w14:paraId="0D387E5F" wp14:textId="77777777">
    <w:pPr>
      <w:jc w:val="center"/>
      <w:rPr>
        <w:color w:val="0000FF"/>
        <w:sz w:val="4"/>
      </w:rPr>
    </w:pPr>
    <w:proofErr w:type="gramStart"/>
    <w:r>
      <w:rPr>
        <w:color w:val="0000FF"/>
      </w:rPr>
      <w:t>Teamwork</w:t>
    </w:r>
    <w:r>
      <w:t xml:space="preserve">  </w:t>
    </w:r>
    <w:r>
      <w:rPr>
        <w:color w:val="00FF00"/>
      </w:rPr>
      <w:t>Respect</w:t>
    </w:r>
    <w:proofErr w:type="gramEnd"/>
    <w:r>
      <w:t xml:space="preserve"> </w:t>
    </w:r>
    <w:r>
      <w:rPr>
        <w:color w:val="F1C232"/>
      </w:rPr>
      <w:t xml:space="preserve"> Aim High </w:t>
    </w:r>
    <w:r>
      <w:rPr>
        <w:color w:val="FF6700"/>
      </w:rPr>
      <w:t xml:space="preserve"> Independence </w:t>
    </w:r>
    <w:r>
      <w:rPr>
        <w:color w:val="FF0000"/>
      </w:rPr>
      <w:t xml:space="preserve"> Never Give Up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0"/>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7"/>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4BE25338"/>
    <w:multiLevelType w:val="multilevel"/>
    <w:tmpl w:val="B09492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6D6C05F5"/>
    <w:multiLevelType w:val="multilevel"/>
    <w:tmpl w:val="683678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6F805BC9"/>
    <w:multiLevelType w:val="multilevel"/>
    <w:tmpl w:val="0AF6D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7F2E57C6"/>
    <w:multiLevelType w:val="multilevel"/>
    <w:tmpl w:val="1D64CE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1">
    <w:abstractNumId w:val="0"/>
  </w:num>
  <w:num w:numId="2">
    <w:abstractNumId w:val="3"/>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63"/>
    <w:rsid w:val="00354E27"/>
    <w:rsid w:val="0036DC11"/>
    <w:rsid w:val="008B6889"/>
    <w:rsid w:val="00A05F63"/>
    <w:rsid w:val="00B6713C"/>
    <w:rsid w:val="00D94D07"/>
    <w:rsid w:val="00E6D705"/>
    <w:rsid w:val="0407DF20"/>
    <w:rsid w:val="06ED4F27"/>
    <w:rsid w:val="0788A8BC"/>
    <w:rsid w:val="103E54BA"/>
    <w:rsid w:val="10798BD8"/>
    <w:rsid w:val="1303C49E"/>
    <w:rsid w:val="138C8E23"/>
    <w:rsid w:val="13A0F51B"/>
    <w:rsid w:val="1417DDEC"/>
    <w:rsid w:val="146C7584"/>
    <w:rsid w:val="16DDDBC0"/>
    <w:rsid w:val="1735F085"/>
    <w:rsid w:val="19E870A3"/>
    <w:rsid w:val="1A46B40E"/>
    <w:rsid w:val="1D0F1A1F"/>
    <w:rsid w:val="1D8C09AC"/>
    <w:rsid w:val="205C660A"/>
    <w:rsid w:val="21F8366B"/>
    <w:rsid w:val="232923B9"/>
    <w:rsid w:val="239406CC"/>
    <w:rsid w:val="23D0BB22"/>
    <w:rsid w:val="26450449"/>
    <w:rsid w:val="2768575F"/>
    <w:rsid w:val="299EE2AF"/>
    <w:rsid w:val="2A034850"/>
    <w:rsid w:val="2A948604"/>
    <w:rsid w:val="32EBB1E0"/>
    <w:rsid w:val="347C9C9E"/>
    <w:rsid w:val="36C8A2FB"/>
    <w:rsid w:val="36EBB9C4"/>
    <w:rsid w:val="3AB797CC"/>
    <w:rsid w:val="3AF34F59"/>
    <w:rsid w:val="3AFF722C"/>
    <w:rsid w:val="3B3E106A"/>
    <w:rsid w:val="3E685BC8"/>
    <w:rsid w:val="3FA82CC7"/>
    <w:rsid w:val="4401E240"/>
    <w:rsid w:val="47FFE66F"/>
    <w:rsid w:val="4815E4C6"/>
    <w:rsid w:val="485AE3FF"/>
    <w:rsid w:val="49223A7B"/>
    <w:rsid w:val="496BCA63"/>
    <w:rsid w:val="4A334A21"/>
    <w:rsid w:val="4B079AC4"/>
    <w:rsid w:val="4B9284C1"/>
    <w:rsid w:val="4C683B6C"/>
    <w:rsid w:val="4C8CD27E"/>
    <w:rsid w:val="4DD8C51F"/>
    <w:rsid w:val="4E4737A5"/>
    <w:rsid w:val="4F1E7109"/>
    <w:rsid w:val="51B3F545"/>
    <w:rsid w:val="522C9C74"/>
    <w:rsid w:val="55547AF9"/>
    <w:rsid w:val="580F4033"/>
    <w:rsid w:val="5A2C2138"/>
    <w:rsid w:val="61086503"/>
    <w:rsid w:val="62EB9FE3"/>
    <w:rsid w:val="660D3C90"/>
    <w:rsid w:val="6B7977E7"/>
    <w:rsid w:val="6D99FAF5"/>
    <w:rsid w:val="6DF9EDDE"/>
    <w:rsid w:val="6E1C0EEF"/>
    <w:rsid w:val="6E7A7674"/>
    <w:rsid w:val="6F9A9F69"/>
    <w:rsid w:val="710726BB"/>
    <w:rsid w:val="73319E26"/>
    <w:rsid w:val="761581A6"/>
    <w:rsid w:val="78AB5D94"/>
    <w:rsid w:val="797C2BFC"/>
    <w:rsid w:val="7B027F7D"/>
    <w:rsid w:val="7C9E4FDE"/>
    <w:rsid w:val="7CDC6FA1"/>
    <w:rsid w:val="7F3EE13F"/>
    <w:rsid w:val="7FD5F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10C46"/>
  <w15:chartTrackingRefBased/>
  <w15:docId w15:val="{3969C6CE-5D65-429B-934E-36A9739130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05F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05F63"/>
  </w:style>
  <w:style w:type="paragraph" w:styleId="Footer">
    <w:name w:val="footer"/>
    <w:basedOn w:val="Normal"/>
    <w:link w:val="FooterChar"/>
    <w:uiPriority w:val="99"/>
    <w:unhideWhenUsed/>
    <w:rsid w:val="00A05F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05F63"/>
  </w:style>
  <w:style w:type="table" w:styleId="TableGrid">
    <w:name w:val="Table Grid"/>
    <w:basedOn w:val="TableNormal"/>
    <w:uiPriority w:val="39"/>
    <w:rsid w:val="00A05F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A05F6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05F63"/>
  </w:style>
  <w:style w:type="character" w:styleId="eop" w:customStyle="1">
    <w:name w:val="eop"/>
    <w:basedOn w:val="DefaultParagraphFont"/>
    <w:rsid w:val="00A05F63"/>
  </w:style>
  <w:style w:type="paragraph" w:styleId="BalloonText">
    <w:name w:val="Balloon Text"/>
    <w:basedOn w:val="Normal"/>
    <w:link w:val="BalloonTextChar"/>
    <w:uiPriority w:val="99"/>
    <w:semiHidden/>
    <w:unhideWhenUsed/>
    <w:rsid w:val="00D94D0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4D07"/>
    <w:rPr>
      <w:rFonts w:ascii="Segoe UI" w:hAnsi="Segoe UI" w:cs="Segoe UI"/>
      <w:sz w:val="18"/>
      <w:szCs w:val="18"/>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6574">
      <w:bodyDiv w:val="1"/>
      <w:marLeft w:val="0"/>
      <w:marRight w:val="0"/>
      <w:marTop w:val="0"/>
      <w:marBottom w:val="0"/>
      <w:divBdr>
        <w:top w:val="none" w:sz="0" w:space="0" w:color="auto"/>
        <w:left w:val="none" w:sz="0" w:space="0" w:color="auto"/>
        <w:bottom w:val="none" w:sz="0" w:space="0" w:color="auto"/>
        <w:right w:val="none" w:sz="0" w:space="0" w:color="auto"/>
      </w:divBdr>
      <w:divsChild>
        <w:div w:id="1213228008">
          <w:marLeft w:val="0"/>
          <w:marRight w:val="0"/>
          <w:marTop w:val="0"/>
          <w:marBottom w:val="0"/>
          <w:divBdr>
            <w:top w:val="none" w:sz="0" w:space="0" w:color="auto"/>
            <w:left w:val="none" w:sz="0" w:space="0" w:color="auto"/>
            <w:bottom w:val="none" w:sz="0" w:space="0" w:color="auto"/>
            <w:right w:val="none" w:sz="0" w:space="0" w:color="auto"/>
          </w:divBdr>
        </w:div>
        <w:div w:id="317613638">
          <w:marLeft w:val="0"/>
          <w:marRight w:val="0"/>
          <w:marTop w:val="0"/>
          <w:marBottom w:val="0"/>
          <w:divBdr>
            <w:top w:val="none" w:sz="0" w:space="0" w:color="auto"/>
            <w:left w:val="none" w:sz="0" w:space="0" w:color="auto"/>
            <w:bottom w:val="none" w:sz="0" w:space="0" w:color="auto"/>
            <w:right w:val="none" w:sz="0" w:space="0" w:color="auto"/>
          </w:divBdr>
          <w:divsChild>
            <w:div w:id="1449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9339">
      <w:bodyDiv w:val="1"/>
      <w:marLeft w:val="0"/>
      <w:marRight w:val="0"/>
      <w:marTop w:val="0"/>
      <w:marBottom w:val="0"/>
      <w:divBdr>
        <w:top w:val="none" w:sz="0" w:space="0" w:color="auto"/>
        <w:left w:val="none" w:sz="0" w:space="0" w:color="auto"/>
        <w:bottom w:val="none" w:sz="0" w:space="0" w:color="auto"/>
        <w:right w:val="none" w:sz="0" w:space="0" w:color="auto"/>
      </w:divBdr>
      <w:divsChild>
        <w:div w:id="2040469951">
          <w:marLeft w:val="0"/>
          <w:marRight w:val="0"/>
          <w:marTop w:val="0"/>
          <w:marBottom w:val="0"/>
          <w:divBdr>
            <w:top w:val="none" w:sz="0" w:space="0" w:color="auto"/>
            <w:left w:val="none" w:sz="0" w:space="0" w:color="auto"/>
            <w:bottom w:val="none" w:sz="0" w:space="0" w:color="auto"/>
            <w:right w:val="none" w:sz="0" w:space="0" w:color="auto"/>
          </w:divBdr>
        </w:div>
        <w:div w:id="933628645">
          <w:marLeft w:val="0"/>
          <w:marRight w:val="0"/>
          <w:marTop w:val="0"/>
          <w:marBottom w:val="0"/>
          <w:divBdr>
            <w:top w:val="none" w:sz="0" w:space="0" w:color="auto"/>
            <w:left w:val="none" w:sz="0" w:space="0" w:color="auto"/>
            <w:bottom w:val="none" w:sz="0" w:space="0" w:color="auto"/>
            <w:right w:val="none" w:sz="0" w:space="0" w:color="auto"/>
          </w:divBdr>
        </w:div>
        <w:div w:id="1198082715">
          <w:marLeft w:val="0"/>
          <w:marRight w:val="0"/>
          <w:marTop w:val="0"/>
          <w:marBottom w:val="0"/>
          <w:divBdr>
            <w:top w:val="none" w:sz="0" w:space="0" w:color="auto"/>
            <w:left w:val="none" w:sz="0" w:space="0" w:color="auto"/>
            <w:bottom w:val="none" w:sz="0" w:space="0" w:color="auto"/>
            <w:right w:val="none" w:sz="0" w:space="0" w:color="auto"/>
          </w:divBdr>
        </w:div>
      </w:divsChild>
    </w:div>
    <w:div w:id="15368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8375dce-3f9e-4ea9-b276-f12bac5b1e44">
      <UserInfo>
        <DisplayName>Demelza Higginson</DisplayName>
        <AccountId>6</AccountId>
        <AccountType/>
      </UserInfo>
      <UserInfo>
        <DisplayName>Emily Neale</DisplayName>
        <AccountId>12</AccountId>
        <AccountType/>
      </UserInfo>
    </SharedWithUsers>
  </documentManagement>
</p:properties>
</file>

<file path=customXml/itemProps1.xml><?xml version="1.0" encoding="utf-8"?>
<ds:datastoreItem xmlns:ds="http://schemas.openxmlformats.org/officeDocument/2006/customXml" ds:itemID="{58DBF337-D13B-4E38-B4B7-E3130E83143E}"/>
</file>

<file path=customXml/itemProps2.xml><?xml version="1.0" encoding="utf-8"?>
<ds:datastoreItem xmlns:ds="http://schemas.openxmlformats.org/officeDocument/2006/customXml" ds:itemID="{A37EAC7C-CBC9-4A5C-8454-3E85E5E68C4D}"/>
</file>

<file path=customXml/itemProps3.xml><?xml version="1.0" encoding="utf-8"?>
<ds:datastoreItem xmlns:ds="http://schemas.openxmlformats.org/officeDocument/2006/customXml" ds:itemID="{28F95608-9AEE-4344-AF5D-21A21F28571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E86E34A0</ap:Template>
  <ap:Application>Microsoft Word for the web</ap:Application>
  <ap:DocSecurity>0</ap:DocSecurity>
  <ap:ScaleCrop>false</ap:ScaleCrop>
  <ap:Company>Tiverton High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Neale</dc:creator>
  <keywords/>
  <dc:description/>
  <lastModifiedBy>Demelza Higginson</lastModifiedBy>
  <revision>7</revision>
  <lastPrinted>2021-05-13T13:39:00.0000000Z</lastPrinted>
  <dcterms:created xsi:type="dcterms:W3CDTF">2021-05-13T13:20:00.0000000Z</dcterms:created>
  <dcterms:modified xsi:type="dcterms:W3CDTF">2021-09-12T19:34:55.0915615Z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Order">
    <vt:r8>364200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