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456"/>
      </w:tblGrid>
      <w:tr w:rsidRPr="00C24FB2" w:rsidR="009250C3" w:rsidTr="387FBCB1" w14:paraId="66D9CD70" w14:textId="77777777">
        <w:tc>
          <w:tcPr>
            <w:tcW w:w="10456" w:type="dxa"/>
            <w:shd w:val="clear" w:color="auto" w:fill="DEEAF6" w:themeFill="accent1" w:themeFillTint="33"/>
          </w:tcPr>
          <w:p w:rsidRPr="00C24FB2" w:rsidR="00A05F63" w:rsidP="00002887" w:rsidRDefault="009250C3" w14:paraId="11BA8AF4" w14:textId="14E579F4">
            <w:pPr>
              <w:jc w:val="center"/>
              <w:rPr>
                <w:rFonts w:cstheme="minorHAnsi"/>
                <w:b/>
                <w:bCs/>
                <w:color w:val="002060"/>
                <w:sz w:val="32"/>
                <w:szCs w:val="32"/>
                <w:u w:val="single"/>
              </w:rPr>
            </w:pPr>
            <w:r w:rsidRPr="00C24FB2">
              <w:rPr>
                <w:rFonts w:cstheme="minorHAnsi"/>
                <w:b/>
                <w:bCs/>
                <w:color w:val="002060"/>
                <w:sz w:val="32"/>
                <w:szCs w:val="32"/>
                <w:u w:val="single"/>
              </w:rPr>
              <w:t>Reading</w:t>
            </w:r>
            <w:r w:rsidRPr="00C24FB2" w:rsidR="68D46796">
              <w:rPr>
                <w:rFonts w:cstheme="minorHAnsi"/>
                <w:b/>
                <w:bCs/>
                <w:color w:val="002060"/>
                <w:sz w:val="32"/>
                <w:szCs w:val="32"/>
                <w:u w:val="single"/>
              </w:rPr>
              <w:t xml:space="preserve"> </w:t>
            </w:r>
            <w:r w:rsidRPr="00C24FB2" w:rsidR="00A05F63">
              <w:rPr>
                <w:rFonts w:cstheme="minorHAnsi"/>
                <w:b/>
                <w:bCs/>
                <w:color w:val="002060"/>
                <w:sz w:val="32"/>
                <w:szCs w:val="32"/>
                <w:u w:val="single"/>
              </w:rPr>
              <w:t>at Heathcoat Primary School</w:t>
            </w:r>
          </w:p>
        </w:tc>
      </w:tr>
    </w:tbl>
    <w:p w:rsidR="387FBCB1" w:rsidRDefault="387FBCB1" w14:paraId="35DEB7E2" w14:textId="288FE059"/>
    <w:p w:rsidRPr="00C24FB2" w:rsidR="0788A8BC" w:rsidP="14A18FEE" w:rsidRDefault="0788A8BC" w14:paraId="10B003C8" w14:textId="42DDA087">
      <w:pPr>
        <w:rPr>
          <w:rFonts w:cstheme="minorHAnsi"/>
          <w:b/>
          <w:bCs/>
          <w:color w:val="002060"/>
          <w:sz w:val="28"/>
          <w:szCs w:val="28"/>
          <w:u w:val="single"/>
        </w:rPr>
      </w:pPr>
    </w:p>
    <w:p w:rsidRPr="00C24FB2" w:rsidR="00A05F63" w:rsidP="14A18FEE" w:rsidRDefault="00A05F63" w14:paraId="57EE899C" w14:textId="37BB96C6">
      <w:pPr>
        <w:rPr>
          <w:rFonts w:cstheme="minorHAnsi"/>
          <w:b/>
          <w:bCs/>
          <w:color w:val="002060"/>
          <w:sz w:val="28"/>
          <w:szCs w:val="28"/>
          <w:u w:val="single"/>
        </w:rPr>
      </w:pPr>
      <w:r w:rsidRPr="00C24FB2">
        <w:rPr>
          <w:rFonts w:cstheme="minorHAnsi"/>
          <w:b/>
          <w:bCs/>
          <w:color w:val="002060"/>
          <w:sz w:val="28"/>
          <w:szCs w:val="28"/>
          <w:u w:val="single"/>
        </w:rPr>
        <w:t xml:space="preserve">Intent </w:t>
      </w:r>
    </w:p>
    <w:p w:rsidRPr="00C24FB2" w:rsidR="009250C3" w:rsidP="009250C3" w:rsidRDefault="009250C3" w14:paraId="6FF7958D" w14:textId="5154D2D6">
      <w:pPr>
        <w:spacing w:after="0" w:line="240" w:lineRule="auto"/>
        <w:rPr>
          <w:rFonts w:cstheme="minorHAnsi"/>
          <w:color w:val="002060"/>
          <w:sz w:val="24"/>
        </w:rPr>
      </w:pPr>
      <w:r w:rsidRPr="00C24FB2">
        <w:rPr>
          <w:rFonts w:cstheme="minorHAnsi"/>
          <w:color w:val="002060"/>
          <w:sz w:val="24"/>
        </w:rPr>
        <w:t>At Heathcoat Primary School, we believe that teaching children to read fluently lies at the heart of our curriculum. Reading is a fundamental skill that unlocks the wider curriculum, improves children’s self-esteem and has the power to enhance the life chances of the children at Heathcoat Primary School. As such, we prioritise the teaching of reading so that all children not only enjoy re</w:t>
      </w:r>
      <w:r w:rsidRPr="00C24FB2" w:rsidR="00C24FB2">
        <w:rPr>
          <w:rFonts w:cstheme="minorHAnsi"/>
          <w:color w:val="002060"/>
          <w:sz w:val="24"/>
        </w:rPr>
        <w:t xml:space="preserve">ading, but are able to read </w:t>
      </w:r>
      <w:r w:rsidRPr="00C24FB2">
        <w:rPr>
          <w:rFonts w:cstheme="minorHAnsi"/>
          <w:color w:val="002060"/>
          <w:sz w:val="24"/>
        </w:rPr>
        <w:t xml:space="preserve">accurately and fluently, with a good level of comprehension. </w:t>
      </w:r>
    </w:p>
    <w:p w:rsidRPr="00C24FB2" w:rsidR="009250C3" w:rsidP="009250C3" w:rsidRDefault="009250C3" w14:paraId="489EC733" w14:textId="0E4CDD4D">
      <w:pPr>
        <w:spacing w:after="0" w:line="240" w:lineRule="auto"/>
        <w:rPr>
          <w:rFonts w:cstheme="minorHAnsi"/>
          <w:color w:val="002060"/>
          <w:sz w:val="24"/>
        </w:rPr>
      </w:pPr>
    </w:p>
    <w:p w:rsidRPr="00C24FB2" w:rsidR="00C24FB2" w:rsidP="009250C3" w:rsidRDefault="009250C3" w14:paraId="0571E6B1" w14:textId="77777777">
      <w:pPr>
        <w:spacing w:after="0" w:line="240" w:lineRule="auto"/>
        <w:rPr>
          <w:color w:val="002060"/>
          <w:sz w:val="24"/>
        </w:rPr>
      </w:pPr>
      <w:r w:rsidRPr="00C24FB2">
        <w:rPr>
          <w:color w:val="002060"/>
          <w:sz w:val="24"/>
        </w:rPr>
        <w:t xml:space="preserve">We </w:t>
      </w:r>
      <w:r w:rsidRPr="00C24FB2" w:rsidR="00C24FB2">
        <w:rPr>
          <w:color w:val="002060"/>
          <w:sz w:val="24"/>
        </w:rPr>
        <w:t>intend that</w:t>
      </w:r>
      <w:r w:rsidRPr="00C24FB2">
        <w:rPr>
          <w:color w:val="002060"/>
          <w:sz w:val="24"/>
        </w:rPr>
        <w:t>:</w:t>
      </w:r>
    </w:p>
    <w:p w:rsidRPr="00C24FB2" w:rsidR="00C24FB2" w:rsidP="009250C3" w:rsidRDefault="009250C3" w14:paraId="438BDE69" w14:textId="77777777">
      <w:pPr>
        <w:spacing w:after="0" w:line="240" w:lineRule="auto"/>
        <w:rPr>
          <w:color w:val="002060"/>
          <w:sz w:val="24"/>
        </w:rPr>
      </w:pPr>
      <w:r w:rsidRPr="00C24FB2">
        <w:rPr>
          <w:color w:val="002060"/>
          <w:sz w:val="24"/>
        </w:rPr>
        <w:t xml:space="preserve"> • Every pupil will learn to read, regardless of their background, needs or abilities. </w:t>
      </w:r>
    </w:p>
    <w:p w:rsidRPr="00C24FB2" w:rsidR="00C24FB2" w:rsidP="009250C3" w:rsidRDefault="009250C3" w14:paraId="661620AA" w14:textId="77777777">
      <w:pPr>
        <w:spacing w:after="0" w:line="240" w:lineRule="auto"/>
        <w:rPr>
          <w:color w:val="002060"/>
          <w:sz w:val="24"/>
        </w:rPr>
      </w:pPr>
      <w:r w:rsidRPr="00C24FB2">
        <w:rPr>
          <w:color w:val="002060"/>
          <w:sz w:val="24"/>
        </w:rPr>
        <w:t xml:space="preserve">• Children are able to develop vocabulary, language comprehension, and love of reading through stories, poems, rhymes and non-fiction </w:t>
      </w:r>
    </w:p>
    <w:p w:rsidRPr="00C24FB2" w:rsidR="00C24FB2" w:rsidP="01B979C0" w:rsidRDefault="009250C3" w14:paraId="7BE61519" w14:textId="1B5D9E58">
      <w:pPr>
        <w:spacing w:after="0" w:line="240" w:lineRule="auto"/>
        <w:rPr>
          <w:color w:val="002060"/>
          <w:sz w:val="24"/>
          <w:szCs w:val="24"/>
        </w:rPr>
      </w:pPr>
      <w:r w:rsidRPr="01B979C0">
        <w:rPr>
          <w:color w:val="002060"/>
          <w:sz w:val="24"/>
          <w:szCs w:val="24"/>
        </w:rPr>
        <w:t xml:space="preserve">• Children are familiar with, and enjoy listening to a wide range of stories, poems, rhymes and non-fiction. • </w:t>
      </w:r>
      <w:r w:rsidRPr="01B979C0" w:rsidR="219ED227">
        <w:rPr>
          <w:color w:val="002060"/>
          <w:sz w:val="24"/>
          <w:szCs w:val="24"/>
        </w:rPr>
        <w:t>S</w:t>
      </w:r>
      <w:r w:rsidRPr="01B979C0">
        <w:rPr>
          <w:color w:val="002060"/>
          <w:sz w:val="24"/>
          <w:szCs w:val="24"/>
        </w:rPr>
        <w:t xml:space="preserve">taff have clear expectations of pupils’ phonics progress term by term, from Reception to Year 2. </w:t>
      </w:r>
    </w:p>
    <w:p w:rsidRPr="00C24FB2" w:rsidR="00C24FB2" w:rsidP="009250C3" w:rsidRDefault="009250C3" w14:paraId="3A7B3B9D" w14:textId="77777777">
      <w:pPr>
        <w:spacing w:after="0" w:line="240" w:lineRule="auto"/>
        <w:rPr>
          <w:color w:val="002060"/>
          <w:sz w:val="24"/>
        </w:rPr>
      </w:pPr>
      <w:r w:rsidRPr="00C24FB2">
        <w:rPr>
          <w:color w:val="002060"/>
          <w:sz w:val="24"/>
        </w:rPr>
        <w:t xml:space="preserve">• The sequence of reading books shows cumulative progression in phonics knowledge that is matched closely to the school’s phonics programme. </w:t>
      </w:r>
    </w:p>
    <w:p w:rsidRPr="00C24FB2" w:rsidR="00C24FB2" w:rsidP="009250C3" w:rsidRDefault="009250C3" w14:paraId="4940272D" w14:textId="77777777">
      <w:pPr>
        <w:spacing w:after="0" w:line="240" w:lineRule="auto"/>
        <w:rPr>
          <w:color w:val="002060"/>
          <w:sz w:val="24"/>
        </w:rPr>
      </w:pPr>
      <w:r w:rsidRPr="00C24FB2">
        <w:rPr>
          <w:color w:val="002060"/>
          <w:sz w:val="24"/>
        </w:rPr>
        <w:t xml:space="preserve">• Teachers will give pupils sufficient practice in reading and re-reading books that match the grapheme-phoneme correspondences they know, both in school and at home. </w:t>
      </w:r>
    </w:p>
    <w:p w:rsidR="009250C3" w:rsidP="009250C3" w:rsidRDefault="009250C3" w14:paraId="35D28A6C" w14:textId="727047BB">
      <w:pPr>
        <w:spacing w:after="0" w:line="240" w:lineRule="auto"/>
        <w:rPr>
          <w:color w:val="002060"/>
          <w:sz w:val="24"/>
        </w:rPr>
      </w:pPr>
      <w:r w:rsidRPr="00C24FB2">
        <w:rPr>
          <w:color w:val="002060"/>
          <w:sz w:val="24"/>
        </w:rPr>
        <w:t xml:space="preserve">• </w:t>
      </w:r>
      <w:r w:rsidRPr="00C24FB2" w:rsidR="00C24FB2">
        <w:rPr>
          <w:color w:val="002060"/>
          <w:sz w:val="24"/>
        </w:rPr>
        <w:t xml:space="preserve">All children </w:t>
      </w:r>
      <w:r w:rsidRPr="00C24FB2">
        <w:rPr>
          <w:color w:val="002060"/>
          <w:sz w:val="24"/>
        </w:rPr>
        <w:t xml:space="preserve">are exposed to a breadth of </w:t>
      </w:r>
      <w:r w:rsidRPr="00C24FB2" w:rsidR="00E75364">
        <w:rPr>
          <w:color w:val="002060"/>
          <w:sz w:val="24"/>
        </w:rPr>
        <w:t>high-quality</w:t>
      </w:r>
      <w:r w:rsidRPr="00C24FB2">
        <w:rPr>
          <w:color w:val="002060"/>
          <w:sz w:val="24"/>
        </w:rPr>
        <w:t xml:space="preserve"> texts during the writing teaching sequences which includes text analysis and deconstruction.</w:t>
      </w:r>
    </w:p>
    <w:p w:rsidR="00C24FB2" w:rsidP="009250C3" w:rsidRDefault="00C24FB2" w14:paraId="7677BD71" w14:textId="77777777">
      <w:pPr>
        <w:spacing w:after="0" w:line="240" w:lineRule="auto"/>
        <w:rPr>
          <w:color w:val="002060"/>
          <w:sz w:val="24"/>
        </w:rPr>
      </w:pPr>
    </w:p>
    <w:p w:rsidRPr="00C24FB2" w:rsidR="00C24FB2" w:rsidP="00C24FB2" w:rsidRDefault="00C24FB2" w14:paraId="5783712F" w14:textId="77777777">
      <w:pPr>
        <w:spacing w:after="0" w:line="240" w:lineRule="auto"/>
        <w:rPr>
          <w:rFonts w:cstheme="minorHAnsi"/>
          <w:color w:val="002060"/>
          <w:sz w:val="24"/>
        </w:rPr>
      </w:pPr>
      <w:r w:rsidRPr="00C24FB2">
        <w:rPr>
          <w:rFonts w:cstheme="minorHAnsi"/>
          <w:color w:val="002060"/>
          <w:sz w:val="24"/>
        </w:rPr>
        <w:t xml:space="preserve">It is our aim at Heathcoat Primary School that through the teaching of reading and the shared reading experiences, children develop a love of reading and become enthusiastic readers.  </w:t>
      </w:r>
    </w:p>
    <w:p w:rsidRPr="00C24FB2" w:rsidR="00C24FB2" w:rsidP="009250C3" w:rsidRDefault="00C24FB2" w14:paraId="21731899" w14:textId="77777777">
      <w:pPr>
        <w:spacing w:after="0" w:line="240" w:lineRule="auto"/>
        <w:rPr>
          <w:color w:val="002060"/>
          <w:sz w:val="24"/>
        </w:rPr>
      </w:pPr>
    </w:p>
    <w:p w:rsidRPr="00C24FB2" w:rsidR="00136A05" w:rsidP="5EE65AED" w:rsidRDefault="00136A05" w14:paraId="4A8C25AD" w14:textId="12A79986">
      <w:pPr>
        <w:pStyle w:val="ListParagraph"/>
        <w:spacing w:after="0" w:line="240" w:lineRule="auto"/>
        <w:ind w:left="0"/>
        <w:textAlignment w:val="baseline"/>
        <w:rPr>
          <w:rStyle w:val="normaltextrun"/>
          <w:rFonts w:cstheme="minorHAnsi"/>
          <w:color w:val="002060"/>
        </w:rPr>
      </w:pPr>
    </w:p>
    <w:p w:rsidRPr="00C24FB2" w:rsidR="00A05F63" w:rsidP="14A18FEE" w:rsidRDefault="00A05F63" w14:paraId="5DAB6C7B" w14:textId="0BA8E143">
      <w:pPr>
        <w:pStyle w:val="paragraph"/>
        <w:spacing w:before="0" w:beforeAutospacing="0" w:after="0" w:afterAutospacing="0"/>
        <w:textAlignment w:val="baseline"/>
        <w:rPr>
          <w:rStyle w:val="normaltextrun"/>
          <w:rFonts w:asciiTheme="minorHAnsi" w:hAnsiTheme="minorHAnsi" w:cstheme="minorHAnsi"/>
          <w:b/>
          <w:bCs/>
          <w:color w:val="002060"/>
          <w:sz w:val="28"/>
          <w:szCs w:val="28"/>
          <w:u w:val="single"/>
        </w:rPr>
      </w:pPr>
      <w:r w:rsidRPr="00C24FB2">
        <w:rPr>
          <w:rStyle w:val="normaltextrun"/>
          <w:rFonts w:asciiTheme="minorHAnsi" w:hAnsiTheme="minorHAnsi" w:cstheme="minorHAnsi"/>
          <w:b/>
          <w:bCs/>
          <w:color w:val="002060"/>
          <w:sz w:val="28"/>
          <w:szCs w:val="28"/>
          <w:u w:val="single"/>
        </w:rPr>
        <w:t>Implementation</w:t>
      </w:r>
    </w:p>
    <w:p w:rsidRPr="00C24FB2" w:rsidR="00002887" w:rsidP="00002887" w:rsidRDefault="00002887" w14:paraId="57264E1B" w14:textId="77777777">
      <w:pPr>
        <w:spacing w:after="0" w:line="240" w:lineRule="auto"/>
        <w:rPr>
          <w:rFonts w:cstheme="minorHAnsi"/>
          <w:color w:val="002060"/>
          <w:sz w:val="24"/>
        </w:rPr>
      </w:pPr>
    </w:p>
    <w:p w:rsidR="00C24FB2" w:rsidP="009250C3" w:rsidRDefault="009250C3" w14:paraId="737F381D" w14:textId="0AE5A990">
      <w:pPr>
        <w:spacing w:after="0" w:line="240" w:lineRule="auto"/>
        <w:rPr>
          <w:rFonts w:cstheme="minorHAnsi"/>
          <w:color w:val="002060"/>
          <w:sz w:val="24"/>
        </w:rPr>
      </w:pPr>
      <w:r w:rsidRPr="00C24FB2">
        <w:rPr>
          <w:rFonts w:cstheme="minorHAnsi"/>
          <w:color w:val="002060"/>
          <w:sz w:val="24"/>
        </w:rPr>
        <w:t xml:space="preserve">At Heathcoat Primary School, we teach early reading through </w:t>
      </w:r>
      <w:r w:rsidR="00E75364">
        <w:rPr>
          <w:rFonts w:cstheme="minorHAnsi"/>
          <w:color w:val="002060"/>
          <w:sz w:val="24"/>
        </w:rPr>
        <w:t>the Read, Write, Inc. Phonics programme</w:t>
      </w:r>
      <w:r w:rsidRPr="00C24FB2">
        <w:rPr>
          <w:rFonts w:cstheme="minorHAnsi"/>
          <w:color w:val="002060"/>
          <w:sz w:val="24"/>
        </w:rPr>
        <w:t xml:space="preserve">, as outlined on the Curriculum Statement for Phonics. </w:t>
      </w:r>
    </w:p>
    <w:p w:rsidR="00C24FB2" w:rsidP="00C24FB2" w:rsidRDefault="009250C3" w14:paraId="0233F09E" w14:textId="2753D359">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As part of the </w:t>
      </w:r>
      <w:r w:rsidR="00E75364">
        <w:rPr>
          <w:rFonts w:cstheme="minorHAnsi"/>
          <w:color w:val="002060"/>
          <w:sz w:val="24"/>
        </w:rPr>
        <w:t>Read, Write, Inc. P</w:t>
      </w:r>
      <w:r w:rsidRPr="00C24FB2">
        <w:rPr>
          <w:rFonts w:cstheme="minorHAnsi"/>
          <w:color w:val="002060"/>
          <w:sz w:val="24"/>
        </w:rPr>
        <w:t>honics programme, children read books closely matched to their phonics stage of development</w:t>
      </w:r>
      <w:r w:rsidR="00E75364">
        <w:rPr>
          <w:rFonts w:cstheme="minorHAnsi"/>
          <w:color w:val="002060"/>
          <w:sz w:val="24"/>
        </w:rPr>
        <w:t>.</w:t>
      </w:r>
      <w:r w:rsidRPr="00C24FB2">
        <w:rPr>
          <w:rFonts w:cstheme="minorHAnsi"/>
          <w:color w:val="002060"/>
          <w:sz w:val="24"/>
        </w:rPr>
        <w:t xml:space="preserve"> </w:t>
      </w:r>
    </w:p>
    <w:p w:rsidRPr="00C24FB2" w:rsidR="00C24FB2" w:rsidP="00C24FB2" w:rsidRDefault="00C24FB2" w14:paraId="5590AD6D" w14:textId="3225DB7A">
      <w:pPr>
        <w:pStyle w:val="ListParagraph"/>
        <w:numPr>
          <w:ilvl w:val="0"/>
          <w:numId w:val="35"/>
        </w:numPr>
        <w:spacing w:after="0" w:line="240" w:lineRule="auto"/>
        <w:rPr>
          <w:rFonts w:cstheme="minorHAnsi"/>
          <w:color w:val="002060"/>
          <w:sz w:val="24"/>
        </w:rPr>
      </w:pPr>
      <w:r w:rsidRPr="00C24FB2">
        <w:rPr>
          <w:color w:val="002060"/>
          <w:sz w:val="24"/>
        </w:rPr>
        <w:t xml:space="preserve">Ongoing assessment of </w:t>
      </w:r>
      <w:r w:rsidR="00E75364">
        <w:rPr>
          <w:color w:val="002060"/>
          <w:sz w:val="24"/>
        </w:rPr>
        <w:t>children</w:t>
      </w:r>
      <w:r w:rsidRPr="00C24FB2" w:rsidR="00E75364">
        <w:rPr>
          <w:color w:val="002060"/>
          <w:sz w:val="24"/>
        </w:rPr>
        <w:t>’s</w:t>
      </w:r>
      <w:r w:rsidRPr="00C24FB2">
        <w:rPr>
          <w:color w:val="002060"/>
          <w:sz w:val="24"/>
        </w:rPr>
        <w:t xml:space="preserve"> phonics progress is sufficiently frequent and detailed to identify any pupil who is falling behind the programme’s pace. If they do fall behind, targeted support is given immediatel</w:t>
      </w:r>
      <w:r w:rsidR="00E75364">
        <w:rPr>
          <w:color w:val="002060"/>
          <w:sz w:val="24"/>
        </w:rPr>
        <w:t xml:space="preserve">y through the one-to-one tutoring programme. </w:t>
      </w:r>
    </w:p>
    <w:p w:rsidR="00C24FB2" w:rsidP="00C24FB2" w:rsidRDefault="009250C3" w14:paraId="006055C5"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 take home their reading book daily and are encouraged to read at home each evening. Children in the Early Years and Key Stage One who do not read regularly at home are supported through additional one-to-one reading opportunities. </w:t>
      </w:r>
    </w:p>
    <w:p w:rsidR="00C24FB2" w:rsidP="00C24FB2" w:rsidRDefault="00C24FB2" w14:paraId="07B09BCA" w14:textId="413EE8E3">
      <w:pPr>
        <w:pStyle w:val="ListParagraph"/>
        <w:numPr>
          <w:ilvl w:val="0"/>
          <w:numId w:val="35"/>
        </w:numPr>
        <w:spacing w:after="0" w:line="240" w:lineRule="auto"/>
        <w:rPr>
          <w:rFonts w:cstheme="minorHAnsi"/>
          <w:color w:val="002060"/>
          <w:sz w:val="24"/>
        </w:rPr>
      </w:pPr>
      <w:r>
        <w:rPr>
          <w:rFonts w:cstheme="minorHAnsi"/>
          <w:color w:val="002060"/>
          <w:sz w:val="24"/>
        </w:rPr>
        <w:t xml:space="preserve">Children in Key Stage Two </w:t>
      </w:r>
      <w:r w:rsidRPr="00C24FB2" w:rsidR="009250C3">
        <w:rPr>
          <w:rFonts w:cstheme="minorHAnsi"/>
          <w:color w:val="002060"/>
          <w:sz w:val="24"/>
        </w:rPr>
        <w:t>are taught reading in guided reading sessions</w:t>
      </w:r>
      <w:r w:rsidR="008D4C86">
        <w:rPr>
          <w:rFonts w:cstheme="minorHAnsi"/>
          <w:color w:val="002060"/>
          <w:sz w:val="24"/>
        </w:rPr>
        <w:t>, where they are taught to summarise the text, retrieve information, make predictions and inferences, and clarify the meaning of vocabulary. In addition to being taught reading, children</w:t>
      </w:r>
      <w:r w:rsidRPr="00C24FB2" w:rsidR="009250C3">
        <w:rPr>
          <w:rFonts w:cstheme="minorHAnsi"/>
          <w:color w:val="002060"/>
          <w:sz w:val="24"/>
        </w:rPr>
        <w:t xml:space="preserve"> access individual reading books from the Accelerated Reading library, allowing them to read for pleasure, develop their accuracy and fluency in reading, and their comprehension skills through regular quizzes and Star Tests. </w:t>
      </w:r>
    </w:p>
    <w:p w:rsidR="00C24FB2" w:rsidP="00C24FB2" w:rsidRDefault="009250C3" w14:paraId="410FDFC8" w14:textId="5239CDAD">
      <w:pPr>
        <w:pStyle w:val="ListParagraph"/>
        <w:numPr>
          <w:ilvl w:val="0"/>
          <w:numId w:val="35"/>
        </w:numPr>
        <w:spacing w:after="0" w:line="240" w:lineRule="auto"/>
        <w:rPr>
          <w:rFonts w:cstheme="minorHAnsi"/>
          <w:color w:val="002060"/>
          <w:sz w:val="24"/>
        </w:rPr>
      </w:pPr>
      <w:r w:rsidRPr="00C24FB2">
        <w:rPr>
          <w:rFonts w:cstheme="minorHAnsi"/>
          <w:color w:val="002060"/>
          <w:sz w:val="24"/>
        </w:rPr>
        <w:lastRenderedPageBreak/>
        <w:t xml:space="preserve">Children in Key Stage Two who are </w:t>
      </w:r>
      <w:r w:rsidR="008D4C86">
        <w:rPr>
          <w:rFonts w:cstheme="minorHAnsi"/>
          <w:color w:val="002060"/>
          <w:sz w:val="24"/>
        </w:rPr>
        <w:t xml:space="preserve">reading below </w:t>
      </w:r>
      <w:r w:rsidRPr="00C24FB2">
        <w:rPr>
          <w:rFonts w:cstheme="minorHAnsi"/>
          <w:color w:val="002060"/>
          <w:sz w:val="24"/>
        </w:rPr>
        <w:t>age-related expectations access</w:t>
      </w:r>
      <w:r w:rsidR="008D4C86">
        <w:rPr>
          <w:rFonts w:cstheme="minorHAnsi"/>
          <w:color w:val="002060"/>
          <w:sz w:val="24"/>
        </w:rPr>
        <w:t xml:space="preserve"> are supported through the Read, Write, Inc. Phonics programme if they are in Years 3 and 4, or the Read, Write, Inc. Fresh Start intervention programme if they are in Years 5 and 6. </w:t>
      </w:r>
    </w:p>
    <w:p w:rsidR="00C24FB2" w:rsidP="00C24FB2" w:rsidRDefault="009250C3" w14:paraId="7FCB7F25"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In addition to a consistent and coherent approach to teaching phonics and reading, children’s experiences of reading are developed through a daily whole-class read, whereby children listen to stories, poems and non-fiction texts read by their class teacher. </w:t>
      </w:r>
    </w:p>
    <w:p w:rsidR="00C24FB2" w:rsidP="489A4C0E" w:rsidRDefault="009250C3" w14:paraId="510AD5A3" w14:textId="146B9581">
      <w:pPr>
        <w:pStyle w:val="ListParagraph"/>
        <w:numPr>
          <w:ilvl w:val="0"/>
          <w:numId w:val="35"/>
        </w:numPr>
        <w:spacing w:after="0" w:line="240" w:lineRule="auto"/>
        <w:rPr>
          <w:rFonts w:cs="Calibri" w:cstheme="minorAscii"/>
          <w:color w:val="002060"/>
          <w:sz w:val="24"/>
          <w:szCs w:val="24"/>
        </w:rPr>
      </w:pPr>
      <w:r w:rsidRPr="489A4C0E" w:rsidR="009250C3">
        <w:rPr>
          <w:rFonts w:cs="Calibri" w:cstheme="minorAscii"/>
          <w:color w:val="002060"/>
          <w:sz w:val="24"/>
          <w:szCs w:val="24"/>
        </w:rPr>
        <w:t>The daily whole-class read is facilitated by a reading spine as well as age-appropriate texts chosen by the class teacher, ensuring that children build up a core repertoire of books.</w:t>
      </w:r>
    </w:p>
    <w:p w:rsidR="00C24FB2" w:rsidP="009250C3" w:rsidRDefault="009250C3" w14:paraId="0DC31D4B"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Reading and the enjoyment of a variety of text types is further encouraged in English lessons, where teachers teach using high quality texts from Babcock’s Texts that Teach. </w:t>
      </w:r>
    </w:p>
    <w:p w:rsidR="00C24FB2" w:rsidP="009250C3" w:rsidRDefault="00C24FB2" w14:paraId="0A5C120C" w14:textId="6A393F24">
      <w:pPr>
        <w:pStyle w:val="ListParagraph"/>
        <w:numPr>
          <w:ilvl w:val="0"/>
          <w:numId w:val="35"/>
        </w:numPr>
        <w:spacing w:after="0" w:line="240" w:lineRule="auto"/>
        <w:rPr>
          <w:rFonts w:cstheme="minorHAnsi"/>
          <w:color w:val="002060"/>
          <w:sz w:val="24"/>
        </w:rPr>
      </w:pPr>
      <w:r>
        <w:rPr>
          <w:rFonts w:cstheme="minorHAnsi"/>
          <w:color w:val="002060"/>
          <w:sz w:val="24"/>
        </w:rPr>
        <w:t>H</w:t>
      </w:r>
      <w:r w:rsidRPr="00C24FB2" w:rsidR="009250C3">
        <w:rPr>
          <w:rFonts w:cstheme="minorHAnsi"/>
          <w:color w:val="002060"/>
          <w:sz w:val="24"/>
        </w:rPr>
        <w:t>igh</w:t>
      </w:r>
      <w:r w:rsidR="008D4C86">
        <w:rPr>
          <w:rFonts w:cstheme="minorHAnsi"/>
          <w:color w:val="002060"/>
          <w:sz w:val="24"/>
        </w:rPr>
        <w:t>-</w:t>
      </w:r>
      <w:r w:rsidRPr="00C24FB2" w:rsidR="009250C3">
        <w:rPr>
          <w:rFonts w:cstheme="minorHAnsi"/>
          <w:color w:val="002060"/>
          <w:sz w:val="24"/>
        </w:rPr>
        <w:t>quality texts</w:t>
      </w:r>
      <w:bookmarkStart w:name="_GoBack" w:id="0"/>
      <w:bookmarkEnd w:id="0"/>
      <w:r>
        <w:rPr>
          <w:rFonts w:cstheme="minorHAnsi"/>
          <w:color w:val="002060"/>
          <w:sz w:val="24"/>
        </w:rPr>
        <w:t xml:space="preserve"> are used</w:t>
      </w:r>
      <w:r w:rsidRPr="00C24FB2" w:rsidR="009250C3">
        <w:rPr>
          <w:rFonts w:cstheme="minorHAnsi"/>
          <w:color w:val="002060"/>
          <w:sz w:val="24"/>
        </w:rPr>
        <w:t xml:space="preserve"> in English</w:t>
      </w:r>
      <w:r>
        <w:rPr>
          <w:rFonts w:cstheme="minorHAnsi"/>
          <w:color w:val="002060"/>
          <w:sz w:val="24"/>
        </w:rPr>
        <w:t xml:space="preserve"> lessons</w:t>
      </w:r>
      <w:r w:rsidRPr="00C24FB2" w:rsidR="009250C3">
        <w:rPr>
          <w:rFonts w:cstheme="minorHAnsi"/>
          <w:color w:val="002060"/>
          <w:sz w:val="24"/>
        </w:rPr>
        <w:t>,</w:t>
      </w:r>
      <w:r>
        <w:rPr>
          <w:rFonts w:cstheme="minorHAnsi"/>
          <w:color w:val="002060"/>
          <w:sz w:val="24"/>
        </w:rPr>
        <w:t xml:space="preserve"> allowing</w:t>
      </w:r>
      <w:r w:rsidRPr="00C24FB2" w:rsidR="009250C3">
        <w:rPr>
          <w:rFonts w:cstheme="minorHAnsi"/>
          <w:color w:val="002060"/>
          <w:sz w:val="24"/>
        </w:rPr>
        <w:t xml:space="preserve"> children </w:t>
      </w:r>
      <w:r>
        <w:rPr>
          <w:rFonts w:cstheme="minorHAnsi"/>
          <w:color w:val="002060"/>
          <w:sz w:val="24"/>
        </w:rPr>
        <w:t xml:space="preserve">to </w:t>
      </w:r>
      <w:r w:rsidRPr="00C24FB2" w:rsidR="009250C3">
        <w:rPr>
          <w:rFonts w:cstheme="minorHAnsi"/>
          <w:color w:val="002060"/>
          <w:sz w:val="24"/>
        </w:rPr>
        <w:t xml:space="preserve">explore and learn text features, language patterns and word curiosity and word consciousness as part of their vocabulary acquisition.  </w:t>
      </w:r>
    </w:p>
    <w:p w:rsidR="00C24FB2" w:rsidP="00C24FB2" w:rsidRDefault="009250C3" w14:paraId="69CC1A3C"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Children’s love of books and their enjoyment of reading is promoted and encouraged through the twice-yearly Scholastic Book Fair, where children are able to browse and purchase new books and earn rewards for the school to purchase new and engaging texts for their class reading spine and library. </w:t>
      </w:r>
    </w:p>
    <w:p w:rsidR="00C24FB2" w:rsidP="00C24FB2" w:rsidRDefault="009250C3" w14:paraId="5781D79A" w14:textId="7777777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Children are also encouraged to read through reading competitions and prizes at both Key Stages One and Two. </w:t>
      </w:r>
    </w:p>
    <w:p w:rsidRPr="00C24FB2" w:rsidR="009250C3" w:rsidP="00C24FB2" w:rsidRDefault="009250C3" w14:paraId="4987258A" w14:textId="10EC3F47">
      <w:pPr>
        <w:pStyle w:val="ListParagraph"/>
        <w:numPr>
          <w:ilvl w:val="0"/>
          <w:numId w:val="35"/>
        </w:numPr>
        <w:spacing w:after="0" w:line="240" w:lineRule="auto"/>
        <w:rPr>
          <w:rFonts w:cstheme="minorHAnsi"/>
          <w:color w:val="002060"/>
          <w:sz w:val="24"/>
        </w:rPr>
      </w:pPr>
      <w:r w:rsidRPr="00C24FB2">
        <w:rPr>
          <w:rFonts w:cstheme="minorHAnsi"/>
          <w:color w:val="002060"/>
          <w:sz w:val="24"/>
        </w:rPr>
        <w:t xml:space="preserve">The children at Heathcoat Primary School also enjoy the annual World Book Day celebrations, where children dress-up as their favourite story character and share their favourite books. </w:t>
      </w:r>
    </w:p>
    <w:p w:rsidRPr="00C24FB2" w:rsidR="00136A05" w:rsidP="5EE65AED" w:rsidRDefault="00136A05" w14:paraId="18D61F6C" w14:textId="1440C164">
      <w:pPr>
        <w:spacing w:after="0" w:line="240" w:lineRule="auto"/>
        <w:rPr>
          <w:rStyle w:val="normaltextrun"/>
          <w:rFonts w:cstheme="minorHAnsi"/>
          <w:b/>
          <w:bCs/>
          <w:color w:val="002060"/>
          <w:sz w:val="28"/>
          <w:szCs w:val="28"/>
          <w:u w:val="single"/>
        </w:rPr>
      </w:pPr>
    </w:p>
    <w:p w:rsidRPr="00C24FB2" w:rsidR="00A05F63" w:rsidP="14A18FEE" w:rsidRDefault="00A05F63" w14:paraId="5F0351C3" w14:textId="77777777">
      <w:pPr>
        <w:pStyle w:val="paragraph"/>
        <w:spacing w:before="0" w:beforeAutospacing="0" w:after="0" w:afterAutospacing="0"/>
        <w:textAlignment w:val="baseline"/>
        <w:rPr>
          <w:rFonts w:asciiTheme="minorHAnsi" w:hAnsiTheme="minorHAnsi" w:cstheme="minorHAnsi"/>
          <w:b/>
          <w:bCs/>
          <w:color w:val="002060"/>
          <w:sz w:val="28"/>
          <w:szCs w:val="28"/>
          <w:u w:val="single"/>
        </w:rPr>
      </w:pPr>
      <w:r w:rsidRPr="00C24FB2">
        <w:rPr>
          <w:rStyle w:val="eop"/>
          <w:rFonts w:asciiTheme="minorHAnsi" w:hAnsiTheme="minorHAnsi" w:cstheme="minorHAnsi"/>
          <w:b/>
          <w:bCs/>
          <w:color w:val="002060"/>
          <w:sz w:val="28"/>
          <w:szCs w:val="28"/>
          <w:u w:val="single"/>
        </w:rPr>
        <w:t xml:space="preserve">Impact </w:t>
      </w:r>
    </w:p>
    <w:p w:rsidRPr="00C24FB2" w:rsidR="00136A05" w:rsidP="14A18FEE" w:rsidRDefault="00136A05" w14:paraId="16014E26" w14:textId="77777777">
      <w:pPr>
        <w:rPr>
          <w:rFonts w:eastAsiaTheme="minorEastAsia" w:cstheme="minorHAnsi"/>
          <w:color w:val="002060"/>
          <w:sz w:val="24"/>
          <w:szCs w:val="24"/>
        </w:rPr>
      </w:pPr>
    </w:p>
    <w:p w:rsidR="00C24FB2" w:rsidP="01B979C0" w:rsidRDefault="00D91E9F" w14:paraId="0783AF2F" w14:textId="694D7A63">
      <w:pPr>
        <w:spacing w:after="0" w:line="240" w:lineRule="auto"/>
        <w:rPr>
          <w:color w:val="002060"/>
          <w:sz w:val="24"/>
          <w:szCs w:val="24"/>
        </w:rPr>
      </w:pPr>
      <w:r w:rsidRPr="01B979C0">
        <w:rPr>
          <w:color w:val="002060"/>
          <w:sz w:val="24"/>
          <w:szCs w:val="24"/>
        </w:rPr>
        <w:t>Children at H</w:t>
      </w:r>
      <w:r w:rsidRPr="01B979C0" w:rsidR="5D3D1437">
        <w:rPr>
          <w:color w:val="002060"/>
          <w:sz w:val="24"/>
          <w:szCs w:val="24"/>
        </w:rPr>
        <w:t xml:space="preserve">eathcoat </w:t>
      </w:r>
      <w:r w:rsidRPr="01B979C0">
        <w:rPr>
          <w:color w:val="002060"/>
          <w:sz w:val="24"/>
          <w:szCs w:val="24"/>
        </w:rPr>
        <w:t>P</w:t>
      </w:r>
      <w:r w:rsidRPr="01B979C0" w:rsidR="0859CBC9">
        <w:rPr>
          <w:color w:val="002060"/>
          <w:sz w:val="24"/>
          <w:szCs w:val="24"/>
        </w:rPr>
        <w:t xml:space="preserve">rimary </w:t>
      </w:r>
      <w:r w:rsidRPr="01B979C0">
        <w:rPr>
          <w:color w:val="002060"/>
          <w:sz w:val="24"/>
          <w:szCs w:val="24"/>
        </w:rPr>
        <w:t>S</w:t>
      </w:r>
      <w:r w:rsidRPr="01B979C0" w:rsidR="17210648">
        <w:rPr>
          <w:color w:val="002060"/>
          <w:sz w:val="24"/>
          <w:szCs w:val="24"/>
        </w:rPr>
        <w:t>chool</w:t>
      </w:r>
      <w:r w:rsidRPr="01B979C0" w:rsidR="00C24FB2">
        <w:rPr>
          <w:color w:val="002060"/>
          <w:sz w:val="24"/>
          <w:szCs w:val="24"/>
        </w:rPr>
        <w:t>:</w:t>
      </w:r>
    </w:p>
    <w:p w:rsidR="00C24FB2" w:rsidP="01B979C0" w:rsidRDefault="6C2E0B60" w14:paraId="565E0CC5" w14:textId="18CCA498">
      <w:pPr>
        <w:pStyle w:val="ListParagraph"/>
        <w:numPr>
          <w:ilvl w:val="0"/>
          <w:numId w:val="35"/>
        </w:numPr>
        <w:spacing w:after="0" w:line="240" w:lineRule="auto"/>
        <w:rPr>
          <w:color w:val="002060"/>
          <w:sz w:val="24"/>
          <w:szCs w:val="24"/>
        </w:rPr>
      </w:pPr>
      <w:r w:rsidRPr="01B979C0">
        <w:rPr>
          <w:color w:val="002060"/>
          <w:sz w:val="24"/>
          <w:szCs w:val="24"/>
        </w:rPr>
        <w:t>B</w:t>
      </w:r>
      <w:r w:rsidRPr="01B979C0" w:rsidR="00C24FB2">
        <w:rPr>
          <w:color w:val="002060"/>
          <w:sz w:val="24"/>
          <w:szCs w:val="24"/>
        </w:rPr>
        <w:t xml:space="preserve">ecome confident and enthusiastic readers who </w:t>
      </w:r>
      <w:r w:rsidRPr="01B979C0" w:rsidR="009250C3">
        <w:rPr>
          <w:color w:val="002060"/>
          <w:sz w:val="24"/>
          <w:szCs w:val="24"/>
        </w:rPr>
        <w:t xml:space="preserve">enjoy listening to a range of stories, poems and non-fiction texts as they develop their breadth of reading experiences. </w:t>
      </w:r>
    </w:p>
    <w:p w:rsidR="00C24FB2" w:rsidP="01B979C0" w:rsidRDefault="12327FDC" w14:paraId="28BE786E" w14:textId="6CE4688B">
      <w:pPr>
        <w:pStyle w:val="ListParagraph"/>
        <w:numPr>
          <w:ilvl w:val="0"/>
          <w:numId w:val="35"/>
        </w:numPr>
        <w:spacing w:after="0" w:line="240" w:lineRule="auto"/>
        <w:rPr>
          <w:color w:val="002060"/>
          <w:sz w:val="24"/>
          <w:szCs w:val="24"/>
        </w:rPr>
      </w:pPr>
      <w:r w:rsidRPr="01B979C0">
        <w:rPr>
          <w:color w:val="002060"/>
          <w:sz w:val="24"/>
          <w:szCs w:val="24"/>
        </w:rPr>
        <w:t>M</w:t>
      </w:r>
      <w:r w:rsidRPr="01B979C0" w:rsidR="009250C3">
        <w:rPr>
          <w:color w:val="002060"/>
          <w:sz w:val="24"/>
          <w:szCs w:val="24"/>
        </w:rPr>
        <w:t xml:space="preserve">ake good progress in their reading and comprehension of texts, regardless of their background, needs and ability. </w:t>
      </w:r>
    </w:p>
    <w:p w:rsidR="0070360F" w:rsidP="01B979C0" w:rsidRDefault="7F26CFF6" w14:paraId="1CDDA8D0" w14:textId="398575D4">
      <w:pPr>
        <w:pStyle w:val="ListParagraph"/>
        <w:numPr>
          <w:ilvl w:val="0"/>
          <w:numId w:val="35"/>
        </w:numPr>
        <w:spacing w:after="0" w:line="240" w:lineRule="auto"/>
        <w:rPr>
          <w:color w:val="002060"/>
          <w:sz w:val="24"/>
          <w:szCs w:val="24"/>
        </w:rPr>
      </w:pPr>
      <w:r w:rsidRPr="01B979C0">
        <w:rPr>
          <w:color w:val="002060"/>
          <w:sz w:val="24"/>
          <w:szCs w:val="24"/>
        </w:rPr>
        <w:t>R</w:t>
      </w:r>
      <w:r w:rsidRPr="01B979C0" w:rsidR="00C24FB2">
        <w:rPr>
          <w:color w:val="002060"/>
          <w:sz w:val="24"/>
          <w:szCs w:val="24"/>
        </w:rPr>
        <w:t>ead</w:t>
      </w:r>
      <w:r w:rsidRPr="01B979C0" w:rsidR="009250C3">
        <w:rPr>
          <w:color w:val="002060"/>
          <w:sz w:val="24"/>
          <w:szCs w:val="24"/>
        </w:rPr>
        <w:t xml:space="preserve"> willingly for both pleasure and information.</w:t>
      </w:r>
    </w:p>
    <w:p w:rsidR="00D91E9F" w:rsidP="01B979C0" w:rsidRDefault="2F8DFE8E" w14:paraId="2356A063" w14:textId="2018165A">
      <w:pPr>
        <w:pStyle w:val="ListParagraph"/>
        <w:numPr>
          <w:ilvl w:val="0"/>
          <w:numId w:val="35"/>
        </w:numPr>
        <w:spacing w:after="0" w:line="240" w:lineRule="auto"/>
        <w:rPr>
          <w:color w:val="002060"/>
          <w:sz w:val="24"/>
          <w:szCs w:val="24"/>
        </w:rPr>
      </w:pPr>
      <w:r w:rsidRPr="01B979C0">
        <w:rPr>
          <w:color w:val="002060"/>
          <w:sz w:val="24"/>
          <w:szCs w:val="24"/>
        </w:rPr>
        <w:t>M</w:t>
      </w:r>
      <w:r w:rsidRPr="01B979C0" w:rsidR="00D91E9F">
        <w:rPr>
          <w:color w:val="002060"/>
          <w:sz w:val="24"/>
          <w:szCs w:val="24"/>
        </w:rPr>
        <w:t>ake informed book choices for different purposes (to challenge, to find information, for relaxation, for phonics etc)</w:t>
      </w:r>
      <w:r w:rsidRPr="01B979C0" w:rsidR="01757C97">
        <w:rPr>
          <w:color w:val="002060"/>
          <w:sz w:val="24"/>
          <w:szCs w:val="24"/>
        </w:rPr>
        <w:t xml:space="preserve">. </w:t>
      </w:r>
    </w:p>
    <w:p w:rsidRPr="00C24FB2" w:rsidR="009250C3" w:rsidP="01B979C0" w:rsidRDefault="01757C97" w14:paraId="308525DF" w14:textId="65BFBBB7">
      <w:pPr>
        <w:pStyle w:val="ListParagraph"/>
        <w:numPr>
          <w:ilvl w:val="0"/>
          <w:numId w:val="35"/>
        </w:numPr>
        <w:spacing w:after="0" w:line="240" w:lineRule="auto"/>
        <w:rPr>
          <w:color w:val="002060"/>
          <w:sz w:val="24"/>
          <w:szCs w:val="24"/>
        </w:rPr>
      </w:pPr>
      <w:r w:rsidRPr="01B979C0">
        <w:rPr>
          <w:color w:val="002060"/>
          <w:sz w:val="24"/>
          <w:szCs w:val="24"/>
        </w:rPr>
        <w:t>A</w:t>
      </w:r>
      <w:r w:rsidRPr="01B979C0" w:rsidR="0070360F">
        <w:rPr>
          <w:color w:val="002060"/>
          <w:sz w:val="24"/>
          <w:szCs w:val="24"/>
        </w:rPr>
        <w:t xml:space="preserve">chieve good levels of attainment on statutory assessments </w:t>
      </w:r>
      <w:r w:rsidRPr="01B979C0" w:rsidR="009250C3">
        <w:rPr>
          <w:color w:val="002060"/>
          <w:sz w:val="24"/>
          <w:szCs w:val="24"/>
        </w:rPr>
        <w:t xml:space="preserve">including the Phonics Screening Check in Year 1 and the Standard Assessment Tests in Years 2 and 6, preparing children for their next phase of learning and unlocking a wealth of opportunities in the future.  </w:t>
      </w:r>
    </w:p>
    <w:p w:rsidRPr="00C24FB2" w:rsidR="00136A05" w:rsidP="009250C3" w:rsidRDefault="00136A05" w14:paraId="12B1F8EA" w14:textId="3BD3342B">
      <w:pPr>
        <w:spacing w:line="276" w:lineRule="auto"/>
        <w:rPr>
          <w:rFonts w:cstheme="minorHAnsi"/>
          <w:color w:val="002060"/>
        </w:rPr>
      </w:pPr>
    </w:p>
    <w:sectPr w:rsidRPr="00C24FB2" w:rsidR="00136A05" w:rsidSect="00A05F63">
      <w:head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364" w:rsidP="00A05F63" w:rsidRDefault="00E75364" w14:paraId="5A39BBE3" w14:textId="77777777">
      <w:pPr>
        <w:spacing w:after="0" w:line="240" w:lineRule="auto"/>
      </w:pPr>
      <w:r>
        <w:separator/>
      </w:r>
    </w:p>
  </w:endnote>
  <w:endnote w:type="continuationSeparator" w:id="0">
    <w:p w:rsidR="00E75364" w:rsidP="00A05F63" w:rsidRDefault="00E75364" w14:paraId="41C8F3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364" w:rsidP="00A05F63" w:rsidRDefault="00E75364" w14:paraId="72A3D3EC" w14:textId="77777777">
      <w:pPr>
        <w:spacing w:after="0" w:line="240" w:lineRule="auto"/>
      </w:pPr>
      <w:r>
        <w:separator/>
      </w:r>
    </w:p>
  </w:footnote>
  <w:footnote w:type="continuationSeparator" w:id="0">
    <w:p w:rsidR="00E75364" w:rsidP="00A05F63" w:rsidRDefault="00E75364" w14:paraId="0D0B940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75364" w:rsidP="00A05F63" w:rsidRDefault="00E75364" w14:paraId="3A5C315E" w14:textId="77777777">
    <w:pPr>
      <w:jc w:val="center"/>
      <w:rPr>
        <w:color w:val="0000FF"/>
        <w:sz w:val="32"/>
      </w:rPr>
    </w:pPr>
    <w:r w:rsidRPr="00A05F63">
      <w:rPr>
        <w:noProof/>
        <w:color w:val="FF0000"/>
        <w:sz w:val="32"/>
        <w:lang w:eastAsia="en-GB"/>
      </w:rPr>
      <w:drawing>
        <wp:anchor distT="0" distB="0" distL="114300" distR="114300" simplePos="0" relativeHeight="251660288" behindDoc="0" locked="0" layoutInCell="1" allowOverlap="1" wp14:anchorId="11D8A5CD" wp14:editId="3F5D58C1">
          <wp:simplePos x="0" y="0"/>
          <wp:positionH relativeFrom="margin">
            <wp:align>center</wp:align>
          </wp:positionH>
          <wp:positionV relativeFrom="paragraph">
            <wp:posOffset>-344805</wp:posOffset>
          </wp:positionV>
          <wp:extent cx="685800" cy="704850"/>
          <wp:effectExtent l="0" t="0" r="9525" b="9525"/>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 cy="704850"/>
                  </a:xfrm>
                  <a:prstGeom prst="rect">
                    <a:avLst/>
                  </a:prstGeom>
                  <a:ln/>
                </pic:spPr>
              </pic:pic>
            </a:graphicData>
          </a:graphic>
          <wp14:sizeRelH relativeFrom="margin">
            <wp14:pctWidth>0</wp14:pctWidth>
          </wp14:sizeRelH>
          <wp14:sizeRelV relativeFrom="margin">
            <wp14:pctHeight>0</wp14:pctHeight>
          </wp14:sizeRelV>
        </wp:anchor>
      </w:drawing>
    </w:r>
  </w:p>
  <w:p w:rsidRPr="00A05F63" w:rsidR="00E75364" w:rsidP="00A05F63" w:rsidRDefault="00E75364" w14:paraId="0D387E5F" w14:textId="77777777">
    <w:pPr>
      <w:jc w:val="center"/>
      <w:rPr>
        <w:color w:val="0000FF"/>
        <w:sz w:val="4"/>
      </w:rPr>
    </w:pPr>
    <w:proofErr w:type="gramStart"/>
    <w:r>
      <w:rPr>
        <w:color w:val="0000FF"/>
      </w:rPr>
      <w:t>Teamwork</w:t>
    </w:r>
    <w:r>
      <w:t xml:space="preserve">  </w:t>
    </w:r>
    <w:r>
      <w:rPr>
        <w:color w:val="00FF00"/>
      </w:rPr>
      <w:t>Respect</w:t>
    </w:r>
    <w:proofErr w:type="gramEnd"/>
    <w:r>
      <w:t xml:space="preserve"> </w:t>
    </w:r>
    <w:r>
      <w:rPr>
        <w:color w:val="F1C232"/>
      </w:rPr>
      <w:t xml:space="preserve"> Aim High </w:t>
    </w:r>
    <w:r>
      <w:rPr>
        <w:color w:val="FF6700"/>
      </w:rPr>
      <w:t xml:space="preserve"> Independence </w:t>
    </w:r>
    <w:r>
      <w:rPr>
        <w:color w:val="FF0000"/>
      </w:rPr>
      <w:t xml:space="preserve"> Never Give 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53"/>
    <w:multiLevelType w:val="hybridMultilevel"/>
    <w:tmpl w:val="D7103AA6"/>
    <w:lvl w:ilvl="0" w:tplc="408244CA">
      <w:start w:val="1"/>
      <w:numFmt w:val="bullet"/>
      <w:lvlText w:val=""/>
      <w:lvlJc w:val="left"/>
      <w:pPr>
        <w:ind w:left="720" w:hanging="360"/>
      </w:pPr>
      <w:rPr>
        <w:rFonts w:hint="default" w:ascii="Symbol" w:hAnsi="Symbol"/>
      </w:rPr>
    </w:lvl>
    <w:lvl w:ilvl="1" w:tplc="45B6E7BA">
      <w:start w:val="1"/>
      <w:numFmt w:val="bullet"/>
      <w:lvlText w:val="o"/>
      <w:lvlJc w:val="left"/>
      <w:pPr>
        <w:ind w:left="1440" w:hanging="360"/>
      </w:pPr>
      <w:rPr>
        <w:rFonts w:hint="default" w:ascii="Courier New" w:hAnsi="Courier New"/>
      </w:rPr>
    </w:lvl>
    <w:lvl w:ilvl="2" w:tplc="569AB9D6">
      <w:start w:val="1"/>
      <w:numFmt w:val="bullet"/>
      <w:lvlText w:val=""/>
      <w:lvlJc w:val="left"/>
      <w:pPr>
        <w:ind w:left="2160" w:hanging="360"/>
      </w:pPr>
      <w:rPr>
        <w:rFonts w:hint="default" w:ascii="Wingdings" w:hAnsi="Wingdings"/>
      </w:rPr>
    </w:lvl>
    <w:lvl w:ilvl="3" w:tplc="CB2273C0">
      <w:start w:val="1"/>
      <w:numFmt w:val="bullet"/>
      <w:lvlText w:val=""/>
      <w:lvlJc w:val="left"/>
      <w:pPr>
        <w:ind w:left="2880" w:hanging="360"/>
      </w:pPr>
      <w:rPr>
        <w:rFonts w:hint="default" w:ascii="Symbol" w:hAnsi="Symbol"/>
      </w:rPr>
    </w:lvl>
    <w:lvl w:ilvl="4" w:tplc="0E9CE476">
      <w:start w:val="1"/>
      <w:numFmt w:val="bullet"/>
      <w:lvlText w:val="o"/>
      <w:lvlJc w:val="left"/>
      <w:pPr>
        <w:ind w:left="3600" w:hanging="360"/>
      </w:pPr>
      <w:rPr>
        <w:rFonts w:hint="default" w:ascii="Courier New" w:hAnsi="Courier New"/>
      </w:rPr>
    </w:lvl>
    <w:lvl w:ilvl="5" w:tplc="06567F2C">
      <w:start w:val="1"/>
      <w:numFmt w:val="bullet"/>
      <w:lvlText w:val=""/>
      <w:lvlJc w:val="left"/>
      <w:pPr>
        <w:ind w:left="4320" w:hanging="360"/>
      </w:pPr>
      <w:rPr>
        <w:rFonts w:hint="default" w:ascii="Wingdings" w:hAnsi="Wingdings"/>
      </w:rPr>
    </w:lvl>
    <w:lvl w:ilvl="6" w:tplc="4D2ACD20">
      <w:start w:val="1"/>
      <w:numFmt w:val="bullet"/>
      <w:lvlText w:val=""/>
      <w:lvlJc w:val="left"/>
      <w:pPr>
        <w:ind w:left="5040" w:hanging="360"/>
      </w:pPr>
      <w:rPr>
        <w:rFonts w:hint="default" w:ascii="Symbol" w:hAnsi="Symbol"/>
      </w:rPr>
    </w:lvl>
    <w:lvl w:ilvl="7" w:tplc="E4FAC636">
      <w:start w:val="1"/>
      <w:numFmt w:val="bullet"/>
      <w:lvlText w:val="o"/>
      <w:lvlJc w:val="left"/>
      <w:pPr>
        <w:ind w:left="5760" w:hanging="360"/>
      </w:pPr>
      <w:rPr>
        <w:rFonts w:hint="default" w:ascii="Courier New" w:hAnsi="Courier New"/>
      </w:rPr>
    </w:lvl>
    <w:lvl w:ilvl="8" w:tplc="B0285F72">
      <w:start w:val="1"/>
      <w:numFmt w:val="bullet"/>
      <w:lvlText w:val=""/>
      <w:lvlJc w:val="left"/>
      <w:pPr>
        <w:ind w:left="6480" w:hanging="360"/>
      </w:pPr>
      <w:rPr>
        <w:rFonts w:hint="default" w:ascii="Wingdings" w:hAnsi="Wingdings"/>
      </w:rPr>
    </w:lvl>
  </w:abstractNum>
  <w:abstractNum w:abstractNumId="1" w15:restartNumberingAfterBreak="0">
    <w:nsid w:val="01C17C1E"/>
    <w:multiLevelType w:val="hybridMultilevel"/>
    <w:tmpl w:val="D5F0FDD8"/>
    <w:lvl w:ilvl="0" w:tplc="13B8E95A">
      <w:start w:val="1"/>
      <w:numFmt w:val="bullet"/>
      <w:lvlText w:val=""/>
      <w:lvlJc w:val="left"/>
      <w:pPr>
        <w:ind w:left="720" w:hanging="360"/>
      </w:pPr>
      <w:rPr>
        <w:rFonts w:hint="default" w:ascii="Symbol" w:hAnsi="Symbol"/>
      </w:rPr>
    </w:lvl>
    <w:lvl w:ilvl="1" w:tplc="9E3286DC">
      <w:start w:val="1"/>
      <w:numFmt w:val="bullet"/>
      <w:lvlText w:val="o"/>
      <w:lvlJc w:val="left"/>
      <w:pPr>
        <w:ind w:left="1440" w:hanging="360"/>
      </w:pPr>
      <w:rPr>
        <w:rFonts w:hint="default" w:ascii="Courier New" w:hAnsi="Courier New"/>
      </w:rPr>
    </w:lvl>
    <w:lvl w:ilvl="2" w:tplc="1D5EECE0">
      <w:start w:val="1"/>
      <w:numFmt w:val="bullet"/>
      <w:lvlText w:val=""/>
      <w:lvlJc w:val="left"/>
      <w:pPr>
        <w:ind w:left="2160" w:hanging="360"/>
      </w:pPr>
      <w:rPr>
        <w:rFonts w:hint="default" w:ascii="Wingdings" w:hAnsi="Wingdings"/>
      </w:rPr>
    </w:lvl>
    <w:lvl w:ilvl="3" w:tplc="CEC4F244">
      <w:start w:val="1"/>
      <w:numFmt w:val="bullet"/>
      <w:lvlText w:val=""/>
      <w:lvlJc w:val="left"/>
      <w:pPr>
        <w:ind w:left="2880" w:hanging="360"/>
      </w:pPr>
      <w:rPr>
        <w:rFonts w:hint="default" w:ascii="Symbol" w:hAnsi="Symbol"/>
      </w:rPr>
    </w:lvl>
    <w:lvl w:ilvl="4" w:tplc="A03234C2">
      <w:start w:val="1"/>
      <w:numFmt w:val="bullet"/>
      <w:lvlText w:val="o"/>
      <w:lvlJc w:val="left"/>
      <w:pPr>
        <w:ind w:left="3600" w:hanging="360"/>
      </w:pPr>
      <w:rPr>
        <w:rFonts w:hint="default" w:ascii="Courier New" w:hAnsi="Courier New"/>
      </w:rPr>
    </w:lvl>
    <w:lvl w:ilvl="5" w:tplc="5332FFC6">
      <w:start w:val="1"/>
      <w:numFmt w:val="bullet"/>
      <w:lvlText w:val=""/>
      <w:lvlJc w:val="left"/>
      <w:pPr>
        <w:ind w:left="4320" w:hanging="360"/>
      </w:pPr>
      <w:rPr>
        <w:rFonts w:hint="default" w:ascii="Wingdings" w:hAnsi="Wingdings"/>
      </w:rPr>
    </w:lvl>
    <w:lvl w:ilvl="6" w:tplc="EA6CB480">
      <w:start w:val="1"/>
      <w:numFmt w:val="bullet"/>
      <w:lvlText w:val=""/>
      <w:lvlJc w:val="left"/>
      <w:pPr>
        <w:ind w:left="5040" w:hanging="360"/>
      </w:pPr>
      <w:rPr>
        <w:rFonts w:hint="default" w:ascii="Symbol" w:hAnsi="Symbol"/>
      </w:rPr>
    </w:lvl>
    <w:lvl w:ilvl="7" w:tplc="04CEB732">
      <w:start w:val="1"/>
      <w:numFmt w:val="bullet"/>
      <w:lvlText w:val="o"/>
      <w:lvlJc w:val="left"/>
      <w:pPr>
        <w:ind w:left="5760" w:hanging="360"/>
      </w:pPr>
      <w:rPr>
        <w:rFonts w:hint="default" w:ascii="Courier New" w:hAnsi="Courier New"/>
      </w:rPr>
    </w:lvl>
    <w:lvl w:ilvl="8" w:tplc="A658229A">
      <w:start w:val="1"/>
      <w:numFmt w:val="bullet"/>
      <w:lvlText w:val=""/>
      <w:lvlJc w:val="left"/>
      <w:pPr>
        <w:ind w:left="6480" w:hanging="360"/>
      </w:pPr>
      <w:rPr>
        <w:rFonts w:hint="default" w:ascii="Wingdings" w:hAnsi="Wingdings"/>
      </w:rPr>
    </w:lvl>
  </w:abstractNum>
  <w:abstractNum w:abstractNumId="2" w15:restartNumberingAfterBreak="0">
    <w:nsid w:val="051C23B4"/>
    <w:multiLevelType w:val="hybridMultilevel"/>
    <w:tmpl w:val="BB4E465E"/>
    <w:lvl w:ilvl="0" w:tplc="D5A6FC70">
      <w:start w:val="1"/>
      <w:numFmt w:val="bullet"/>
      <w:lvlText w:val=""/>
      <w:lvlJc w:val="left"/>
      <w:pPr>
        <w:ind w:left="720" w:hanging="360"/>
      </w:pPr>
      <w:rPr>
        <w:rFonts w:hint="default" w:ascii="Symbol" w:hAnsi="Symbol"/>
      </w:rPr>
    </w:lvl>
    <w:lvl w:ilvl="1" w:tplc="E548840C">
      <w:start w:val="1"/>
      <w:numFmt w:val="bullet"/>
      <w:lvlText w:val="o"/>
      <w:lvlJc w:val="left"/>
      <w:pPr>
        <w:ind w:left="1440" w:hanging="360"/>
      </w:pPr>
      <w:rPr>
        <w:rFonts w:hint="default" w:ascii="Courier New" w:hAnsi="Courier New"/>
      </w:rPr>
    </w:lvl>
    <w:lvl w:ilvl="2" w:tplc="339A0042">
      <w:start w:val="1"/>
      <w:numFmt w:val="bullet"/>
      <w:lvlText w:val=""/>
      <w:lvlJc w:val="left"/>
      <w:pPr>
        <w:ind w:left="2160" w:hanging="360"/>
      </w:pPr>
      <w:rPr>
        <w:rFonts w:hint="default" w:ascii="Wingdings" w:hAnsi="Wingdings"/>
      </w:rPr>
    </w:lvl>
    <w:lvl w:ilvl="3" w:tplc="26760130">
      <w:start w:val="1"/>
      <w:numFmt w:val="bullet"/>
      <w:lvlText w:val=""/>
      <w:lvlJc w:val="left"/>
      <w:pPr>
        <w:ind w:left="2880" w:hanging="360"/>
      </w:pPr>
      <w:rPr>
        <w:rFonts w:hint="default" w:ascii="Symbol" w:hAnsi="Symbol"/>
      </w:rPr>
    </w:lvl>
    <w:lvl w:ilvl="4" w:tplc="D018C7D4">
      <w:start w:val="1"/>
      <w:numFmt w:val="bullet"/>
      <w:lvlText w:val="o"/>
      <w:lvlJc w:val="left"/>
      <w:pPr>
        <w:ind w:left="3600" w:hanging="360"/>
      </w:pPr>
      <w:rPr>
        <w:rFonts w:hint="default" w:ascii="Courier New" w:hAnsi="Courier New"/>
      </w:rPr>
    </w:lvl>
    <w:lvl w:ilvl="5" w:tplc="BBDA3E90">
      <w:start w:val="1"/>
      <w:numFmt w:val="bullet"/>
      <w:lvlText w:val=""/>
      <w:lvlJc w:val="left"/>
      <w:pPr>
        <w:ind w:left="4320" w:hanging="360"/>
      </w:pPr>
      <w:rPr>
        <w:rFonts w:hint="default" w:ascii="Wingdings" w:hAnsi="Wingdings"/>
      </w:rPr>
    </w:lvl>
    <w:lvl w:ilvl="6" w:tplc="9DBCB266">
      <w:start w:val="1"/>
      <w:numFmt w:val="bullet"/>
      <w:lvlText w:val=""/>
      <w:lvlJc w:val="left"/>
      <w:pPr>
        <w:ind w:left="5040" w:hanging="360"/>
      </w:pPr>
      <w:rPr>
        <w:rFonts w:hint="default" w:ascii="Symbol" w:hAnsi="Symbol"/>
      </w:rPr>
    </w:lvl>
    <w:lvl w:ilvl="7" w:tplc="865C0756">
      <w:start w:val="1"/>
      <w:numFmt w:val="bullet"/>
      <w:lvlText w:val="o"/>
      <w:lvlJc w:val="left"/>
      <w:pPr>
        <w:ind w:left="5760" w:hanging="360"/>
      </w:pPr>
      <w:rPr>
        <w:rFonts w:hint="default" w:ascii="Courier New" w:hAnsi="Courier New"/>
      </w:rPr>
    </w:lvl>
    <w:lvl w:ilvl="8" w:tplc="D1DA5826">
      <w:start w:val="1"/>
      <w:numFmt w:val="bullet"/>
      <w:lvlText w:val=""/>
      <w:lvlJc w:val="left"/>
      <w:pPr>
        <w:ind w:left="6480" w:hanging="360"/>
      </w:pPr>
      <w:rPr>
        <w:rFonts w:hint="default" w:ascii="Wingdings" w:hAnsi="Wingdings"/>
      </w:rPr>
    </w:lvl>
  </w:abstractNum>
  <w:abstractNum w:abstractNumId="3" w15:restartNumberingAfterBreak="0">
    <w:nsid w:val="0C52635F"/>
    <w:multiLevelType w:val="hybridMultilevel"/>
    <w:tmpl w:val="00D8B6C8"/>
    <w:lvl w:ilvl="0" w:tplc="ABCE7E0E">
      <w:start w:val="5"/>
      <w:numFmt w:val="decimal"/>
      <w:lvlText w:val="%1."/>
      <w:lvlJc w:val="left"/>
      <w:pPr>
        <w:ind w:left="720" w:hanging="360"/>
      </w:pPr>
    </w:lvl>
    <w:lvl w:ilvl="1" w:tplc="777A106E">
      <w:start w:val="1"/>
      <w:numFmt w:val="lowerLetter"/>
      <w:lvlText w:val="%2."/>
      <w:lvlJc w:val="left"/>
      <w:pPr>
        <w:ind w:left="1440" w:hanging="360"/>
      </w:pPr>
    </w:lvl>
    <w:lvl w:ilvl="2" w:tplc="BE2AC8A2">
      <w:start w:val="1"/>
      <w:numFmt w:val="lowerRoman"/>
      <w:lvlText w:val="%3."/>
      <w:lvlJc w:val="right"/>
      <w:pPr>
        <w:ind w:left="2160" w:hanging="180"/>
      </w:pPr>
    </w:lvl>
    <w:lvl w:ilvl="3" w:tplc="A668542C">
      <w:start w:val="1"/>
      <w:numFmt w:val="decimal"/>
      <w:lvlText w:val="%4."/>
      <w:lvlJc w:val="left"/>
      <w:pPr>
        <w:ind w:left="2880" w:hanging="360"/>
      </w:pPr>
    </w:lvl>
    <w:lvl w:ilvl="4" w:tplc="99C0D206">
      <w:start w:val="1"/>
      <w:numFmt w:val="lowerLetter"/>
      <w:lvlText w:val="%5."/>
      <w:lvlJc w:val="left"/>
      <w:pPr>
        <w:ind w:left="3600" w:hanging="360"/>
      </w:pPr>
    </w:lvl>
    <w:lvl w:ilvl="5" w:tplc="E9F88394">
      <w:start w:val="1"/>
      <w:numFmt w:val="lowerRoman"/>
      <w:lvlText w:val="%6."/>
      <w:lvlJc w:val="right"/>
      <w:pPr>
        <w:ind w:left="4320" w:hanging="180"/>
      </w:pPr>
    </w:lvl>
    <w:lvl w:ilvl="6" w:tplc="5C1E6DA6">
      <w:start w:val="1"/>
      <w:numFmt w:val="decimal"/>
      <w:lvlText w:val="%7."/>
      <w:lvlJc w:val="left"/>
      <w:pPr>
        <w:ind w:left="5040" w:hanging="360"/>
      </w:pPr>
    </w:lvl>
    <w:lvl w:ilvl="7" w:tplc="0B60DF3A">
      <w:start w:val="1"/>
      <w:numFmt w:val="lowerLetter"/>
      <w:lvlText w:val="%8."/>
      <w:lvlJc w:val="left"/>
      <w:pPr>
        <w:ind w:left="5760" w:hanging="360"/>
      </w:pPr>
    </w:lvl>
    <w:lvl w:ilvl="8" w:tplc="779063C4">
      <w:start w:val="1"/>
      <w:numFmt w:val="lowerRoman"/>
      <w:lvlText w:val="%9."/>
      <w:lvlJc w:val="right"/>
      <w:pPr>
        <w:ind w:left="6480" w:hanging="180"/>
      </w:pPr>
    </w:lvl>
  </w:abstractNum>
  <w:abstractNum w:abstractNumId="4" w15:restartNumberingAfterBreak="0">
    <w:nsid w:val="10BA6468"/>
    <w:multiLevelType w:val="hybridMultilevel"/>
    <w:tmpl w:val="73169B44"/>
    <w:lvl w:ilvl="0" w:tplc="23C6E560">
      <w:start w:val="1"/>
      <w:numFmt w:val="decimal"/>
      <w:lvlText w:val="%1."/>
      <w:lvlJc w:val="left"/>
      <w:pPr>
        <w:ind w:left="720" w:hanging="360"/>
      </w:pPr>
    </w:lvl>
    <w:lvl w:ilvl="1" w:tplc="52F02F56">
      <w:start w:val="1"/>
      <w:numFmt w:val="lowerLetter"/>
      <w:lvlText w:val="%2."/>
      <w:lvlJc w:val="left"/>
      <w:pPr>
        <w:ind w:left="1440" w:hanging="360"/>
      </w:pPr>
    </w:lvl>
    <w:lvl w:ilvl="2" w:tplc="6064313E">
      <w:start w:val="1"/>
      <w:numFmt w:val="lowerRoman"/>
      <w:lvlText w:val="%3."/>
      <w:lvlJc w:val="right"/>
      <w:pPr>
        <w:ind w:left="2160" w:hanging="180"/>
      </w:pPr>
    </w:lvl>
    <w:lvl w:ilvl="3" w:tplc="5E08D572">
      <w:start w:val="1"/>
      <w:numFmt w:val="decimal"/>
      <w:lvlText w:val="%4."/>
      <w:lvlJc w:val="left"/>
      <w:pPr>
        <w:ind w:left="2880" w:hanging="360"/>
      </w:pPr>
    </w:lvl>
    <w:lvl w:ilvl="4" w:tplc="FE1077DC">
      <w:start w:val="1"/>
      <w:numFmt w:val="lowerLetter"/>
      <w:lvlText w:val="%5."/>
      <w:lvlJc w:val="left"/>
      <w:pPr>
        <w:ind w:left="3600" w:hanging="360"/>
      </w:pPr>
    </w:lvl>
    <w:lvl w:ilvl="5" w:tplc="9CDAD3CC">
      <w:start w:val="1"/>
      <w:numFmt w:val="lowerRoman"/>
      <w:lvlText w:val="%6."/>
      <w:lvlJc w:val="right"/>
      <w:pPr>
        <w:ind w:left="4320" w:hanging="180"/>
      </w:pPr>
    </w:lvl>
    <w:lvl w:ilvl="6" w:tplc="F74A91AE">
      <w:start w:val="1"/>
      <w:numFmt w:val="decimal"/>
      <w:lvlText w:val="%7."/>
      <w:lvlJc w:val="left"/>
      <w:pPr>
        <w:ind w:left="5040" w:hanging="360"/>
      </w:pPr>
    </w:lvl>
    <w:lvl w:ilvl="7" w:tplc="39BC550E">
      <w:start w:val="1"/>
      <w:numFmt w:val="lowerLetter"/>
      <w:lvlText w:val="%8."/>
      <w:lvlJc w:val="left"/>
      <w:pPr>
        <w:ind w:left="5760" w:hanging="360"/>
      </w:pPr>
    </w:lvl>
    <w:lvl w:ilvl="8" w:tplc="4DD2CEFC">
      <w:start w:val="1"/>
      <w:numFmt w:val="lowerRoman"/>
      <w:lvlText w:val="%9."/>
      <w:lvlJc w:val="right"/>
      <w:pPr>
        <w:ind w:left="6480" w:hanging="180"/>
      </w:pPr>
    </w:lvl>
  </w:abstractNum>
  <w:abstractNum w:abstractNumId="5" w15:restartNumberingAfterBreak="0">
    <w:nsid w:val="17606A42"/>
    <w:multiLevelType w:val="hybridMultilevel"/>
    <w:tmpl w:val="43B031B6"/>
    <w:lvl w:ilvl="0" w:tplc="77BCDC1E">
      <w:start w:val="1"/>
      <w:numFmt w:val="bullet"/>
      <w:lvlText w:val=""/>
      <w:lvlJc w:val="left"/>
      <w:pPr>
        <w:ind w:left="720" w:hanging="360"/>
      </w:pPr>
      <w:rPr>
        <w:rFonts w:hint="default" w:ascii="Symbol" w:hAnsi="Symbol"/>
      </w:rPr>
    </w:lvl>
    <w:lvl w:ilvl="1" w:tplc="EDC64F10">
      <w:start w:val="1"/>
      <w:numFmt w:val="bullet"/>
      <w:lvlText w:val="o"/>
      <w:lvlJc w:val="left"/>
      <w:pPr>
        <w:ind w:left="1440" w:hanging="360"/>
      </w:pPr>
      <w:rPr>
        <w:rFonts w:hint="default" w:ascii="Courier New" w:hAnsi="Courier New"/>
      </w:rPr>
    </w:lvl>
    <w:lvl w:ilvl="2" w:tplc="74AA1D60">
      <w:start w:val="1"/>
      <w:numFmt w:val="bullet"/>
      <w:lvlText w:val=""/>
      <w:lvlJc w:val="left"/>
      <w:pPr>
        <w:ind w:left="2160" w:hanging="360"/>
      </w:pPr>
      <w:rPr>
        <w:rFonts w:hint="default" w:ascii="Wingdings" w:hAnsi="Wingdings"/>
      </w:rPr>
    </w:lvl>
    <w:lvl w:ilvl="3" w:tplc="447A4CF2">
      <w:start w:val="1"/>
      <w:numFmt w:val="bullet"/>
      <w:lvlText w:val=""/>
      <w:lvlJc w:val="left"/>
      <w:pPr>
        <w:ind w:left="2880" w:hanging="360"/>
      </w:pPr>
      <w:rPr>
        <w:rFonts w:hint="default" w:ascii="Symbol" w:hAnsi="Symbol"/>
      </w:rPr>
    </w:lvl>
    <w:lvl w:ilvl="4" w:tplc="778215CC">
      <w:start w:val="1"/>
      <w:numFmt w:val="bullet"/>
      <w:lvlText w:val="o"/>
      <w:lvlJc w:val="left"/>
      <w:pPr>
        <w:ind w:left="3600" w:hanging="360"/>
      </w:pPr>
      <w:rPr>
        <w:rFonts w:hint="default" w:ascii="Courier New" w:hAnsi="Courier New"/>
      </w:rPr>
    </w:lvl>
    <w:lvl w:ilvl="5" w:tplc="B4BAC300">
      <w:start w:val="1"/>
      <w:numFmt w:val="bullet"/>
      <w:lvlText w:val=""/>
      <w:lvlJc w:val="left"/>
      <w:pPr>
        <w:ind w:left="4320" w:hanging="360"/>
      </w:pPr>
      <w:rPr>
        <w:rFonts w:hint="default" w:ascii="Wingdings" w:hAnsi="Wingdings"/>
      </w:rPr>
    </w:lvl>
    <w:lvl w:ilvl="6" w:tplc="6C6CD350">
      <w:start w:val="1"/>
      <w:numFmt w:val="bullet"/>
      <w:lvlText w:val=""/>
      <w:lvlJc w:val="left"/>
      <w:pPr>
        <w:ind w:left="5040" w:hanging="360"/>
      </w:pPr>
      <w:rPr>
        <w:rFonts w:hint="default" w:ascii="Symbol" w:hAnsi="Symbol"/>
      </w:rPr>
    </w:lvl>
    <w:lvl w:ilvl="7" w:tplc="30103AFA">
      <w:start w:val="1"/>
      <w:numFmt w:val="bullet"/>
      <w:lvlText w:val="o"/>
      <w:lvlJc w:val="left"/>
      <w:pPr>
        <w:ind w:left="5760" w:hanging="360"/>
      </w:pPr>
      <w:rPr>
        <w:rFonts w:hint="default" w:ascii="Courier New" w:hAnsi="Courier New"/>
      </w:rPr>
    </w:lvl>
    <w:lvl w:ilvl="8" w:tplc="E42C024A">
      <w:start w:val="1"/>
      <w:numFmt w:val="bullet"/>
      <w:lvlText w:val=""/>
      <w:lvlJc w:val="left"/>
      <w:pPr>
        <w:ind w:left="6480" w:hanging="360"/>
      </w:pPr>
      <w:rPr>
        <w:rFonts w:hint="default" w:ascii="Wingdings" w:hAnsi="Wingdings"/>
      </w:rPr>
    </w:lvl>
  </w:abstractNum>
  <w:abstractNum w:abstractNumId="6" w15:restartNumberingAfterBreak="0">
    <w:nsid w:val="189C581C"/>
    <w:multiLevelType w:val="hybridMultilevel"/>
    <w:tmpl w:val="D8B433F4"/>
    <w:lvl w:ilvl="0" w:tplc="93661FC6">
      <w:start w:val="1"/>
      <w:numFmt w:val="decimal"/>
      <w:lvlText w:val="%1."/>
      <w:lvlJc w:val="left"/>
      <w:pPr>
        <w:ind w:left="720" w:hanging="360"/>
      </w:pPr>
    </w:lvl>
    <w:lvl w:ilvl="1" w:tplc="65A8661C">
      <w:start w:val="1"/>
      <w:numFmt w:val="lowerLetter"/>
      <w:lvlText w:val="%2."/>
      <w:lvlJc w:val="left"/>
      <w:pPr>
        <w:ind w:left="1440" w:hanging="360"/>
      </w:pPr>
    </w:lvl>
    <w:lvl w:ilvl="2" w:tplc="A32ECD3A">
      <w:start w:val="1"/>
      <w:numFmt w:val="lowerRoman"/>
      <w:lvlText w:val="%3."/>
      <w:lvlJc w:val="right"/>
      <w:pPr>
        <w:ind w:left="2160" w:hanging="180"/>
      </w:pPr>
    </w:lvl>
    <w:lvl w:ilvl="3" w:tplc="9EBADE10">
      <w:start w:val="1"/>
      <w:numFmt w:val="decimal"/>
      <w:lvlText w:val="%4."/>
      <w:lvlJc w:val="left"/>
      <w:pPr>
        <w:ind w:left="2880" w:hanging="360"/>
      </w:pPr>
    </w:lvl>
    <w:lvl w:ilvl="4" w:tplc="96AE0C0C">
      <w:start w:val="1"/>
      <w:numFmt w:val="lowerLetter"/>
      <w:lvlText w:val="%5."/>
      <w:lvlJc w:val="left"/>
      <w:pPr>
        <w:ind w:left="3600" w:hanging="360"/>
      </w:pPr>
    </w:lvl>
    <w:lvl w:ilvl="5" w:tplc="862CE874">
      <w:start w:val="1"/>
      <w:numFmt w:val="lowerRoman"/>
      <w:lvlText w:val="%6."/>
      <w:lvlJc w:val="right"/>
      <w:pPr>
        <w:ind w:left="4320" w:hanging="180"/>
      </w:pPr>
    </w:lvl>
    <w:lvl w:ilvl="6" w:tplc="585E615E">
      <w:start w:val="1"/>
      <w:numFmt w:val="decimal"/>
      <w:lvlText w:val="%7."/>
      <w:lvlJc w:val="left"/>
      <w:pPr>
        <w:ind w:left="5040" w:hanging="360"/>
      </w:pPr>
    </w:lvl>
    <w:lvl w:ilvl="7" w:tplc="AA24D706">
      <w:start w:val="1"/>
      <w:numFmt w:val="lowerLetter"/>
      <w:lvlText w:val="%8."/>
      <w:lvlJc w:val="left"/>
      <w:pPr>
        <w:ind w:left="5760" w:hanging="360"/>
      </w:pPr>
    </w:lvl>
    <w:lvl w:ilvl="8" w:tplc="AEB0433C">
      <w:start w:val="1"/>
      <w:numFmt w:val="lowerRoman"/>
      <w:lvlText w:val="%9."/>
      <w:lvlJc w:val="right"/>
      <w:pPr>
        <w:ind w:left="6480" w:hanging="180"/>
      </w:pPr>
    </w:lvl>
  </w:abstractNum>
  <w:abstractNum w:abstractNumId="7" w15:restartNumberingAfterBreak="0">
    <w:nsid w:val="1F054368"/>
    <w:multiLevelType w:val="hybridMultilevel"/>
    <w:tmpl w:val="98B28C8C"/>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246732"/>
    <w:multiLevelType w:val="hybridMultilevel"/>
    <w:tmpl w:val="63589C94"/>
    <w:lvl w:ilvl="0" w:tplc="71CE686A">
      <w:start w:val="8"/>
      <w:numFmt w:val="decimal"/>
      <w:lvlText w:val="%1."/>
      <w:lvlJc w:val="left"/>
      <w:pPr>
        <w:ind w:left="720" w:hanging="360"/>
      </w:pPr>
    </w:lvl>
    <w:lvl w:ilvl="1" w:tplc="3CAC25A6">
      <w:start w:val="1"/>
      <w:numFmt w:val="lowerLetter"/>
      <w:lvlText w:val="%2."/>
      <w:lvlJc w:val="left"/>
      <w:pPr>
        <w:ind w:left="1440" w:hanging="360"/>
      </w:pPr>
    </w:lvl>
    <w:lvl w:ilvl="2" w:tplc="A55C6430">
      <w:start w:val="1"/>
      <w:numFmt w:val="lowerRoman"/>
      <w:lvlText w:val="%3."/>
      <w:lvlJc w:val="right"/>
      <w:pPr>
        <w:ind w:left="2160" w:hanging="180"/>
      </w:pPr>
    </w:lvl>
    <w:lvl w:ilvl="3" w:tplc="1EE0CB96">
      <w:start w:val="1"/>
      <w:numFmt w:val="decimal"/>
      <w:lvlText w:val="%4."/>
      <w:lvlJc w:val="left"/>
      <w:pPr>
        <w:ind w:left="2880" w:hanging="360"/>
      </w:pPr>
    </w:lvl>
    <w:lvl w:ilvl="4" w:tplc="DB608DCC">
      <w:start w:val="1"/>
      <w:numFmt w:val="lowerLetter"/>
      <w:lvlText w:val="%5."/>
      <w:lvlJc w:val="left"/>
      <w:pPr>
        <w:ind w:left="3600" w:hanging="360"/>
      </w:pPr>
    </w:lvl>
    <w:lvl w:ilvl="5" w:tplc="3A0E7922">
      <w:start w:val="1"/>
      <w:numFmt w:val="lowerRoman"/>
      <w:lvlText w:val="%6."/>
      <w:lvlJc w:val="right"/>
      <w:pPr>
        <w:ind w:left="4320" w:hanging="180"/>
      </w:pPr>
    </w:lvl>
    <w:lvl w:ilvl="6" w:tplc="7BA01C7C">
      <w:start w:val="1"/>
      <w:numFmt w:val="decimal"/>
      <w:lvlText w:val="%7."/>
      <w:lvlJc w:val="left"/>
      <w:pPr>
        <w:ind w:left="5040" w:hanging="360"/>
      </w:pPr>
    </w:lvl>
    <w:lvl w:ilvl="7" w:tplc="49E2C708">
      <w:start w:val="1"/>
      <w:numFmt w:val="lowerLetter"/>
      <w:lvlText w:val="%8."/>
      <w:lvlJc w:val="left"/>
      <w:pPr>
        <w:ind w:left="5760" w:hanging="360"/>
      </w:pPr>
    </w:lvl>
    <w:lvl w:ilvl="8" w:tplc="F0B87A18">
      <w:start w:val="1"/>
      <w:numFmt w:val="lowerRoman"/>
      <w:lvlText w:val="%9."/>
      <w:lvlJc w:val="right"/>
      <w:pPr>
        <w:ind w:left="6480" w:hanging="180"/>
      </w:pPr>
    </w:lvl>
  </w:abstractNum>
  <w:abstractNum w:abstractNumId="9" w15:restartNumberingAfterBreak="0">
    <w:nsid w:val="1FB52BFD"/>
    <w:multiLevelType w:val="hybridMultilevel"/>
    <w:tmpl w:val="91B08DAA"/>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04F3CE1"/>
    <w:multiLevelType w:val="hybridMultilevel"/>
    <w:tmpl w:val="6798A7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25C57D0"/>
    <w:multiLevelType w:val="hybridMultilevel"/>
    <w:tmpl w:val="0D280DB6"/>
    <w:lvl w:ilvl="0" w:tplc="55A2936A">
      <w:start w:val="9"/>
      <w:numFmt w:val="decimal"/>
      <w:lvlText w:val="%1."/>
      <w:lvlJc w:val="left"/>
      <w:pPr>
        <w:ind w:left="720" w:hanging="360"/>
      </w:pPr>
    </w:lvl>
    <w:lvl w:ilvl="1" w:tplc="AFFCDC52">
      <w:start w:val="1"/>
      <w:numFmt w:val="lowerLetter"/>
      <w:lvlText w:val="%2."/>
      <w:lvlJc w:val="left"/>
      <w:pPr>
        <w:ind w:left="1440" w:hanging="360"/>
      </w:pPr>
    </w:lvl>
    <w:lvl w:ilvl="2" w:tplc="E54AEBCE">
      <w:start w:val="1"/>
      <w:numFmt w:val="lowerRoman"/>
      <w:lvlText w:val="%3."/>
      <w:lvlJc w:val="right"/>
      <w:pPr>
        <w:ind w:left="2160" w:hanging="180"/>
      </w:pPr>
    </w:lvl>
    <w:lvl w:ilvl="3" w:tplc="FC30520C">
      <w:start w:val="1"/>
      <w:numFmt w:val="decimal"/>
      <w:lvlText w:val="%4."/>
      <w:lvlJc w:val="left"/>
      <w:pPr>
        <w:ind w:left="2880" w:hanging="360"/>
      </w:pPr>
    </w:lvl>
    <w:lvl w:ilvl="4" w:tplc="FCB2C7F6">
      <w:start w:val="1"/>
      <w:numFmt w:val="lowerLetter"/>
      <w:lvlText w:val="%5."/>
      <w:lvlJc w:val="left"/>
      <w:pPr>
        <w:ind w:left="3600" w:hanging="360"/>
      </w:pPr>
    </w:lvl>
    <w:lvl w:ilvl="5" w:tplc="9CB40D5A">
      <w:start w:val="1"/>
      <w:numFmt w:val="lowerRoman"/>
      <w:lvlText w:val="%6."/>
      <w:lvlJc w:val="right"/>
      <w:pPr>
        <w:ind w:left="4320" w:hanging="180"/>
      </w:pPr>
    </w:lvl>
    <w:lvl w:ilvl="6" w:tplc="7C1A5330">
      <w:start w:val="1"/>
      <w:numFmt w:val="decimal"/>
      <w:lvlText w:val="%7."/>
      <w:lvlJc w:val="left"/>
      <w:pPr>
        <w:ind w:left="5040" w:hanging="360"/>
      </w:pPr>
    </w:lvl>
    <w:lvl w:ilvl="7" w:tplc="ECCE40BE">
      <w:start w:val="1"/>
      <w:numFmt w:val="lowerLetter"/>
      <w:lvlText w:val="%8."/>
      <w:lvlJc w:val="left"/>
      <w:pPr>
        <w:ind w:left="5760" w:hanging="360"/>
      </w:pPr>
    </w:lvl>
    <w:lvl w:ilvl="8" w:tplc="27C2ACC2">
      <w:start w:val="1"/>
      <w:numFmt w:val="lowerRoman"/>
      <w:lvlText w:val="%9."/>
      <w:lvlJc w:val="right"/>
      <w:pPr>
        <w:ind w:left="6480" w:hanging="180"/>
      </w:pPr>
    </w:lvl>
  </w:abstractNum>
  <w:abstractNum w:abstractNumId="12" w15:restartNumberingAfterBreak="0">
    <w:nsid w:val="22CA5118"/>
    <w:multiLevelType w:val="hybridMultilevel"/>
    <w:tmpl w:val="DAC0AEE8"/>
    <w:lvl w:ilvl="0" w:tplc="176497E6">
      <w:start w:val="3"/>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62178B7"/>
    <w:multiLevelType w:val="hybridMultilevel"/>
    <w:tmpl w:val="A8B6D270"/>
    <w:lvl w:ilvl="0" w:tplc="D174DB6A">
      <w:start w:val="1"/>
      <w:numFmt w:val="bullet"/>
      <w:lvlText w:val=""/>
      <w:lvlJc w:val="left"/>
      <w:pPr>
        <w:ind w:left="720" w:hanging="360"/>
      </w:pPr>
      <w:rPr>
        <w:rFonts w:hint="default" w:ascii="Symbol" w:hAnsi="Symbol"/>
      </w:rPr>
    </w:lvl>
    <w:lvl w:ilvl="1" w:tplc="2B0A9BEA">
      <w:start w:val="1"/>
      <w:numFmt w:val="bullet"/>
      <w:lvlText w:val="o"/>
      <w:lvlJc w:val="left"/>
      <w:pPr>
        <w:ind w:left="1440" w:hanging="360"/>
      </w:pPr>
      <w:rPr>
        <w:rFonts w:hint="default" w:ascii="Courier New" w:hAnsi="Courier New"/>
      </w:rPr>
    </w:lvl>
    <w:lvl w:ilvl="2" w:tplc="F38A9BD4">
      <w:start w:val="1"/>
      <w:numFmt w:val="bullet"/>
      <w:lvlText w:val=""/>
      <w:lvlJc w:val="left"/>
      <w:pPr>
        <w:ind w:left="2160" w:hanging="360"/>
      </w:pPr>
      <w:rPr>
        <w:rFonts w:hint="default" w:ascii="Wingdings" w:hAnsi="Wingdings"/>
      </w:rPr>
    </w:lvl>
    <w:lvl w:ilvl="3" w:tplc="98E635EE">
      <w:start w:val="1"/>
      <w:numFmt w:val="bullet"/>
      <w:lvlText w:val=""/>
      <w:lvlJc w:val="left"/>
      <w:pPr>
        <w:ind w:left="2880" w:hanging="360"/>
      </w:pPr>
      <w:rPr>
        <w:rFonts w:hint="default" w:ascii="Symbol" w:hAnsi="Symbol"/>
      </w:rPr>
    </w:lvl>
    <w:lvl w:ilvl="4" w:tplc="51246D1C">
      <w:start w:val="1"/>
      <w:numFmt w:val="bullet"/>
      <w:lvlText w:val="o"/>
      <w:lvlJc w:val="left"/>
      <w:pPr>
        <w:ind w:left="3600" w:hanging="360"/>
      </w:pPr>
      <w:rPr>
        <w:rFonts w:hint="default" w:ascii="Courier New" w:hAnsi="Courier New"/>
      </w:rPr>
    </w:lvl>
    <w:lvl w:ilvl="5" w:tplc="2A00ACE4">
      <w:start w:val="1"/>
      <w:numFmt w:val="bullet"/>
      <w:lvlText w:val=""/>
      <w:lvlJc w:val="left"/>
      <w:pPr>
        <w:ind w:left="4320" w:hanging="360"/>
      </w:pPr>
      <w:rPr>
        <w:rFonts w:hint="default" w:ascii="Wingdings" w:hAnsi="Wingdings"/>
      </w:rPr>
    </w:lvl>
    <w:lvl w:ilvl="6" w:tplc="2E60A3C4">
      <w:start w:val="1"/>
      <w:numFmt w:val="bullet"/>
      <w:lvlText w:val=""/>
      <w:lvlJc w:val="left"/>
      <w:pPr>
        <w:ind w:left="5040" w:hanging="360"/>
      </w:pPr>
      <w:rPr>
        <w:rFonts w:hint="default" w:ascii="Symbol" w:hAnsi="Symbol"/>
      </w:rPr>
    </w:lvl>
    <w:lvl w:ilvl="7" w:tplc="28B06592">
      <w:start w:val="1"/>
      <w:numFmt w:val="bullet"/>
      <w:lvlText w:val="o"/>
      <w:lvlJc w:val="left"/>
      <w:pPr>
        <w:ind w:left="5760" w:hanging="360"/>
      </w:pPr>
      <w:rPr>
        <w:rFonts w:hint="default" w:ascii="Courier New" w:hAnsi="Courier New"/>
      </w:rPr>
    </w:lvl>
    <w:lvl w:ilvl="8" w:tplc="0A0CBADE">
      <w:start w:val="1"/>
      <w:numFmt w:val="bullet"/>
      <w:lvlText w:val=""/>
      <w:lvlJc w:val="left"/>
      <w:pPr>
        <w:ind w:left="6480" w:hanging="360"/>
      </w:pPr>
      <w:rPr>
        <w:rFonts w:hint="default" w:ascii="Wingdings" w:hAnsi="Wingdings"/>
      </w:rPr>
    </w:lvl>
  </w:abstractNum>
  <w:abstractNum w:abstractNumId="14" w15:restartNumberingAfterBreak="0">
    <w:nsid w:val="272E4CC2"/>
    <w:multiLevelType w:val="hybridMultilevel"/>
    <w:tmpl w:val="C5EEC854"/>
    <w:lvl w:ilvl="0" w:tplc="EFB2376C">
      <w:start w:val="1"/>
      <w:numFmt w:val="bullet"/>
      <w:lvlText w:val=""/>
      <w:lvlJc w:val="left"/>
      <w:pPr>
        <w:ind w:left="720" w:hanging="360"/>
      </w:pPr>
      <w:rPr>
        <w:rFonts w:hint="default" w:ascii="Symbol" w:hAnsi="Symbol"/>
      </w:rPr>
    </w:lvl>
    <w:lvl w:ilvl="1" w:tplc="992CC064">
      <w:start w:val="1"/>
      <w:numFmt w:val="bullet"/>
      <w:lvlText w:val="o"/>
      <w:lvlJc w:val="left"/>
      <w:pPr>
        <w:ind w:left="1440" w:hanging="360"/>
      </w:pPr>
      <w:rPr>
        <w:rFonts w:hint="default" w:ascii="Courier New" w:hAnsi="Courier New"/>
      </w:rPr>
    </w:lvl>
    <w:lvl w:ilvl="2" w:tplc="3750848E">
      <w:start w:val="1"/>
      <w:numFmt w:val="bullet"/>
      <w:lvlText w:val=""/>
      <w:lvlJc w:val="left"/>
      <w:pPr>
        <w:ind w:left="2160" w:hanging="360"/>
      </w:pPr>
      <w:rPr>
        <w:rFonts w:hint="default" w:ascii="Wingdings" w:hAnsi="Wingdings"/>
      </w:rPr>
    </w:lvl>
    <w:lvl w:ilvl="3" w:tplc="D6D8D19C">
      <w:start w:val="1"/>
      <w:numFmt w:val="bullet"/>
      <w:lvlText w:val=""/>
      <w:lvlJc w:val="left"/>
      <w:pPr>
        <w:ind w:left="2880" w:hanging="360"/>
      </w:pPr>
      <w:rPr>
        <w:rFonts w:hint="default" w:ascii="Symbol" w:hAnsi="Symbol"/>
      </w:rPr>
    </w:lvl>
    <w:lvl w:ilvl="4" w:tplc="D5ACCF98">
      <w:start w:val="1"/>
      <w:numFmt w:val="bullet"/>
      <w:lvlText w:val="o"/>
      <w:lvlJc w:val="left"/>
      <w:pPr>
        <w:ind w:left="3600" w:hanging="360"/>
      </w:pPr>
      <w:rPr>
        <w:rFonts w:hint="default" w:ascii="Courier New" w:hAnsi="Courier New"/>
      </w:rPr>
    </w:lvl>
    <w:lvl w:ilvl="5" w:tplc="9EBADFCA">
      <w:start w:val="1"/>
      <w:numFmt w:val="bullet"/>
      <w:lvlText w:val=""/>
      <w:lvlJc w:val="left"/>
      <w:pPr>
        <w:ind w:left="4320" w:hanging="360"/>
      </w:pPr>
      <w:rPr>
        <w:rFonts w:hint="default" w:ascii="Wingdings" w:hAnsi="Wingdings"/>
      </w:rPr>
    </w:lvl>
    <w:lvl w:ilvl="6" w:tplc="D278D92C">
      <w:start w:val="1"/>
      <w:numFmt w:val="bullet"/>
      <w:lvlText w:val=""/>
      <w:lvlJc w:val="left"/>
      <w:pPr>
        <w:ind w:left="5040" w:hanging="360"/>
      </w:pPr>
      <w:rPr>
        <w:rFonts w:hint="default" w:ascii="Symbol" w:hAnsi="Symbol"/>
      </w:rPr>
    </w:lvl>
    <w:lvl w:ilvl="7" w:tplc="07A23374">
      <w:start w:val="1"/>
      <w:numFmt w:val="bullet"/>
      <w:lvlText w:val="o"/>
      <w:lvlJc w:val="left"/>
      <w:pPr>
        <w:ind w:left="5760" w:hanging="360"/>
      </w:pPr>
      <w:rPr>
        <w:rFonts w:hint="default" w:ascii="Courier New" w:hAnsi="Courier New"/>
      </w:rPr>
    </w:lvl>
    <w:lvl w:ilvl="8" w:tplc="41BAFF02">
      <w:start w:val="1"/>
      <w:numFmt w:val="bullet"/>
      <w:lvlText w:val=""/>
      <w:lvlJc w:val="left"/>
      <w:pPr>
        <w:ind w:left="6480" w:hanging="360"/>
      </w:pPr>
      <w:rPr>
        <w:rFonts w:hint="default" w:ascii="Wingdings" w:hAnsi="Wingdings"/>
      </w:rPr>
    </w:lvl>
  </w:abstractNum>
  <w:abstractNum w:abstractNumId="15" w15:restartNumberingAfterBreak="0">
    <w:nsid w:val="29607257"/>
    <w:multiLevelType w:val="hybridMultilevel"/>
    <w:tmpl w:val="A25AFD5E"/>
    <w:lvl w:ilvl="0" w:tplc="C3AC1062">
      <w:start w:val="6"/>
      <w:numFmt w:val="decimal"/>
      <w:lvlText w:val="%1."/>
      <w:lvlJc w:val="left"/>
      <w:pPr>
        <w:ind w:left="720" w:hanging="360"/>
      </w:pPr>
    </w:lvl>
    <w:lvl w:ilvl="1" w:tplc="C700F654">
      <w:start w:val="1"/>
      <w:numFmt w:val="lowerLetter"/>
      <w:lvlText w:val="%2."/>
      <w:lvlJc w:val="left"/>
      <w:pPr>
        <w:ind w:left="1440" w:hanging="360"/>
      </w:pPr>
    </w:lvl>
    <w:lvl w:ilvl="2" w:tplc="8A4AA0EA">
      <w:start w:val="1"/>
      <w:numFmt w:val="lowerRoman"/>
      <w:lvlText w:val="%3."/>
      <w:lvlJc w:val="right"/>
      <w:pPr>
        <w:ind w:left="2160" w:hanging="180"/>
      </w:pPr>
    </w:lvl>
    <w:lvl w:ilvl="3" w:tplc="CCD462F4">
      <w:start w:val="1"/>
      <w:numFmt w:val="decimal"/>
      <w:lvlText w:val="%4."/>
      <w:lvlJc w:val="left"/>
      <w:pPr>
        <w:ind w:left="2880" w:hanging="360"/>
      </w:pPr>
    </w:lvl>
    <w:lvl w:ilvl="4" w:tplc="8CB0A2F6">
      <w:start w:val="1"/>
      <w:numFmt w:val="lowerLetter"/>
      <w:lvlText w:val="%5."/>
      <w:lvlJc w:val="left"/>
      <w:pPr>
        <w:ind w:left="3600" w:hanging="360"/>
      </w:pPr>
    </w:lvl>
    <w:lvl w:ilvl="5" w:tplc="20629B8C">
      <w:start w:val="1"/>
      <w:numFmt w:val="lowerRoman"/>
      <w:lvlText w:val="%6."/>
      <w:lvlJc w:val="right"/>
      <w:pPr>
        <w:ind w:left="4320" w:hanging="180"/>
      </w:pPr>
    </w:lvl>
    <w:lvl w:ilvl="6" w:tplc="EE0A78BA">
      <w:start w:val="1"/>
      <w:numFmt w:val="decimal"/>
      <w:lvlText w:val="%7."/>
      <w:lvlJc w:val="left"/>
      <w:pPr>
        <w:ind w:left="5040" w:hanging="360"/>
      </w:pPr>
    </w:lvl>
    <w:lvl w:ilvl="7" w:tplc="F8FC96C0">
      <w:start w:val="1"/>
      <w:numFmt w:val="lowerLetter"/>
      <w:lvlText w:val="%8."/>
      <w:lvlJc w:val="left"/>
      <w:pPr>
        <w:ind w:left="5760" w:hanging="360"/>
      </w:pPr>
    </w:lvl>
    <w:lvl w:ilvl="8" w:tplc="C8620F52">
      <w:start w:val="1"/>
      <w:numFmt w:val="lowerRoman"/>
      <w:lvlText w:val="%9."/>
      <w:lvlJc w:val="right"/>
      <w:pPr>
        <w:ind w:left="6480" w:hanging="180"/>
      </w:pPr>
    </w:lvl>
  </w:abstractNum>
  <w:abstractNum w:abstractNumId="16" w15:restartNumberingAfterBreak="0">
    <w:nsid w:val="2D88690B"/>
    <w:multiLevelType w:val="hybridMultilevel"/>
    <w:tmpl w:val="53F0B7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10A0125"/>
    <w:multiLevelType w:val="hybridMultilevel"/>
    <w:tmpl w:val="25662AEE"/>
    <w:lvl w:ilvl="0" w:tplc="6E949FAC">
      <w:start w:val="10"/>
      <w:numFmt w:val="decimal"/>
      <w:lvlText w:val="%1."/>
      <w:lvlJc w:val="left"/>
      <w:pPr>
        <w:ind w:left="720" w:hanging="360"/>
      </w:pPr>
    </w:lvl>
    <w:lvl w:ilvl="1" w:tplc="19645B84">
      <w:start w:val="1"/>
      <w:numFmt w:val="lowerLetter"/>
      <w:lvlText w:val="%2."/>
      <w:lvlJc w:val="left"/>
      <w:pPr>
        <w:ind w:left="1440" w:hanging="360"/>
      </w:pPr>
    </w:lvl>
    <w:lvl w:ilvl="2" w:tplc="4446A7B6">
      <w:start w:val="1"/>
      <w:numFmt w:val="lowerRoman"/>
      <w:lvlText w:val="%3."/>
      <w:lvlJc w:val="right"/>
      <w:pPr>
        <w:ind w:left="2160" w:hanging="180"/>
      </w:pPr>
    </w:lvl>
    <w:lvl w:ilvl="3" w:tplc="97284C7C">
      <w:start w:val="1"/>
      <w:numFmt w:val="decimal"/>
      <w:lvlText w:val="%4."/>
      <w:lvlJc w:val="left"/>
      <w:pPr>
        <w:ind w:left="2880" w:hanging="360"/>
      </w:pPr>
    </w:lvl>
    <w:lvl w:ilvl="4" w:tplc="91F4DD04">
      <w:start w:val="1"/>
      <w:numFmt w:val="lowerLetter"/>
      <w:lvlText w:val="%5."/>
      <w:lvlJc w:val="left"/>
      <w:pPr>
        <w:ind w:left="3600" w:hanging="360"/>
      </w:pPr>
    </w:lvl>
    <w:lvl w:ilvl="5" w:tplc="9676C25E">
      <w:start w:val="1"/>
      <w:numFmt w:val="lowerRoman"/>
      <w:lvlText w:val="%6."/>
      <w:lvlJc w:val="right"/>
      <w:pPr>
        <w:ind w:left="4320" w:hanging="180"/>
      </w:pPr>
    </w:lvl>
    <w:lvl w:ilvl="6" w:tplc="22684568">
      <w:start w:val="1"/>
      <w:numFmt w:val="decimal"/>
      <w:lvlText w:val="%7."/>
      <w:lvlJc w:val="left"/>
      <w:pPr>
        <w:ind w:left="5040" w:hanging="360"/>
      </w:pPr>
    </w:lvl>
    <w:lvl w:ilvl="7" w:tplc="11A8CC50">
      <w:start w:val="1"/>
      <w:numFmt w:val="lowerLetter"/>
      <w:lvlText w:val="%8."/>
      <w:lvlJc w:val="left"/>
      <w:pPr>
        <w:ind w:left="5760" w:hanging="360"/>
      </w:pPr>
    </w:lvl>
    <w:lvl w:ilvl="8" w:tplc="C4F8EA2C">
      <w:start w:val="1"/>
      <w:numFmt w:val="lowerRoman"/>
      <w:lvlText w:val="%9."/>
      <w:lvlJc w:val="right"/>
      <w:pPr>
        <w:ind w:left="6480" w:hanging="180"/>
      </w:pPr>
    </w:lvl>
  </w:abstractNum>
  <w:abstractNum w:abstractNumId="18" w15:restartNumberingAfterBreak="0">
    <w:nsid w:val="3FD45B90"/>
    <w:multiLevelType w:val="hybridMultilevel"/>
    <w:tmpl w:val="E152A702"/>
    <w:lvl w:ilvl="0" w:tplc="62606B7C">
      <w:start w:val="1"/>
      <w:numFmt w:val="bullet"/>
      <w:lvlText w:val=""/>
      <w:lvlJc w:val="left"/>
      <w:pPr>
        <w:ind w:left="720" w:hanging="360"/>
      </w:pPr>
      <w:rPr>
        <w:rFonts w:hint="default" w:ascii="Symbol" w:hAnsi="Symbol"/>
      </w:rPr>
    </w:lvl>
    <w:lvl w:ilvl="1" w:tplc="0DA85F46">
      <w:start w:val="1"/>
      <w:numFmt w:val="bullet"/>
      <w:lvlText w:val="o"/>
      <w:lvlJc w:val="left"/>
      <w:pPr>
        <w:ind w:left="1440" w:hanging="360"/>
      </w:pPr>
      <w:rPr>
        <w:rFonts w:hint="default" w:ascii="Courier New" w:hAnsi="Courier New"/>
      </w:rPr>
    </w:lvl>
    <w:lvl w:ilvl="2" w:tplc="77BE4F2A">
      <w:start w:val="1"/>
      <w:numFmt w:val="bullet"/>
      <w:lvlText w:val=""/>
      <w:lvlJc w:val="left"/>
      <w:pPr>
        <w:ind w:left="2160" w:hanging="360"/>
      </w:pPr>
      <w:rPr>
        <w:rFonts w:hint="default" w:ascii="Wingdings" w:hAnsi="Wingdings"/>
      </w:rPr>
    </w:lvl>
    <w:lvl w:ilvl="3" w:tplc="7DC6878C">
      <w:start w:val="1"/>
      <w:numFmt w:val="bullet"/>
      <w:lvlText w:val=""/>
      <w:lvlJc w:val="left"/>
      <w:pPr>
        <w:ind w:left="2880" w:hanging="360"/>
      </w:pPr>
      <w:rPr>
        <w:rFonts w:hint="default" w:ascii="Symbol" w:hAnsi="Symbol"/>
      </w:rPr>
    </w:lvl>
    <w:lvl w:ilvl="4" w:tplc="A17EC648">
      <w:start w:val="1"/>
      <w:numFmt w:val="bullet"/>
      <w:lvlText w:val="o"/>
      <w:lvlJc w:val="left"/>
      <w:pPr>
        <w:ind w:left="3600" w:hanging="360"/>
      </w:pPr>
      <w:rPr>
        <w:rFonts w:hint="default" w:ascii="Courier New" w:hAnsi="Courier New"/>
      </w:rPr>
    </w:lvl>
    <w:lvl w:ilvl="5" w:tplc="5EBEFC7A">
      <w:start w:val="1"/>
      <w:numFmt w:val="bullet"/>
      <w:lvlText w:val=""/>
      <w:lvlJc w:val="left"/>
      <w:pPr>
        <w:ind w:left="4320" w:hanging="360"/>
      </w:pPr>
      <w:rPr>
        <w:rFonts w:hint="default" w:ascii="Wingdings" w:hAnsi="Wingdings"/>
      </w:rPr>
    </w:lvl>
    <w:lvl w:ilvl="6" w:tplc="84EE3F78">
      <w:start w:val="1"/>
      <w:numFmt w:val="bullet"/>
      <w:lvlText w:val=""/>
      <w:lvlJc w:val="left"/>
      <w:pPr>
        <w:ind w:left="5040" w:hanging="360"/>
      </w:pPr>
      <w:rPr>
        <w:rFonts w:hint="default" w:ascii="Symbol" w:hAnsi="Symbol"/>
      </w:rPr>
    </w:lvl>
    <w:lvl w:ilvl="7" w:tplc="3184ED28">
      <w:start w:val="1"/>
      <w:numFmt w:val="bullet"/>
      <w:lvlText w:val="o"/>
      <w:lvlJc w:val="left"/>
      <w:pPr>
        <w:ind w:left="5760" w:hanging="360"/>
      </w:pPr>
      <w:rPr>
        <w:rFonts w:hint="default" w:ascii="Courier New" w:hAnsi="Courier New"/>
      </w:rPr>
    </w:lvl>
    <w:lvl w:ilvl="8" w:tplc="AF5CEE2E">
      <w:start w:val="1"/>
      <w:numFmt w:val="bullet"/>
      <w:lvlText w:val=""/>
      <w:lvlJc w:val="left"/>
      <w:pPr>
        <w:ind w:left="6480" w:hanging="360"/>
      </w:pPr>
      <w:rPr>
        <w:rFonts w:hint="default" w:ascii="Wingdings" w:hAnsi="Wingdings"/>
      </w:rPr>
    </w:lvl>
  </w:abstractNum>
  <w:abstractNum w:abstractNumId="19" w15:restartNumberingAfterBreak="0">
    <w:nsid w:val="40472195"/>
    <w:multiLevelType w:val="hybridMultilevel"/>
    <w:tmpl w:val="0E508286"/>
    <w:lvl w:ilvl="0" w:tplc="EC40F4F2">
      <w:start w:val="7"/>
      <w:numFmt w:val="decimal"/>
      <w:lvlText w:val="%1."/>
      <w:lvlJc w:val="left"/>
      <w:pPr>
        <w:ind w:left="720" w:hanging="360"/>
      </w:pPr>
    </w:lvl>
    <w:lvl w:ilvl="1" w:tplc="998E89BC">
      <w:start w:val="1"/>
      <w:numFmt w:val="lowerLetter"/>
      <w:lvlText w:val="%2."/>
      <w:lvlJc w:val="left"/>
      <w:pPr>
        <w:ind w:left="1440" w:hanging="360"/>
      </w:pPr>
    </w:lvl>
    <w:lvl w:ilvl="2" w:tplc="628E696C">
      <w:start w:val="1"/>
      <w:numFmt w:val="lowerRoman"/>
      <w:lvlText w:val="%3."/>
      <w:lvlJc w:val="right"/>
      <w:pPr>
        <w:ind w:left="2160" w:hanging="180"/>
      </w:pPr>
    </w:lvl>
    <w:lvl w:ilvl="3" w:tplc="BD2A926A">
      <w:start w:val="1"/>
      <w:numFmt w:val="decimal"/>
      <w:lvlText w:val="%4."/>
      <w:lvlJc w:val="left"/>
      <w:pPr>
        <w:ind w:left="2880" w:hanging="360"/>
      </w:pPr>
    </w:lvl>
    <w:lvl w:ilvl="4" w:tplc="61A2ECD8">
      <w:start w:val="1"/>
      <w:numFmt w:val="lowerLetter"/>
      <w:lvlText w:val="%5."/>
      <w:lvlJc w:val="left"/>
      <w:pPr>
        <w:ind w:left="3600" w:hanging="360"/>
      </w:pPr>
    </w:lvl>
    <w:lvl w:ilvl="5" w:tplc="C2C6DB64">
      <w:start w:val="1"/>
      <w:numFmt w:val="lowerRoman"/>
      <w:lvlText w:val="%6."/>
      <w:lvlJc w:val="right"/>
      <w:pPr>
        <w:ind w:left="4320" w:hanging="180"/>
      </w:pPr>
    </w:lvl>
    <w:lvl w:ilvl="6" w:tplc="364A02A4">
      <w:start w:val="1"/>
      <w:numFmt w:val="decimal"/>
      <w:lvlText w:val="%7."/>
      <w:lvlJc w:val="left"/>
      <w:pPr>
        <w:ind w:left="5040" w:hanging="360"/>
      </w:pPr>
    </w:lvl>
    <w:lvl w:ilvl="7" w:tplc="BE9E3428">
      <w:start w:val="1"/>
      <w:numFmt w:val="lowerLetter"/>
      <w:lvlText w:val="%8."/>
      <w:lvlJc w:val="left"/>
      <w:pPr>
        <w:ind w:left="5760" w:hanging="360"/>
      </w:pPr>
    </w:lvl>
    <w:lvl w:ilvl="8" w:tplc="4A7A9436">
      <w:start w:val="1"/>
      <w:numFmt w:val="lowerRoman"/>
      <w:lvlText w:val="%9."/>
      <w:lvlJc w:val="right"/>
      <w:pPr>
        <w:ind w:left="6480" w:hanging="180"/>
      </w:pPr>
    </w:lvl>
  </w:abstractNum>
  <w:abstractNum w:abstractNumId="20" w15:restartNumberingAfterBreak="0">
    <w:nsid w:val="49D07D5F"/>
    <w:multiLevelType w:val="hybridMultilevel"/>
    <w:tmpl w:val="0510B338"/>
    <w:lvl w:ilvl="0" w:tplc="F1D62720">
      <w:start w:val="1"/>
      <w:numFmt w:val="bullet"/>
      <w:lvlText w:val=""/>
      <w:lvlJc w:val="left"/>
      <w:pPr>
        <w:ind w:left="720" w:hanging="360"/>
      </w:pPr>
      <w:rPr>
        <w:rFonts w:hint="default" w:ascii="Symbol" w:hAnsi="Symbol"/>
      </w:rPr>
    </w:lvl>
    <w:lvl w:ilvl="1" w:tplc="51EE717C">
      <w:start w:val="1"/>
      <w:numFmt w:val="bullet"/>
      <w:lvlText w:val="o"/>
      <w:lvlJc w:val="left"/>
      <w:pPr>
        <w:ind w:left="1440" w:hanging="360"/>
      </w:pPr>
      <w:rPr>
        <w:rFonts w:hint="default" w:ascii="Courier New" w:hAnsi="Courier New"/>
      </w:rPr>
    </w:lvl>
    <w:lvl w:ilvl="2" w:tplc="0756A82A">
      <w:start w:val="1"/>
      <w:numFmt w:val="bullet"/>
      <w:lvlText w:val=""/>
      <w:lvlJc w:val="left"/>
      <w:pPr>
        <w:ind w:left="2160" w:hanging="360"/>
      </w:pPr>
      <w:rPr>
        <w:rFonts w:hint="default" w:ascii="Wingdings" w:hAnsi="Wingdings"/>
      </w:rPr>
    </w:lvl>
    <w:lvl w:ilvl="3" w:tplc="EA68576E">
      <w:start w:val="1"/>
      <w:numFmt w:val="bullet"/>
      <w:lvlText w:val=""/>
      <w:lvlJc w:val="left"/>
      <w:pPr>
        <w:ind w:left="2880" w:hanging="360"/>
      </w:pPr>
      <w:rPr>
        <w:rFonts w:hint="default" w:ascii="Symbol" w:hAnsi="Symbol"/>
      </w:rPr>
    </w:lvl>
    <w:lvl w:ilvl="4" w:tplc="83221734">
      <w:start w:val="1"/>
      <w:numFmt w:val="bullet"/>
      <w:lvlText w:val="o"/>
      <w:lvlJc w:val="left"/>
      <w:pPr>
        <w:ind w:left="3600" w:hanging="360"/>
      </w:pPr>
      <w:rPr>
        <w:rFonts w:hint="default" w:ascii="Courier New" w:hAnsi="Courier New"/>
      </w:rPr>
    </w:lvl>
    <w:lvl w:ilvl="5" w:tplc="9F80A0E2">
      <w:start w:val="1"/>
      <w:numFmt w:val="bullet"/>
      <w:lvlText w:val=""/>
      <w:lvlJc w:val="left"/>
      <w:pPr>
        <w:ind w:left="4320" w:hanging="360"/>
      </w:pPr>
      <w:rPr>
        <w:rFonts w:hint="default" w:ascii="Wingdings" w:hAnsi="Wingdings"/>
      </w:rPr>
    </w:lvl>
    <w:lvl w:ilvl="6" w:tplc="989E852E">
      <w:start w:val="1"/>
      <w:numFmt w:val="bullet"/>
      <w:lvlText w:val=""/>
      <w:lvlJc w:val="left"/>
      <w:pPr>
        <w:ind w:left="5040" w:hanging="360"/>
      </w:pPr>
      <w:rPr>
        <w:rFonts w:hint="default" w:ascii="Symbol" w:hAnsi="Symbol"/>
      </w:rPr>
    </w:lvl>
    <w:lvl w:ilvl="7" w:tplc="E03C0D20">
      <w:start w:val="1"/>
      <w:numFmt w:val="bullet"/>
      <w:lvlText w:val="o"/>
      <w:lvlJc w:val="left"/>
      <w:pPr>
        <w:ind w:left="5760" w:hanging="360"/>
      </w:pPr>
      <w:rPr>
        <w:rFonts w:hint="default" w:ascii="Courier New" w:hAnsi="Courier New"/>
      </w:rPr>
    </w:lvl>
    <w:lvl w:ilvl="8" w:tplc="D5D870F6">
      <w:start w:val="1"/>
      <w:numFmt w:val="bullet"/>
      <w:lvlText w:val=""/>
      <w:lvlJc w:val="left"/>
      <w:pPr>
        <w:ind w:left="6480" w:hanging="360"/>
      </w:pPr>
      <w:rPr>
        <w:rFonts w:hint="default" w:ascii="Wingdings" w:hAnsi="Wingdings"/>
      </w:rPr>
    </w:lvl>
  </w:abstractNum>
  <w:abstractNum w:abstractNumId="21" w15:restartNumberingAfterBreak="0">
    <w:nsid w:val="4BCF18C0"/>
    <w:multiLevelType w:val="hybridMultilevel"/>
    <w:tmpl w:val="87B4A5E0"/>
    <w:lvl w:ilvl="0" w:tplc="2BC44E4A">
      <w:start w:val="1"/>
      <w:numFmt w:val="bullet"/>
      <w:lvlText w:val=""/>
      <w:lvlJc w:val="left"/>
      <w:pPr>
        <w:ind w:left="720" w:hanging="360"/>
      </w:pPr>
      <w:rPr>
        <w:rFonts w:hint="default" w:ascii="Symbol" w:hAnsi="Symbol"/>
      </w:rPr>
    </w:lvl>
    <w:lvl w:ilvl="1" w:tplc="DDB29F58">
      <w:start w:val="1"/>
      <w:numFmt w:val="bullet"/>
      <w:lvlText w:val="o"/>
      <w:lvlJc w:val="left"/>
      <w:pPr>
        <w:ind w:left="1440" w:hanging="360"/>
      </w:pPr>
      <w:rPr>
        <w:rFonts w:hint="default" w:ascii="Courier New" w:hAnsi="Courier New"/>
      </w:rPr>
    </w:lvl>
    <w:lvl w:ilvl="2" w:tplc="81E819C4">
      <w:start w:val="1"/>
      <w:numFmt w:val="bullet"/>
      <w:lvlText w:val=""/>
      <w:lvlJc w:val="left"/>
      <w:pPr>
        <w:ind w:left="2160" w:hanging="360"/>
      </w:pPr>
      <w:rPr>
        <w:rFonts w:hint="default" w:ascii="Wingdings" w:hAnsi="Wingdings"/>
      </w:rPr>
    </w:lvl>
    <w:lvl w:ilvl="3" w:tplc="C35E8E04">
      <w:start w:val="1"/>
      <w:numFmt w:val="bullet"/>
      <w:lvlText w:val=""/>
      <w:lvlJc w:val="left"/>
      <w:pPr>
        <w:ind w:left="2880" w:hanging="360"/>
      </w:pPr>
      <w:rPr>
        <w:rFonts w:hint="default" w:ascii="Symbol" w:hAnsi="Symbol"/>
      </w:rPr>
    </w:lvl>
    <w:lvl w:ilvl="4" w:tplc="D62CFF56">
      <w:start w:val="1"/>
      <w:numFmt w:val="bullet"/>
      <w:lvlText w:val="o"/>
      <w:lvlJc w:val="left"/>
      <w:pPr>
        <w:ind w:left="3600" w:hanging="360"/>
      </w:pPr>
      <w:rPr>
        <w:rFonts w:hint="default" w:ascii="Courier New" w:hAnsi="Courier New"/>
      </w:rPr>
    </w:lvl>
    <w:lvl w:ilvl="5" w:tplc="46409B7E">
      <w:start w:val="1"/>
      <w:numFmt w:val="bullet"/>
      <w:lvlText w:val=""/>
      <w:lvlJc w:val="left"/>
      <w:pPr>
        <w:ind w:left="4320" w:hanging="360"/>
      </w:pPr>
      <w:rPr>
        <w:rFonts w:hint="default" w:ascii="Wingdings" w:hAnsi="Wingdings"/>
      </w:rPr>
    </w:lvl>
    <w:lvl w:ilvl="6" w:tplc="9B1E6ABC">
      <w:start w:val="1"/>
      <w:numFmt w:val="bullet"/>
      <w:lvlText w:val=""/>
      <w:lvlJc w:val="left"/>
      <w:pPr>
        <w:ind w:left="5040" w:hanging="360"/>
      </w:pPr>
      <w:rPr>
        <w:rFonts w:hint="default" w:ascii="Symbol" w:hAnsi="Symbol"/>
      </w:rPr>
    </w:lvl>
    <w:lvl w:ilvl="7" w:tplc="402897F0">
      <w:start w:val="1"/>
      <w:numFmt w:val="bullet"/>
      <w:lvlText w:val="o"/>
      <w:lvlJc w:val="left"/>
      <w:pPr>
        <w:ind w:left="5760" w:hanging="360"/>
      </w:pPr>
      <w:rPr>
        <w:rFonts w:hint="default" w:ascii="Courier New" w:hAnsi="Courier New"/>
      </w:rPr>
    </w:lvl>
    <w:lvl w:ilvl="8" w:tplc="720CB62C">
      <w:start w:val="1"/>
      <w:numFmt w:val="bullet"/>
      <w:lvlText w:val=""/>
      <w:lvlJc w:val="left"/>
      <w:pPr>
        <w:ind w:left="6480" w:hanging="360"/>
      </w:pPr>
      <w:rPr>
        <w:rFonts w:hint="default" w:ascii="Wingdings" w:hAnsi="Wingdings"/>
      </w:rPr>
    </w:lvl>
  </w:abstractNum>
  <w:abstractNum w:abstractNumId="22" w15:restartNumberingAfterBreak="0">
    <w:nsid w:val="4BE25338"/>
    <w:multiLevelType w:val="multilevel"/>
    <w:tmpl w:val="B09492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4D353386"/>
    <w:multiLevelType w:val="hybridMultilevel"/>
    <w:tmpl w:val="9DFE8C52"/>
    <w:lvl w:ilvl="0" w:tplc="BA8C0F38">
      <w:start w:val="1"/>
      <w:numFmt w:val="bullet"/>
      <w:lvlText w:val=""/>
      <w:lvlJc w:val="left"/>
      <w:pPr>
        <w:ind w:left="720" w:hanging="360"/>
      </w:pPr>
      <w:rPr>
        <w:rFonts w:hint="default" w:ascii="Symbol" w:hAnsi="Symbol"/>
      </w:rPr>
    </w:lvl>
    <w:lvl w:ilvl="1" w:tplc="294EE220">
      <w:start w:val="1"/>
      <w:numFmt w:val="bullet"/>
      <w:lvlText w:val="o"/>
      <w:lvlJc w:val="left"/>
      <w:pPr>
        <w:ind w:left="1440" w:hanging="360"/>
      </w:pPr>
      <w:rPr>
        <w:rFonts w:hint="default" w:ascii="Courier New" w:hAnsi="Courier New"/>
      </w:rPr>
    </w:lvl>
    <w:lvl w:ilvl="2" w:tplc="94CA93CC">
      <w:start w:val="1"/>
      <w:numFmt w:val="bullet"/>
      <w:lvlText w:val=""/>
      <w:lvlJc w:val="left"/>
      <w:pPr>
        <w:ind w:left="2160" w:hanging="360"/>
      </w:pPr>
      <w:rPr>
        <w:rFonts w:hint="default" w:ascii="Wingdings" w:hAnsi="Wingdings"/>
      </w:rPr>
    </w:lvl>
    <w:lvl w:ilvl="3" w:tplc="6DFCF33E">
      <w:start w:val="1"/>
      <w:numFmt w:val="bullet"/>
      <w:lvlText w:val=""/>
      <w:lvlJc w:val="left"/>
      <w:pPr>
        <w:ind w:left="2880" w:hanging="360"/>
      </w:pPr>
      <w:rPr>
        <w:rFonts w:hint="default" w:ascii="Symbol" w:hAnsi="Symbol"/>
      </w:rPr>
    </w:lvl>
    <w:lvl w:ilvl="4" w:tplc="4976C8C8">
      <w:start w:val="1"/>
      <w:numFmt w:val="bullet"/>
      <w:lvlText w:val="o"/>
      <w:lvlJc w:val="left"/>
      <w:pPr>
        <w:ind w:left="3600" w:hanging="360"/>
      </w:pPr>
      <w:rPr>
        <w:rFonts w:hint="default" w:ascii="Courier New" w:hAnsi="Courier New"/>
      </w:rPr>
    </w:lvl>
    <w:lvl w:ilvl="5" w:tplc="4CCEECA0">
      <w:start w:val="1"/>
      <w:numFmt w:val="bullet"/>
      <w:lvlText w:val=""/>
      <w:lvlJc w:val="left"/>
      <w:pPr>
        <w:ind w:left="4320" w:hanging="360"/>
      </w:pPr>
      <w:rPr>
        <w:rFonts w:hint="default" w:ascii="Wingdings" w:hAnsi="Wingdings"/>
      </w:rPr>
    </w:lvl>
    <w:lvl w:ilvl="6" w:tplc="676CF5B6">
      <w:start w:val="1"/>
      <w:numFmt w:val="bullet"/>
      <w:lvlText w:val=""/>
      <w:lvlJc w:val="left"/>
      <w:pPr>
        <w:ind w:left="5040" w:hanging="360"/>
      </w:pPr>
      <w:rPr>
        <w:rFonts w:hint="default" w:ascii="Symbol" w:hAnsi="Symbol"/>
      </w:rPr>
    </w:lvl>
    <w:lvl w:ilvl="7" w:tplc="EAAE972C">
      <w:start w:val="1"/>
      <w:numFmt w:val="bullet"/>
      <w:lvlText w:val="o"/>
      <w:lvlJc w:val="left"/>
      <w:pPr>
        <w:ind w:left="5760" w:hanging="360"/>
      </w:pPr>
      <w:rPr>
        <w:rFonts w:hint="default" w:ascii="Courier New" w:hAnsi="Courier New"/>
      </w:rPr>
    </w:lvl>
    <w:lvl w:ilvl="8" w:tplc="D7FEDF72">
      <w:start w:val="1"/>
      <w:numFmt w:val="bullet"/>
      <w:lvlText w:val=""/>
      <w:lvlJc w:val="left"/>
      <w:pPr>
        <w:ind w:left="6480" w:hanging="360"/>
      </w:pPr>
      <w:rPr>
        <w:rFonts w:hint="default" w:ascii="Wingdings" w:hAnsi="Wingdings"/>
      </w:rPr>
    </w:lvl>
  </w:abstractNum>
  <w:abstractNum w:abstractNumId="24" w15:restartNumberingAfterBreak="0">
    <w:nsid w:val="560A76FA"/>
    <w:multiLevelType w:val="hybridMultilevel"/>
    <w:tmpl w:val="54386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68B683B"/>
    <w:multiLevelType w:val="hybridMultilevel"/>
    <w:tmpl w:val="B3F8A5F2"/>
    <w:lvl w:ilvl="0" w:tplc="9CE0D6F4">
      <w:start w:val="4"/>
      <w:numFmt w:val="decimal"/>
      <w:lvlText w:val="%1."/>
      <w:lvlJc w:val="left"/>
      <w:pPr>
        <w:ind w:left="720" w:hanging="360"/>
      </w:pPr>
    </w:lvl>
    <w:lvl w:ilvl="1" w:tplc="0700DABE">
      <w:start w:val="1"/>
      <w:numFmt w:val="lowerLetter"/>
      <w:lvlText w:val="%2."/>
      <w:lvlJc w:val="left"/>
      <w:pPr>
        <w:ind w:left="1440" w:hanging="360"/>
      </w:pPr>
    </w:lvl>
    <w:lvl w:ilvl="2" w:tplc="257C7E00">
      <w:start w:val="1"/>
      <w:numFmt w:val="lowerRoman"/>
      <w:lvlText w:val="%3."/>
      <w:lvlJc w:val="right"/>
      <w:pPr>
        <w:ind w:left="2160" w:hanging="180"/>
      </w:pPr>
    </w:lvl>
    <w:lvl w:ilvl="3" w:tplc="395273E2">
      <w:start w:val="1"/>
      <w:numFmt w:val="decimal"/>
      <w:lvlText w:val="%4."/>
      <w:lvlJc w:val="left"/>
      <w:pPr>
        <w:ind w:left="2880" w:hanging="360"/>
      </w:pPr>
    </w:lvl>
    <w:lvl w:ilvl="4" w:tplc="21E4B032">
      <w:start w:val="1"/>
      <w:numFmt w:val="lowerLetter"/>
      <w:lvlText w:val="%5."/>
      <w:lvlJc w:val="left"/>
      <w:pPr>
        <w:ind w:left="3600" w:hanging="360"/>
      </w:pPr>
    </w:lvl>
    <w:lvl w:ilvl="5" w:tplc="0A6C0DCA">
      <w:start w:val="1"/>
      <w:numFmt w:val="lowerRoman"/>
      <w:lvlText w:val="%6."/>
      <w:lvlJc w:val="right"/>
      <w:pPr>
        <w:ind w:left="4320" w:hanging="180"/>
      </w:pPr>
    </w:lvl>
    <w:lvl w:ilvl="6" w:tplc="592658FA">
      <w:start w:val="1"/>
      <w:numFmt w:val="decimal"/>
      <w:lvlText w:val="%7."/>
      <w:lvlJc w:val="left"/>
      <w:pPr>
        <w:ind w:left="5040" w:hanging="360"/>
      </w:pPr>
    </w:lvl>
    <w:lvl w:ilvl="7" w:tplc="DF3E0DB0">
      <w:start w:val="1"/>
      <w:numFmt w:val="lowerLetter"/>
      <w:lvlText w:val="%8."/>
      <w:lvlJc w:val="left"/>
      <w:pPr>
        <w:ind w:left="5760" w:hanging="360"/>
      </w:pPr>
    </w:lvl>
    <w:lvl w:ilvl="8" w:tplc="7B4EC1C8">
      <w:start w:val="1"/>
      <w:numFmt w:val="lowerRoman"/>
      <w:lvlText w:val="%9."/>
      <w:lvlJc w:val="right"/>
      <w:pPr>
        <w:ind w:left="6480" w:hanging="180"/>
      </w:pPr>
    </w:lvl>
  </w:abstractNum>
  <w:abstractNum w:abstractNumId="26" w15:restartNumberingAfterBreak="0">
    <w:nsid w:val="58FA2F4F"/>
    <w:multiLevelType w:val="hybridMultilevel"/>
    <w:tmpl w:val="29227D42"/>
    <w:lvl w:ilvl="0" w:tplc="D1844104">
      <w:start w:val="2"/>
      <w:numFmt w:val="decimal"/>
      <w:lvlText w:val="%1."/>
      <w:lvlJc w:val="left"/>
      <w:pPr>
        <w:ind w:left="720" w:hanging="360"/>
      </w:pPr>
    </w:lvl>
    <w:lvl w:ilvl="1" w:tplc="BDF4C85C">
      <w:start w:val="1"/>
      <w:numFmt w:val="lowerLetter"/>
      <w:lvlText w:val="%2."/>
      <w:lvlJc w:val="left"/>
      <w:pPr>
        <w:ind w:left="1440" w:hanging="360"/>
      </w:pPr>
    </w:lvl>
    <w:lvl w:ilvl="2" w:tplc="22346598">
      <w:start w:val="1"/>
      <w:numFmt w:val="lowerRoman"/>
      <w:lvlText w:val="%3."/>
      <w:lvlJc w:val="right"/>
      <w:pPr>
        <w:ind w:left="2160" w:hanging="180"/>
      </w:pPr>
    </w:lvl>
    <w:lvl w:ilvl="3" w:tplc="F6CCB0D0">
      <w:start w:val="1"/>
      <w:numFmt w:val="decimal"/>
      <w:lvlText w:val="%4."/>
      <w:lvlJc w:val="left"/>
      <w:pPr>
        <w:ind w:left="2880" w:hanging="360"/>
      </w:pPr>
    </w:lvl>
    <w:lvl w:ilvl="4" w:tplc="A316EAD8">
      <w:start w:val="1"/>
      <w:numFmt w:val="lowerLetter"/>
      <w:lvlText w:val="%5."/>
      <w:lvlJc w:val="left"/>
      <w:pPr>
        <w:ind w:left="3600" w:hanging="360"/>
      </w:pPr>
    </w:lvl>
    <w:lvl w:ilvl="5" w:tplc="038A4026">
      <w:start w:val="1"/>
      <w:numFmt w:val="lowerRoman"/>
      <w:lvlText w:val="%6."/>
      <w:lvlJc w:val="right"/>
      <w:pPr>
        <w:ind w:left="4320" w:hanging="180"/>
      </w:pPr>
    </w:lvl>
    <w:lvl w:ilvl="6" w:tplc="6B6EBE42">
      <w:start w:val="1"/>
      <w:numFmt w:val="decimal"/>
      <w:lvlText w:val="%7."/>
      <w:lvlJc w:val="left"/>
      <w:pPr>
        <w:ind w:left="5040" w:hanging="360"/>
      </w:pPr>
    </w:lvl>
    <w:lvl w:ilvl="7" w:tplc="6F5C918A">
      <w:start w:val="1"/>
      <w:numFmt w:val="lowerLetter"/>
      <w:lvlText w:val="%8."/>
      <w:lvlJc w:val="left"/>
      <w:pPr>
        <w:ind w:left="5760" w:hanging="360"/>
      </w:pPr>
    </w:lvl>
    <w:lvl w:ilvl="8" w:tplc="CE3422CA">
      <w:start w:val="1"/>
      <w:numFmt w:val="lowerRoman"/>
      <w:lvlText w:val="%9."/>
      <w:lvlJc w:val="right"/>
      <w:pPr>
        <w:ind w:left="6480" w:hanging="180"/>
      </w:pPr>
    </w:lvl>
  </w:abstractNum>
  <w:abstractNum w:abstractNumId="27" w15:restartNumberingAfterBreak="0">
    <w:nsid w:val="5AA661AF"/>
    <w:multiLevelType w:val="hybridMultilevel"/>
    <w:tmpl w:val="5FB03B2E"/>
    <w:lvl w:ilvl="0" w:tplc="A072AEF4">
      <w:start w:val="3"/>
      <w:numFmt w:val="decimal"/>
      <w:lvlText w:val="%1."/>
      <w:lvlJc w:val="left"/>
      <w:pPr>
        <w:ind w:left="720" w:hanging="360"/>
      </w:pPr>
    </w:lvl>
    <w:lvl w:ilvl="1" w:tplc="672C6370">
      <w:start w:val="1"/>
      <w:numFmt w:val="lowerLetter"/>
      <w:lvlText w:val="%2."/>
      <w:lvlJc w:val="left"/>
      <w:pPr>
        <w:ind w:left="1440" w:hanging="360"/>
      </w:pPr>
    </w:lvl>
    <w:lvl w:ilvl="2" w:tplc="29A4E470">
      <w:start w:val="1"/>
      <w:numFmt w:val="lowerRoman"/>
      <w:lvlText w:val="%3."/>
      <w:lvlJc w:val="right"/>
      <w:pPr>
        <w:ind w:left="2160" w:hanging="180"/>
      </w:pPr>
    </w:lvl>
    <w:lvl w:ilvl="3" w:tplc="1D6653C6">
      <w:start w:val="1"/>
      <w:numFmt w:val="decimal"/>
      <w:lvlText w:val="%4."/>
      <w:lvlJc w:val="left"/>
      <w:pPr>
        <w:ind w:left="2880" w:hanging="360"/>
      </w:pPr>
    </w:lvl>
    <w:lvl w:ilvl="4" w:tplc="283E1BF6">
      <w:start w:val="1"/>
      <w:numFmt w:val="lowerLetter"/>
      <w:lvlText w:val="%5."/>
      <w:lvlJc w:val="left"/>
      <w:pPr>
        <w:ind w:left="3600" w:hanging="360"/>
      </w:pPr>
    </w:lvl>
    <w:lvl w:ilvl="5" w:tplc="184A303A">
      <w:start w:val="1"/>
      <w:numFmt w:val="lowerRoman"/>
      <w:lvlText w:val="%6."/>
      <w:lvlJc w:val="right"/>
      <w:pPr>
        <w:ind w:left="4320" w:hanging="180"/>
      </w:pPr>
    </w:lvl>
    <w:lvl w:ilvl="6" w:tplc="9AEE4224">
      <w:start w:val="1"/>
      <w:numFmt w:val="decimal"/>
      <w:lvlText w:val="%7."/>
      <w:lvlJc w:val="left"/>
      <w:pPr>
        <w:ind w:left="5040" w:hanging="360"/>
      </w:pPr>
    </w:lvl>
    <w:lvl w:ilvl="7" w:tplc="DBCA4C68">
      <w:start w:val="1"/>
      <w:numFmt w:val="lowerLetter"/>
      <w:lvlText w:val="%8."/>
      <w:lvlJc w:val="left"/>
      <w:pPr>
        <w:ind w:left="5760" w:hanging="360"/>
      </w:pPr>
    </w:lvl>
    <w:lvl w:ilvl="8" w:tplc="9E4AE7F8">
      <w:start w:val="1"/>
      <w:numFmt w:val="lowerRoman"/>
      <w:lvlText w:val="%9."/>
      <w:lvlJc w:val="right"/>
      <w:pPr>
        <w:ind w:left="6480" w:hanging="180"/>
      </w:pPr>
    </w:lvl>
  </w:abstractNum>
  <w:abstractNum w:abstractNumId="28" w15:restartNumberingAfterBreak="0">
    <w:nsid w:val="6D2451A2"/>
    <w:multiLevelType w:val="hybridMultilevel"/>
    <w:tmpl w:val="F55EBFFE"/>
    <w:lvl w:ilvl="0" w:tplc="224ABFEE">
      <w:start w:val="1"/>
      <w:numFmt w:val="bullet"/>
      <w:lvlText w:val=""/>
      <w:lvlJc w:val="left"/>
      <w:pPr>
        <w:ind w:left="720" w:hanging="360"/>
      </w:pPr>
      <w:rPr>
        <w:rFonts w:hint="default" w:ascii="Symbol" w:hAnsi="Symbol"/>
      </w:rPr>
    </w:lvl>
    <w:lvl w:ilvl="1" w:tplc="82A2EDE0">
      <w:start w:val="1"/>
      <w:numFmt w:val="bullet"/>
      <w:lvlText w:val="o"/>
      <w:lvlJc w:val="left"/>
      <w:pPr>
        <w:ind w:left="1440" w:hanging="360"/>
      </w:pPr>
      <w:rPr>
        <w:rFonts w:hint="default" w:ascii="Courier New" w:hAnsi="Courier New"/>
      </w:rPr>
    </w:lvl>
    <w:lvl w:ilvl="2" w:tplc="3A02F2EE">
      <w:start w:val="1"/>
      <w:numFmt w:val="bullet"/>
      <w:lvlText w:val=""/>
      <w:lvlJc w:val="left"/>
      <w:pPr>
        <w:ind w:left="2160" w:hanging="360"/>
      </w:pPr>
      <w:rPr>
        <w:rFonts w:hint="default" w:ascii="Wingdings" w:hAnsi="Wingdings"/>
      </w:rPr>
    </w:lvl>
    <w:lvl w:ilvl="3" w:tplc="1E2E09E2">
      <w:start w:val="1"/>
      <w:numFmt w:val="bullet"/>
      <w:lvlText w:val=""/>
      <w:lvlJc w:val="left"/>
      <w:pPr>
        <w:ind w:left="2880" w:hanging="360"/>
      </w:pPr>
      <w:rPr>
        <w:rFonts w:hint="default" w:ascii="Symbol" w:hAnsi="Symbol"/>
      </w:rPr>
    </w:lvl>
    <w:lvl w:ilvl="4" w:tplc="8F66BFE0">
      <w:start w:val="1"/>
      <w:numFmt w:val="bullet"/>
      <w:lvlText w:val="o"/>
      <w:lvlJc w:val="left"/>
      <w:pPr>
        <w:ind w:left="3600" w:hanging="360"/>
      </w:pPr>
      <w:rPr>
        <w:rFonts w:hint="default" w:ascii="Courier New" w:hAnsi="Courier New"/>
      </w:rPr>
    </w:lvl>
    <w:lvl w:ilvl="5" w:tplc="64C69D98">
      <w:start w:val="1"/>
      <w:numFmt w:val="bullet"/>
      <w:lvlText w:val=""/>
      <w:lvlJc w:val="left"/>
      <w:pPr>
        <w:ind w:left="4320" w:hanging="360"/>
      </w:pPr>
      <w:rPr>
        <w:rFonts w:hint="default" w:ascii="Wingdings" w:hAnsi="Wingdings"/>
      </w:rPr>
    </w:lvl>
    <w:lvl w:ilvl="6" w:tplc="423E9EC0">
      <w:start w:val="1"/>
      <w:numFmt w:val="bullet"/>
      <w:lvlText w:val=""/>
      <w:lvlJc w:val="left"/>
      <w:pPr>
        <w:ind w:left="5040" w:hanging="360"/>
      </w:pPr>
      <w:rPr>
        <w:rFonts w:hint="default" w:ascii="Symbol" w:hAnsi="Symbol"/>
      </w:rPr>
    </w:lvl>
    <w:lvl w:ilvl="7" w:tplc="B1B64132">
      <w:start w:val="1"/>
      <w:numFmt w:val="bullet"/>
      <w:lvlText w:val="o"/>
      <w:lvlJc w:val="left"/>
      <w:pPr>
        <w:ind w:left="5760" w:hanging="360"/>
      </w:pPr>
      <w:rPr>
        <w:rFonts w:hint="default" w:ascii="Courier New" w:hAnsi="Courier New"/>
      </w:rPr>
    </w:lvl>
    <w:lvl w:ilvl="8" w:tplc="AA9EF1A6">
      <w:start w:val="1"/>
      <w:numFmt w:val="bullet"/>
      <w:lvlText w:val=""/>
      <w:lvlJc w:val="left"/>
      <w:pPr>
        <w:ind w:left="6480" w:hanging="360"/>
      </w:pPr>
      <w:rPr>
        <w:rFonts w:hint="default" w:ascii="Wingdings" w:hAnsi="Wingdings"/>
      </w:rPr>
    </w:lvl>
  </w:abstractNum>
  <w:abstractNum w:abstractNumId="29" w15:restartNumberingAfterBreak="0">
    <w:nsid w:val="6D6C05F5"/>
    <w:multiLevelType w:val="multilevel"/>
    <w:tmpl w:val="683678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F805BC9"/>
    <w:multiLevelType w:val="multilevel"/>
    <w:tmpl w:val="0AF6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1D54E3B"/>
    <w:multiLevelType w:val="hybridMultilevel"/>
    <w:tmpl w:val="E3BAF3C4"/>
    <w:lvl w:ilvl="0" w:tplc="1D50DDB6">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2753E57"/>
    <w:multiLevelType w:val="hybridMultilevel"/>
    <w:tmpl w:val="83A2565C"/>
    <w:lvl w:ilvl="0" w:tplc="5F7CAF16">
      <w:start w:val="1"/>
      <w:numFmt w:val="bullet"/>
      <w:lvlText w:val="-"/>
      <w:lvlJc w:val="left"/>
      <w:pPr>
        <w:ind w:left="720" w:hanging="360"/>
      </w:pPr>
      <w:rPr>
        <w:rFonts w:hint="default" w:ascii="Calibri" w:hAnsi="Calibri"/>
      </w:rPr>
    </w:lvl>
    <w:lvl w:ilvl="1" w:tplc="64267A02">
      <w:start w:val="1"/>
      <w:numFmt w:val="bullet"/>
      <w:lvlText w:val="o"/>
      <w:lvlJc w:val="left"/>
      <w:pPr>
        <w:ind w:left="1440" w:hanging="360"/>
      </w:pPr>
      <w:rPr>
        <w:rFonts w:hint="default" w:ascii="Courier New" w:hAnsi="Courier New"/>
      </w:rPr>
    </w:lvl>
    <w:lvl w:ilvl="2" w:tplc="2AB00792">
      <w:start w:val="1"/>
      <w:numFmt w:val="bullet"/>
      <w:lvlText w:val=""/>
      <w:lvlJc w:val="left"/>
      <w:pPr>
        <w:ind w:left="2160" w:hanging="360"/>
      </w:pPr>
      <w:rPr>
        <w:rFonts w:hint="default" w:ascii="Wingdings" w:hAnsi="Wingdings"/>
      </w:rPr>
    </w:lvl>
    <w:lvl w:ilvl="3" w:tplc="E3BA174A">
      <w:start w:val="1"/>
      <w:numFmt w:val="bullet"/>
      <w:lvlText w:val=""/>
      <w:lvlJc w:val="left"/>
      <w:pPr>
        <w:ind w:left="2880" w:hanging="360"/>
      </w:pPr>
      <w:rPr>
        <w:rFonts w:hint="default" w:ascii="Symbol" w:hAnsi="Symbol"/>
      </w:rPr>
    </w:lvl>
    <w:lvl w:ilvl="4" w:tplc="CF6639A8">
      <w:start w:val="1"/>
      <w:numFmt w:val="bullet"/>
      <w:lvlText w:val="o"/>
      <w:lvlJc w:val="left"/>
      <w:pPr>
        <w:ind w:left="3600" w:hanging="360"/>
      </w:pPr>
      <w:rPr>
        <w:rFonts w:hint="default" w:ascii="Courier New" w:hAnsi="Courier New"/>
      </w:rPr>
    </w:lvl>
    <w:lvl w:ilvl="5" w:tplc="383A5A42">
      <w:start w:val="1"/>
      <w:numFmt w:val="bullet"/>
      <w:lvlText w:val=""/>
      <w:lvlJc w:val="left"/>
      <w:pPr>
        <w:ind w:left="4320" w:hanging="360"/>
      </w:pPr>
      <w:rPr>
        <w:rFonts w:hint="default" w:ascii="Wingdings" w:hAnsi="Wingdings"/>
      </w:rPr>
    </w:lvl>
    <w:lvl w:ilvl="6" w:tplc="0E6A7902">
      <w:start w:val="1"/>
      <w:numFmt w:val="bullet"/>
      <w:lvlText w:val=""/>
      <w:lvlJc w:val="left"/>
      <w:pPr>
        <w:ind w:left="5040" w:hanging="360"/>
      </w:pPr>
      <w:rPr>
        <w:rFonts w:hint="default" w:ascii="Symbol" w:hAnsi="Symbol"/>
      </w:rPr>
    </w:lvl>
    <w:lvl w:ilvl="7" w:tplc="9F2E1374">
      <w:start w:val="1"/>
      <w:numFmt w:val="bullet"/>
      <w:lvlText w:val="o"/>
      <w:lvlJc w:val="left"/>
      <w:pPr>
        <w:ind w:left="5760" w:hanging="360"/>
      </w:pPr>
      <w:rPr>
        <w:rFonts w:hint="default" w:ascii="Courier New" w:hAnsi="Courier New"/>
      </w:rPr>
    </w:lvl>
    <w:lvl w:ilvl="8" w:tplc="979EF876">
      <w:start w:val="1"/>
      <w:numFmt w:val="bullet"/>
      <w:lvlText w:val=""/>
      <w:lvlJc w:val="left"/>
      <w:pPr>
        <w:ind w:left="6480" w:hanging="360"/>
      </w:pPr>
      <w:rPr>
        <w:rFonts w:hint="default" w:ascii="Wingdings" w:hAnsi="Wingdings"/>
      </w:rPr>
    </w:lvl>
  </w:abstractNum>
  <w:abstractNum w:abstractNumId="33" w15:restartNumberingAfterBreak="0">
    <w:nsid w:val="787E3D14"/>
    <w:multiLevelType w:val="hybridMultilevel"/>
    <w:tmpl w:val="C6C89C54"/>
    <w:lvl w:ilvl="0" w:tplc="F3024CC8">
      <w:start w:val="1"/>
      <w:numFmt w:val="bullet"/>
      <w:lvlText w:val=""/>
      <w:lvlJc w:val="left"/>
      <w:pPr>
        <w:ind w:left="720" w:hanging="360"/>
      </w:pPr>
      <w:rPr>
        <w:rFonts w:hint="default" w:ascii="Symbol" w:hAnsi="Symbol"/>
      </w:rPr>
    </w:lvl>
    <w:lvl w:ilvl="1" w:tplc="15825F96">
      <w:start w:val="1"/>
      <w:numFmt w:val="bullet"/>
      <w:lvlText w:val="o"/>
      <w:lvlJc w:val="left"/>
      <w:pPr>
        <w:ind w:left="1440" w:hanging="360"/>
      </w:pPr>
      <w:rPr>
        <w:rFonts w:hint="default" w:ascii="Courier New" w:hAnsi="Courier New"/>
      </w:rPr>
    </w:lvl>
    <w:lvl w:ilvl="2" w:tplc="594AE52A">
      <w:start w:val="1"/>
      <w:numFmt w:val="bullet"/>
      <w:lvlText w:val=""/>
      <w:lvlJc w:val="left"/>
      <w:pPr>
        <w:ind w:left="2160" w:hanging="360"/>
      </w:pPr>
      <w:rPr>
        <w:rFonts w:hint="default" w:ascii="Wingdings" w:hAnsi="Wingdings"/>
      </w:rPr>
    </w:lvl>
    <w:lvl w:ilvl="3" w:tplc="1F9E3590">
      <w:start w:val="1"/>
      <w:numFmt w:val="bullet"/>
      <w:lvlText w:val=""/>
      <w:lvlJc w:val="left"/>
      <w:pPr>
        <w:ind w:left="2880" w:hanging="360"/>
      </w:pPr>
      <w:rPr>
        <w:rFonts w:hint="default" w:ascii="Symbol" w:hAnsi="Symbol"/>
      </w:rPr>
    </w:lvl>
    <w:lvl w:ilvl="4" w:tplc="1D0A8B3E">
      <w:start w:val="1"/>
      <w:numFmt w:val="bullet"/>
      <w:lvlText w:val="o"/>
      <w:lvlJc w:val="left"/>
      <w:pPr>
        <w:ind w:left="3600" w:hanging="360"/>
      </w:pPr>
      <w:rPr>
        <w:rFonts w:hint="default" w:ascii="Courier New" w:hAnsi="Courier New"/>
      </w:rPr>
    </w:lvl>
    <w:lvl w:ilvl="5" w:tplc="597A2D22">
      <w:start w:val="1"/>
      <w:numFmt w:val="bullet"/>
      <w:lvlText w:val=""/>
      <w:lvlJc w:val="left"/>
      <w:pPr>
        <w:ind w:left="4320" w:hanging="360"/>
      </w:pPr>
      <w:rPr>
        <w:rFonts w:hint="default" w:ascii="Wingdings" w:hAnsi="Wingdings"/>
      </w:rPr>
    </w:lvl>
    <w:lvl w:ilvl="6" w:tplc="E4A2CE2C">
      <w:start w:val="1"/>
      <w:numFmt w:val="bullet"/>
      <w:lvlText w:val=""/>
      <w:lvlJc w:val="left"/>
      <w:pPr>
        <w:ind w:left="5040" w:hanging="360"/>
      </w:pPr>
      <w:rPr>
        <w:rFonts w:hint="default" w:ascii="Symbol" w:hAnsi="Symbol"/>
      </w:rPr>
    </w:lvl>
    <w:lvl w:ilvl="7" w:tplc="FC6E9432">
      <w:start w:val="1"/>
      <w:numFmt w:val="bullet"/>
      <w:lvlText w:val="o"/>
      <w:lvlJc w:val="left"/>
      <w:pPr>
        <w:ind w:left="5760" w:hanging="360"/>
      </w:pPr>
      <w:rPr>
        <w:rFonts w:hint="default" w:ascii="Courier New" w:hAnsi="Courier New"/>
      </w:rPr>
    </w:lvl>
    <w:lvl w:ilvl="8" w:tplc="E160A49A">
      <w:start w:val="1"/>
      <w:numFmt w:val="bullet"/>
      <w:lvlText w:val=""/>
      <w:lvlJc w:val="left"/>
      <w:pPr>
        <w:ind w:left="6480" w:hanging="360"/>
      </w:pPr>
      <w:rPr>
        <w:rFonts w:hint="default" w:ascii="Wingdings" w:hAnsi="Wingdings"/>
      </w:rPr>
    </w:lvl>
  </w:abstractNum>
  <w:abstractNum w:abstractNumId="34" w15:restartNumberingAfterBreak="0">
    <w:nsid w:val="7F2E57C6"/>
    <w:multiLevelType w:val="multilevel"/>
    <w:tmpl w:val="1D64CE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1"/>
  </w:num>
  <w:num w:numId="3">
    <w:abstractNumId w:val="32"/>
  </w:num>
  <w:num w:numId="4">
    <w:abstractNumId w:val="18"/>
  </w:num>
  <w:num w:numId="5">
    <w:abstractNumId w:val="0"/>
  </w:num>
  <w:num w:numId="6">
    <w:abstractNumId w:val="28"/>
  </w:num>
  <w:num w:numId="7">
    <w:abstractNumId w:val="5"/>
  </w:num>
  <w:num w:numId="8">
    <w:abstractNumId w:val="13"/>
  </w:num>
  <w:num w:numId="9">
    <w:abstractNumId w:val="17"/>
  </w:num>
  <w:num w:numId="10">
    <w:abstractNumId w:val="11"/>
  </w:num>
  <w:num w:numId="11">
    <w:abstractNumId w:val="8"/>
  </w:num>
  <w:num w:numId="12">
    <w:abstractNumId w:val="19"/>
  </w:num>
  <w:num w:numId="13">
    <w:abstractNumId w:val="15"/>
  </w:num>
  <w:num w:numId="14">
    <w:abstractNumId w:val="3"/>
  </w:num>
  <w:num w:numId="15">
    <w:abstractNumId w:val="25"/>
  </w:num>
  <w:num w:numId="16">
    <w:abstractNumId w:val="27"/>
  </w:num>
  <w:num w:numId="17">
    <w:abstractNumId w:val="26"/>
  </w:num>
  <w:num w:numId="18">
    <w:abstractNumId w:val="4"/>
  </w:num>
  <w:num w:numId="19">
    <w:abstractNumId w:val="6"/>
  </w:num>
  <w:num w:numId="20">
    <w:abstractNumId w:val="22"/>
  </w:num>
  <w:num w:numId="21">
    <w:abstractNumId w:val="34"/>
  </w:num>
  <w:num w:numId="22">
    <w:abstractNumId w:val="29"/>
  </w:num>
  <w:num w:numId="23">
    <w:abstractNumId w:val="30"/>
  </w:num>
  <w:num w:numId="24">
    <w:abstractNumId w:val="16"/>
  </w:num>
  <w:num w:numId="25">
    <w:abstractNumId w:val="10"/>
  </w:num>
  <w:num w:numId="26">
    <w:abstractNumId w:val="7"/>
  </w:num>
  <w:num w:numId="27">
    <w:abstractNumId w:val="20"/>
  </w:num>
  <w:num w:numId="28">
    <w:abstractNumId w:val="9"/>
  </w:num>
  <w:num w:numId="29">
    <w:abstractNumId w:val="23"/>
  </w:num>
  <w:num w:numId="30">
    <w:abstractNumId w:val="31"/>
  </w:num>
  <w:num w:numId="31">
    <w:abstractNumId w:val="21"/>
  </w:num>
  <w:num w:numId="32">
    <w:abstractNumId w:val="14"/>
  </w:num>
  <w:num w:numId="33">
    <w:abstractNumId w:val="33"/>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F63"/>
    <w:rsid w:val="00002887"/>
    <w:rsid w:val="000768B7"/>
    <w:rsid w:val="00106B95"/>
    <w:rsid w:val="00136A05"/>
    <w:rsid w:val="00354E27"/>
    <w:rsid w:val="00360225"/>
    <w:rsid w:val="0036DC11"/>
    <w:rsid w:val="00525DB2"/>
    <w:rsid w:val="0070360F"/>
    <w:rsid w:val="007F1150"/>
    <w:rsid w:val="008B6889"/>
    <w:rsid w:val="008D4C86"/>
    <w:rsid w:val="00910E54"/>
    <w:rsid w:val="009250C3"/>
    <w:rsid w:val="00A05F63"/>
    <w:rsid w:val="00B6713C"/>
    <w:rsid w:val="00BA368D"/>
    <w:rsid w:val="00C15C41"/>
    <w:rsid w:val="00C24FB2"/>
    <w:rsid w:val="00D91E9F"/>
    <w:rsid w:val="00D94D07"/>
    <w:rsid w:val="00DA1B45"/>
    <w:rsid w:val="00E6D705"/>
    <w:rsid w:val="00E75364"/>
    <w:rsid w:val="00F131A2"/>
    <w:rsid w:val="00F36660"/>
    <w:rsid w:val="01757C97"/>
    <w:rsid w:val="01B979C0"/>
    <w:rsid w:val="02029AB2"/>
    <w:rsid w:val="0407DF20"/>
    <w:rsid w:val="05279921"/>
    <w:rsid w:val="0788A8BC"/>
    <w:rsid w:val="0859CBC9"/>
    <w:rsid w:val="103E54BA"/>
    <w:rsid w:val="10798BD8"/>
    <w:rsid w:val="118DF66C"/>
    <w:rsid w:val="12327FDC"/>
    <w:rsid w:val="1303C49E"/>
    <w:rsid w:val="138C8E23"/>
    <w:rsid w:val="13A0F51B"/>
    <w:rsid w:val="1417DDEC"/>
    <w:rsid w:val="146C7584"/>
    <w:rsid w:val="14A18FEE"/>
    <w:rsid w:val="16DDDBC0"/>
    <w:rsid w:val="17210648"/>
    <w:rsid w:val="1735F085"/>
    <w:rsid w:val="1A46B40E"/>
    <w:rsid w:val="1D8C09AC"/>
    <w:rsid w:val="205C660A"/>
    <w:rsid w:val="219ED227"/>
    <w:rsid w:val="21F8366B"/>
    <w:rsid w:val="232923B9"/>
    <w:rsid w:val="239406CC"/>
    <w:rsid w:val="243EE509"/>
    <w:rsid w:val="26450449"/>
    <w:rsid w:val="2768575F"/>
    <w:rsid w:val="281B4940"/>
    <w:rsid w:val="29B719A1"/>
    <w:rsid w:val="2A034850"/>
    <w:rsid w:val="2A948604"/>
    <w:rsid w:val="2D5BB10A"/>
    <w:rsid w:val="2E716267"/>
    <w:rsid w:val="2ED05FC7"/>
    <w:rsid w:val="2F8DFE8E"/>
    <w:rsid w:val="32EBB1E0"/>
    <w:rsid w:val="347C9C9E"/>
    <w:rsid w:val="36C8A2FB"/>
    <w:rsid w:val="36EBB9C4"/>
    <w:rsid w:val="387FBCB1"/>
    <w:rsid w:val="3AB797CC"/>
    <w:rsid w:val="3AF34F59"/>
    <w:rsid w:val="3AFF722C"/>
    <w:rsid w:val="3B3E106A"/>
    <w:rsid w:val="3FA82CC7"/>
    <w:rsid w:val="43BEE777"/>
    <w:rsid w:val="4401E240"/>
    <w:rsid w:val="44EC7270"/>
    <w:rsid w:val="47FFE66F"/>
    <w:rsid w:val="4815E4C6"/>
    <w:rsid w:val="485AE3FF"/>
    <w:rsid w:val="489A4C0E"/>
    <w:rsid w:val="49223A7B"/>
    <w:rsid w:val="496BCA63"/>
    <w:rsid w:val="4A334A21"/>
    <w:rsid w:val="4B079AC4"/>
    <w:rsid w:val="4B9284C1"/>
    <w:rsid w:val="4C683B6C"/>
    <w:rsid w:val="4C8CD27E"/>
    <w:rsid w:val="4DD8C51F"/>
    <w:rsid w:val="4F1E7109"/>
    <w:rsid w:val="522C9C74"/>
    <w:rsid w:val="55547AF9"/>
    <w:rsid w:val="580F4033"/>
    <w:rsid w:val="5A2C2138"/>
    <w:rsid w:val="5D3D1437"/>
    <w:rsid w:val="5EE65AED"/>
    <w:rsid w:val="61086503"/>
    <w:rsid w:val="62EB9FE3"/>
    <w:rsid w:val="660D3C90"/>
    <w:rsid w:val="68D46796"/>
    <w:rsid w:val="6B1CD087"/>
    <w:rsid w:val="6C2E0B60"/>
    <w:rsid w:val="6D99FAF5"/>
    <w:rsid w:val="6DF9EDDE"/>
    <w:rsid w:val="6E1C0EEF"/>
    <w:rsid w:val="6E7A7674"/>
    <w:rsid w:val="6F9A9F69"/>
    <w:rsid w:val="710726BB"/>
    <w:rsid w:val="73319E26"/>
    <w:rsid w:val="761581A6"/>
    <w:rsid w:val="76F655C5"/>
    <w:rsid w:val="78AB5D94"/>
    <w:rsid w:val="7B027F7D"/>
    <w:rsid w:val="7B75BF86"/>
    <w:rsid w:val="7C9E4FDE"/>
    <w:rsid w:val="7F26CFF6"/>
    <w:rsid w:val="7F3EE13F"/>
    <w:rsid w:val="7FD5F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610C46"/>
  <w15:chartTrackingRefBased/>
  <w15:docId w15:val="{3969C6CE-5D65-429B-934E-36A97391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05F63"/>
    <w:pPr>
      <w:tabs>
        <w:tab w:val="center" w:pos="4513"/>
        <w:tab w:val="right" w:pos="9026"/>
      </w:tabs>
      <w:spacing w:after="0" w:line="240" w:lineRule="auto"/>
    </w:pPr>
  </w:style>
  <w:style w:type="character" w:styleId="HeaderChar" w:customStyle="1">
    <w:name w:val="Header Char"/>
    <w:basedOn w:val="DefaultParagraphFont"/>
    <w:link w:val="Header"/>
    <w:uiPriority w:val="99"/>
    <w:rsid w:val="00A05F63"/>
  </w:style>
  <w:style w:type="paragraph" w:styleId="Footer">
    <w:name w:val="footer"/>
    <w:basedOn w:val="Normal"/>
    <w:link w:val="FooterChar"/>
    <w:uiPriority w:val="99"/>
    <w:unhideWhenUsed/>
    <w:rsid w:val="00A05F63"/>
    <w:pPr>
      <w:tabs>
        <w:tab w:val="center" w:pos="4513"/>
        <w:tab w:val="right" w:pos="9026"/>
      </w:tabs>
      <w:spacing w:after="0" w:line="240" w:lineRule="auto"/>
    </w:pPr>
  </w:style>
  <w:style w:type="character" w:styleId="FooterChar" w:customStyle="1">
    <w:name w:val="Footer Char"/>
    <w:basedOn w:val="DefaultParagraphFont"/>
    <w:link w:val="Footer"/>
    <w:uiPriority w:val="99"/>
    <w:rsid w:val="00A05F63"/>
  </w:style>
  <w:style w:type="table" w:styleId="TableGrid">
    <w:name w:val="Table Grid"/>
    <w:basedOn w:val="TableNormal"/>
    <w:uiPriority w:val="39"/>
    <w:rsid w:val="00A05F6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A05F6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A05F63"/>
  </w:style>
  <w:style w:type="character" w:styleId="eop" w:customStyle="1">
    <w:name w:val="eop"/>
    <w:basedOn w:val="DefaultParagraphFont"/>
    <w:rsid w:val="00A05F63"/>
  </w:style>
  <w:style w:type="paragraph" w:styleId="BalloonText">
    <w:name w:val="Balloon Text"/>
    <w:basedOn w:val="Normal"/>
    <w:link w:val="BalloonTextChar"/>
    <w:uiPriority w:val="99"/>
    <w:semiHidden/>
    <w:unhideWhenUsed/>
    <w:rsid w:val="00D94D0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94D07"/>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6574">
      <w:bodyDiv w:val="1"/>
      <w:marLeft w:val="0"/>
      <w:marRight w:val="0"/>
      <w:marTop w:val="0"/>
      <w:marBottom w:val="0"/>
      <w:divBdr>
        <w:top w:val="none" w:sz="0" w:space="0" w:color="auto"/>
        <w:left w:val="none" w:sz="0" w:space="0" w:color="auto"/>
        <w:bottom w:val="none" w:sz="0" w:space="0" w:color="auto"/>
        <w:right w:val="none" w:sz="0" w:space="0" w:color="auto"/>
      </w:divBdr>
      <w:divsChild>
        <w:div w:id="1213228008">
          <w:marLeft w:val="0"/>
          <w:marRight w:val="0"/>
          <w:marTop w:val="0"/>
          <w:marBottom w:val="0"/>
          <w:divBdr>
            <w:top w:val="none" w:sz="0" w:space="0" w:color="auto"/>
            <w:left w:val="none" w:sz="0" w:space="0" w:color="auto"/>
            <w:bottom w:val="none" w:sz="0" w:space="0" w:color="auto"/>
            <w:right w:val="none" w:sz="0" w:space="0" w:color="auto"/>
          </w:divBdr>
        </w:div>
        <w:div w:id="317613638">
          <w:marLeft w:val="0"/>
          <w:marRight w:val="0"/>
          <w:marTop w:val="0"/>
          <w:marBottom w:val="0"/>
          <w:divBdr>
            <w:top w:val="none" w:sz="0" w:space="0" w:color="auto"/>
            <w:left w:val="none" w:sz="0" w:space="0" w:color="auto"/>
            <w:bottom w:val="none" w:sz="0" w:space="0" w:color="auto"/>
            <w:right w:val="none" w:sz="0" w:space="0" w:color="auto"/>
          </w:divBdr>
          <w:divsChild>
            <w:div w:id="1449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9339">
      <w:bodyDiv w:val="1"/>
      <w:marLeft w:val="0"/>
      <w:marRight w:val="0"/>
      <w:marTop w:val="0"/>
      <w:marBottom w:val="0"/>
      <w:divBdr>
        <w:top w:val="none" w:sz="0" w:space="0" w:color="auto"/>
        <w:left w:val="none" w:sz="0" w:space="0" w:color="auto"/>
        <w:bottom w:val="none" w:sz="0" w:space="0" w:color="auto"/>
        <w:right w:val="none" w:sz="0" w:space="0" w:color="auto"/>
      </w:divBdr>
      <w:divsChild>
        <w:div w:id="2040469951">
          <w:marLeft w:val="0"/>
          <w:marRight w:val="0"/>
          <w:marTop w:val="0"/>
          <w:marBottom w:val="0"/>
          <w:divBdr>
            <w:top w:val="none" w:sz="0" w:space="0" w:color="auto"/>
            <w:left w:val="none" w:sz="0" w:space="0" w:color="auto"/>
            <w:bottom w:val="none" w:sz="0" w:space="0" w:color="auto"/>
            <w:right w:val="none" w:sz="0" w:space="0" w:color="auto"/>
          </w:divBdr>
        </w:div>
        <w:div w:id="933628645">
          <w:marLeft w:val="0"/>
          <w:marRight w:val="0"/>
          <w:marTop w:val="0"/>
          <w:marBottom w:val="0"/>
          <w:divBdr>
            <w:top w:val="none" w:sz="0" w:space="0" w:color="auto"/>
            <w:left w:val="none" w:sz="0" w:space="0" w:color="auto"/>
            <w:bottom w:val="none" w:sz="0" w:space="0" w:color="auto"/>
            <w:right w:val="none" w:sz="0" w:space="0" w:color="auto"/>
          </w:divBdr>
        </w:div>
        <w:div w:id="1198082715">
          <w:marLeft w:val="0"/>
          <w:marRight w:val="0"/>
          <w:marTop w:val="0"/>
          <w:marBottom w:val="0"/>
          <w:divBdr>
            <w:top w:val="none" w:sz="0" w:space="0" w:color="auto"/>
            <w:left w:val="none" w:sz="0" w:space="0" w:color="auto"/>
            <w:bottom w:val="none" w:sz="0" w:space="0" w:color="auto"/>
            <w:right w:val="none" w:sz="0" w:space="0" w:color="auto"/>
          </w:divBdr>
        </w:div>
      </w:divsChild>
    </w:div>
    <w:div w:id="153688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3" ma:contentTypeDescription="Create a new document." ma:contentTypeScope="" ma:versionID="313b7410296ad471f8c4bfcceb3b1b60">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9c4cb3b75e923e2c04f1a356e6398a33"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Demelza Higginson</DisplayName>
        <AccountId>6</AccountId>
        <AccountType/>
      </UserInfo>
      <UserInfo>
        <DisplayName>Emily Neale</DisplayName>
        <AccountId>12</AccountId>
        <AccountType/>
      </UserInfo>
    </SharedWithUsers>
  </documentManagement>
</p:properties>
</file>

<file path=customXml/itemProps1.xml><?xml version="1.0" encoding="utf-8"?>
<ds:datastoreItem xmlns:ds="http://schemas.openxmlformats.org/officeDocument/2006/customXml" ds:itemID="{A37EAC7C-CBC9-4A5C-8454-3E85E5E68C4D}">
  <ds:schemaRefs>
    <ds:schemaRef ds:uri="http://schemas.microsoft.com/sharepoint/v3/contenttype/forms"/>
  </ds:schemaRefs>
</ds:datastoreItem>
</file>

<file path=customXml/itemProps2.xml><?xml version="1.0" encoding="utf-8"?>
<ds:datastoreItem xmlns:ds="http://schemas.openxmlformats.org/officeDocument/2006/customXml" ds:itemID="{26F6940E-003B-441E-A879-44AD74AF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95608-9AEE-4344-AF5D-21A21F285719}">
  <ds:schemaRefs>
    <ds:schemaRef ds:uri="http://schemas.microsoft.com/office/2006/metadata/properties"/>
    <ds:schemaRef ds:uri="b650dee9-2c7c-4d2a-8e9d-6b1a3ee6313d"/>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c8375dce-3f9e-4ea9-b276-f12bac5b1e44"/>
    <ds:schemaRef ds:uri="http://www.w3.org/XML/1998/namespac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Tiverton High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Michala Firth</lastModifiedBy>
  <revision>4</revision>
  <lastPrinted>2021-05-13T13:39:00.0000000Z</lastPrinted>
  <dcterms:created xsi:type="dcterms:W3CDTF">2021-09-08T19:59:00.0000000Z</dcterms:created>
  <dcterms:modified xsi:type="dcterms:W3CDTF">2021-09-10T13:06:47.8318061Z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365900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