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D0FC2" w:rsidR="00474596" w:rsidRDefault="00474596" w14:paraId="538A1CD0" w14:textId="77777777">
      <w:pPr>
        <w:jc w:val="center"/>
        <w:rPr>
          <w:rFonts w:asciiTheme="majorHAnsi" w:hAnsiTheme="majorHAnsi" w:cstheme="majorHAnsi"/>
          <w:b/>
          <w:color w:val="0B5394"/>
          <w:sz w:val="24"/>
          <w:szCs w:val="24"/>
        </w:rPr>
      </w:pPr>
    </w:p>
    <w:p w:rsidRPr="00BD0FC2" w:rsidR="009567FA" w:rsidRDefault="00F73AD3" w14:paraId="6EA1D6D6" w14:textId="0123C004">
      <w:pPr>
        <w:jc w:val="center"/>
        <w:rPr>
          <w:rFonts w:asciiTheme="majorHAnsi" w:hAnsiTheme="majorHAnsi" w:cstheme="majorHAnsi"/>
          <w:color w:val="0B5394"/>
          <w:sz w:val="32"/>
          <w:szCs w:val="24"/>
        </w:rPr>
      </w:pPr>
      <w:r w:rsidRPr="00BD0FC2">
        <w:rPr>
          <w:rFonts w:asciiTheme="majorHAnsi" w:hAnsiTheme="majorHAnsi" w:cstheme="majorHAnsi"/>
          <w:b/>
          <w:color w:val="0B5394"/>
          <w:sz w:val="32"/>
          <w:szCs w:val="24"/>
        </w:rPr>
        <w:t>Heathcoat Primary School</w:t>
      </w:r>
      <w:r w:rsidRPr="00BD0FC2">
        <w:rPr>
          <w:rFonts w:asciiTheme="majorHAnsi" w:hAnsiTheme="majorHAnsi" w:cstheme="majorHAnsi"/>
          <w:color w:val="0B5394"/>
          <w:sz w:val="32"/>
          <w:szCs w:val="24"/>
        </w:rPr>
        <w:t xml:space="preserve"> </w:t>
      </w:r>
    </w:p>
    <w:p w:rsidRPr="00BD0FC2" w:rsidR="00474596" w:rsidP="6D979F1E" w:rsidRDefault="41154E8E" w14:paraId="257F7F10" w14:textId="7C0A207A">
      <w:pPr>
        <w:spacing w:line="240" w:lineRule="auto"/>
        <w:jc w:val="center"/>
        <w:textAlignment w:val="baseline"/>
        <w:rPr>
          <w:rFonts w:eastAsia="Times New Roman" w:asciiTheme="majorHAnsi" w:hAnsiTheme="majorHAnsi" w:cstheme="majorHAnsi"/>
          <w:b/>
          <w:bCs/>
          <w:sz w:val="32"/>
          <w:szCs w:val="24"/>
        </w:rPr>
      </w:pPr>
      <w:r w:rsidRPr="00BD0FC2">
        <w:rPr>
          <w:rFonts w:eastAsia="Times New Roman" w:asciiTheme="majorHAnsi" w:hAnsiTheme="majorHAnsi" w:cstheme="majorHAnsi"/>
          <w:b/>
          <w:bCs/>
          <w:sz w:val="32"/>
          <w:szCs w:val="24"/>
        </w:rPr>
        <w:t>Year</w:t>
      </w:r>
      <w:r w:rsidRPr="00BD0FC2" w:rsidR="6CBAEFA9">
        <w:rPr>
          <w:rFonts w:eastAsia="Times New Roman" w:asciiTheme="majorHAnsi" w:hAnsiTheme="majorHAnsi" w:cstheme="majorHAnsi"/>
          <w:b/>
          <w:bCs/>
          <w:sz w:val="32"/>
          <w:szCs w:val="24"/>
        </w:rPr>
        <w:t xml:space="preserve"> </w:t>
      </w:r>
      <w:r w:rsidRPr="00BD0FC2" w:rsidR="64ADC0B6">
        <w:rPr>
          <w:rFonts w:eastAsia="Times New Roman" w:asciiTheme="majorHAnsi" w:hAnsiTheme="majorHAnsi" w:cstheme="majorHAnsi"/>
          <w:b/>
          <w:bCs/>
          <w:sz w:val="32"/>
          <w:szCs w:val="24"/>
        </w:rPr>
        <w:t>1</w:t>
      </w:r>
      <w:r w:rsidRPr="00BD0FC2">
        <w:rPr>
          <w:rFonts w:eastAsia="Times New Roman" w:asciiTheme="majorHAnsi" w:hAnsiTheme="majorHAnsi" w:cstheme="majorHAnsi"/>
          <w:b/>
          <w:bCs/>
          <w:sz w:val="32"/>
          <w:szCs w:val="24"/>
        </w:rPr>
        <w:t xml:space="preserve"> Autumn</w:t>
      </w:r>
      <w:r w:rsidRPr="00BD0FC2" w:rsidR="12A9C1DF">
        <w:rPr>
          <w:rFonts w:eastAsia="Times New Roman" w:asciiTheme="majorHAnsi" w:hAnsiTheme="majorHAnsi" w:cstheme="majorHAnsi"/>
          <w:b/>
          <w:bCs/>
          <w:sz w:val="32"/>
          <w:szCs w:val="24"/>
        </w:rPr>
        <w:t xml:space="preserve"> Term Newsletter</w:t>
      </w:r>
      <w:r w:rsidRPr="00BD0FC2">
        <w:rPr>
          <w:rFonts w:eastAsia="Times New Roman" w:asciiTheme="majorHAnsi" w:hAnsiTheme="majorHAnsi" w:cstheme="majorHAnsi"/>
          <w:b/>
          <w:bCs/>
          <w:sz w:val="32"/>
          <w:szCs w:val="24"/>
        </w:rPr>
        <w:t xml:space="preserve"> </w:t>
      </w:r>
    </w:p>
    <w:p w:rsidRPr="00BD0FC2" w:rsidR="007A5DF6" w:rsidP="007A5DF6" w:rsidRDefault="00474596" w14:paraId="3B6EA43C" w14:textId="6847CC8F">
      <w:pPr>
        <w:spacing w:line="240" w:lineRule="auto"/>
        <w:jc w:val="center"/>
        <w:textAlignment w:val="baseline"/>
        <w:rPr>
          <w:rFonts w:eastAsia="Times New Roman" w:asciiTheme="majorHAnsi" w:hAnsiTheme="majorHAnsi" w:cstheme="majorHAnsi"/>
          <w:b/>
          <w:sz w:val="32"/>
          <w:szCs w:val="24"/>
        </w:rPr>
      </w:pPr>
      <w:r w:rsidRPr="00BD0FC2">
        <w:rPr>
          <w:rFonts w:eastAsia="Times New Roman" w:asciiTheme="majorHAnsi" w:hAnsiTheme="majorHAnsi" w:cstheme="majorHAnsi"/>
          <w:b/>
          <w:sz w:val="32"/>
          <w:szCs w:val="24"/>
        </w:rPr>
        <w:t>September 2021</w:t>
      </w:r>
    </w:p>
    <w:p w:rsidRPr="00BD0FC2" w:rsidR="008E7190" w:rsidP="008E7190" w:rsidRDefault="008E7190" w14:paraId="73D7F060" w14:textId="77777777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>Dear Parents/Carers,  </w:t>
      </w:r>
    </w:p>
    <w:p w:rsidRPr="00BD0FC2" w:rsidR="0067782C" w:rsidP="008E7190" w:rsidRDefault="008E7190" w14:paraId="4A4832F3" w14:textId="77777777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> </w:t>
      </w:r>
    </w:p>
    <w:p w:rsidRPr="00BD0FC2" w:rsidR="008E7190" w:rsidP="6D979F1E" w:rsidRDefault="33593966" w14:paraId="71400853" w14:textId="75497A34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>We are delighted to w</w:t>
      </w:r>
      <w:r w:rsidRPr="00BD0FC2" w:rsidR="41154E8E">
        <w:rPr>
          <w:rFonts w:eastAsia="Times New Roman" w:asciiTheme="majorHAnsi" w:hAnsiTheme="majorHAnsi" w:cstheme="majorHAnsi"/>
          <w:sz w:val="24"/>
          <w:szCs w:val="24"/>
        </w:rPr>
        <w:t xml:space="preserve">elcome 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>all of the children back to school.</w:t>
      </w:r>
      <w:r w:rsidRPr="00BD0FC2" w:rsidR="488AA17E">
        <w:rPr>
          <w:rFonts w:eastAsia="Times New Roman" w:asciiTheme="majorHAnsi" w:hAnsiTheme="majorHAnsi" w:cstheme="majorHAnsi"/>
          <w:sz w:val="24"/>
          <w:szCs w:val="24"/>
        </w:rPr>
        <w:t xml:space="preserve"> We hope</w:t>
      </w:r>
      <w:r w:rsidRPr="00BD0FC2" w:rsidR="41154E8E">
        <w:rPr>
          <w:rFonts w:eastAsia="Times New Roman" w:asciiTheme="majorHAnsi" w:hAnsiTheme="majorHAnsi" w:cstheme="majorHAnsi"/>
          <w:sz w:val="24"/>
          <w:szCs w:val="24"/>
        </w:rPr>
        <w:t xml:space="preserve"> that</w:t>
      </w:r>
      <w:r w:rsidRPr="00BD0FC2" w:rsidR="488AA17E">
        <w:rPr>
          <w:rFonts w:eastAsia="Times New Roman" w:asciiTheme="majorHAnsi" w:hAnsiTheme="majorHAnsi" w:cstheme="majorHAnsi"/>
          <w:sz w:val="24"/>
          <w:szCs w:val="24"/>
        </w:rPr>
        <w:t xml:space="preserve"> you </w:t>
      </w:r>
      <w:r w:rsidRPr="00BD0FC2" w:rsidR="41154E8E">
        <w:rPr>
          <w:rFonts w:eastAsia="Times New Roman" w:asciiTheme="majorHAnsi" w:hAnsiTheme="majorHAnsi" w:cstheme="majorHAnsi"/>
          <w:sz w:val="24"/>
          <w:szCs w:val="24"/>
        </w:rPr>
        <w:t>have all had a really relaxing and</w:t>
      </w:r>
      <w:r w:rsidRPr="00BD0FC2" w:rsidR="488AA17E">
        <w:rPr>
          <w:rFonts w:eastAsia="Times New Roman" w:asciiTheme="majorHAnsi" w:hAnsiTheme="majorHAnsi" w:cstheme="majorHAnsi"/>
          <w:sz w:val="24"/>
          <w:szCs w:val="24"/>
        </w:rPr>
        <w:t xml:space="preserve"> enjoyable </w:t>
      </w:r>
      <w:r w:rsidRPr="00BD0FC2" w:rsidR="41154E8E">
        <w:rPr>
          <w:rFonts w:eastAsia="Times New Roman" w:asciiTheme="majorHAnsi" w:hAnsiTheme="majorHAnsi" w:cstheme="majorHAnsi"/>
          <w:sz w:val="24"/>
          <w:szCs w:val="24"/>
        </w:rPr>
        <w:t>summer holiday.</w:t>
      </w:r>
      <w:r w:rsidRPr="00BD0FC2" w:rsidR="488AA17E">
        <w:rPr>
          <w:rFonts w:eastAsia="Times New Roman" w:asciiTheme="majorHAnsi" w:hAnsiTheme="majorHAnsi" w:cstheme="majorHAnsi"/>
          <w:sz w:val="24"/>
          <w:szCs w:val="24"/>
        </w:rPr>
        <w:t xml:space="preserve"> 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Here are the exciting </w:t>
      </w:r>
      <w:r w:rsidRPr="00BD0FC2" w:rsidR="488AA17E">
        <w:rPr>
          <w:rFonts w:eastAsia="Times New Roman" w:asciiTheme="majorHAnsi" w:hAnsiTheme="majorHAnsi" w:cstheme="majorHAnsi"/>
          <w:sz w:val="24"/>
          <w:szCs w:val="24"/>
        </w:rPr>
        <w:t>new topics</w:t>
      </w:r>
      <w:r w:rsidRPr="00BD0FC2" w:rsidR="41154E8E">
        <w:rPr>
          <w:rFonts w:eastAsia="Times New Roman" w:asciiTheme="majorHAnsi" w:hAnsiTheme="majorHAnsi" w:cstheme="majorHAnsi"/>
          <w:sz w:val="24"/>
          <w:szCs w:val="24"/>
        </w:rPr>
        <w:t xml:space="preserve"> that 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the children will be exploring </w:t>
      </w:r>
      <w:r w:rsidRPr="00BD0FC2" w:rsidR="089E45BC">
        <w:rPr>
          <w:rFonts w:eastAsia="Times New Roman" w:asciiTheme="majorHAnsi" w:hAnsiTheme="majorHAnsi" w:cstheme="majorHAnsi"/>
          <w:sz w:val="24"/>
          <w:szCs w:val="24"/>
        </w:rPr>
        <w:t xml:space="preserve">in </w:t>
      </w:r>
      <w:r w:rsidRPr="00BD0FC2" w:rsidR="48C5D462">
        <w:rPr>
          <w:rFonts w:eastAsia="Times New Roman" w:asciiTheme="majorHAnsi" w:hAnsiTheme="majorHAnsi" w:cstheme="majorHAnsi"/>
          <w:sz w:val="24"/>
          <w:szCs w:val="24"/>
        </w:rPr>
        <w:t>Y</w:t>
      </w:r>
      <w:r w:rsidRPr="00BD0FC2" w:rsidR="089E45BC">
        <w:rPr>
          <w:rFonts w:eastAsia="Times New Roman" w:asciiTheme="majorHAnsi" w:hAnsiTheme="majorHAnsi" w:cstheme="majorHAnsi"/>
          <w:sz w:val="24"/>
          <w:szCs w:val="24"/>
        </w:rPr>
        <w:t xml:space="preserve">ear </w:t>
      </w:r>
      <w:r w:rsidRPr="00BD0FC2" w:rsidR="6C24AD68">
        <w:rPr>
          <w:rFonts w:eastAsia="Times New Roman" w:asciiTheme="majorHAnsi" w:hAnsiTheme="majorHAnsi" w:cstheme="majorHAnsi"/>
          <w:sz w:val="24"/>
          <w:szCs w:val="24"/>
        </w:rPr>
        <w:t>1</w:t>
      </w:r>
      <w:r w:rsidRPr="00BD0FC2" w:rsidR="089E45BC">
        <w:rPr>
          <w:rFonts w:eastAsia="Times New Roman" w:asciiTheme="majorHAnsi" w:hAnsiTheme="majorHAnsi" w:cstheme="majorHAnsi"/>
          <w:sz w:val="24"/>
          <w:szCs w:val="24"/>
        </w:rPr>
        <w:t xml:space="preserve"> 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>this term.</w:t>
      </w:r>
      <w:r w:rsidRPr="00BD0FC2" w:rsidR="488AA17E">
        <w:rPr>
          <w:rFonts w:eastAsia="Times New Roman" w:asciiTheme="majorHAnsi" w:hAnsiTheme="majorHAnsi" w:cstheme="majorHAnsi"/>
          <w:sz w:val="24"/>
          <w:szCs w:val="24"/>
        </w:rPr>
        <w:t> </w:t>
      </w:r>
    </w:p>
    <w:p w:rsidRPr="00BD0FC2" w:rsidR="009567FA" w:rsidRDefault="009567FA" w14:paraId="0A37501D" w14:textId="77777777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1091" w:type="dxa"/>
        <w:tblInd w:w="-436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4820"/>
        <w:gridCol w:w="4569"/>
      </w:tblGrid>
      <w:tr w:rsidRPr="00BD0FC2" w:rsidR="009567FA" w:rsidTr="18F22DC6" w14:paraId="38D975B0" w14:textId="77777777">
        <w:trPr>
          <w:trHeight w:val="204"/>
        </w:trPr>
        <w:tc>
          <w:tcPr>
            <w:tcW w:w="11091" w:type="dxa"/>
            <w:gridSpan w:val="3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9567FA" w:rsidP="00474596" w:rsidRDefault="007A5DF6" w14:paraId="52ACB75D" w14:textId="473FC8CB">
            <w:pPr>
              <w:tabs>
                <w:tab w:val="center" w:pos="5161"/>
                <w:tab w:val="left" w:pos="7967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BD0FC2" w:rsidR="00474596">
              <w:rPr>
                <w:rFonts w:asciiTheme="majorHAnsi" w:hAnsiTheme="majorHAnsi" w:cstheme="majorHAnsi"/>
                <w:b/>
                <w:sz w:val="24"/>
                <w:szCs w:val="24"/>
              </w:rPr>
              <w:t>Autumn</w:t>
            </w: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Term 2021</w:t>
            </w: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</w:tc>
      </w:tr>
      <w:tr w:rsidRPr="00BD0FC2" w:rsidR="009567FA" w:rsidTr="18F22DC6" w14:paraId="4F546FB3" w14:textId="77777777">
        <w:trPr>
          <w:trHeight w:val="254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9567FA" w:rsidRDefault="00F73AD3" w14:paraId="481F4A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9567FA" w:rsidRDefault="00F73AD3" w14:paraId="3133F0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1st half term </w:t>
            </w:r>
          </w:p>
        </w:tc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9567FA" w:rsidRDefault="00F73AD3" w14:paraId="38E796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2nd half term </w:t>
            </w:r>
          </w:p>
        </w:tc>
      </w:tr>
      <w:tr w:rsidRPr="00BD0FC2" w:rsidR="00446668" w:rsidTr="18F22DC6" w14:paraId="49F51A03" w14:textId="77777777">
        <w:trPr>
          <w:trHeight w:val="457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00446668" w:rsidRDefault="00446668" w14:paraId="5EA137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0C110266" w:rsidRDefault="527044C4" w14:paraId="7144B716" w14:textId="4BC5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t>Oi Frog! (Fiction)</w:t>
            </w:r>
          </w:p>
          <w:p w:rsidRPr="00BD0FC2" w:rsidR="00446668" w:rsidP="2C012754" w:rsidRDefault="62D8C663" w14:paraId="42F6266D" w14:textId="2EBBA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Teaching Focus:</w:t>
            </w:r>
          </w:p>
          <w:p w:rsidRPr="00BD0FC2" w:rsidR="00446668" w:rsidP="0C110266" w:rsidRDefault="5852A906" w14:paraId="0586B5D8" w14:textId="22134F3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rhyming words</w:t>
            </w:r>
          </w:p>
          <w:p w:rsidRPr="00BD0FC2" w:rsidR="00446668" w:rsidP="0C110266" w:rsidRDefault="5852A906" w14:paraId="2CC3CC90" w14:textId="0F55ACB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statements and questions</w:t>
            </w:r>
          </w:p>
          <w:p w:rsidRPr="00BD0FC2" w:rsidR="00446668" w:rsidP="0C110266" w:rsidRDefault="5852A906" w14:paraId="7ABDDDF9" w14:textId="6BE0EF0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full stops</w:t>
            </w:r>
          </w:p>
          <w:p w:rsidRPr="00BD0FC2" w:rsidR="00446668" w:rsidP="0C110266" w:rsidRDefault="5852A906" w14:paraId="72CDD521" w14:textId="5B8F8F8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question marks</w:t>
            </w:r>
          </w:p>
          <w:p w:rsidR="00BD0FC2" w:rsidP="0C110266" w:rsidRDefault="00BD0FC2" w14:paraId="00B2A8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Pr="00BD0FC2" w:rsidR="00446668" w:rsidP="0C110266" w:rsidRDefault="5852A906" w14:paraId="487E7F92" w14:textId="26400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t>What I Like</w:t>
            </w:r>
            <w:r w:rsidRPr="00BD0FC2" w:rsidR="62D8C663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D0FC2" w:rsidR="6650A563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t>(Poetry)</w:t>
            </w:r>
          </w:p>
          <w:p w:rsidRPr="00BD0FC2" w:rsidR="00446668" w:rsidP="2C012754" w:rsidRDefault="62D8C663" w14:paraId="69E1DA41" w14:textId="09F38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Teaching Focus:</w:t>
            </w: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BD0FC2" w:rsidR="00446668" w:rsidP="0C110266" w:rsidRDefault="06FE32CB" w14:paraId="5B435854" w14:textId="6D57F0B1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verbs</w:t>
            </w:r>
          </w:p>
        </w:tc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0C110266" w:rsidRDefault="06FE32CB" w14:paraId="7F3EACE0" w14:textId="1C25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t>Dear Mother Goose (Fiction)</w:t>
            </w:r>
          </w:p>
          <w:p w:rsidRPr="00BD0FC2" w:rsidR="00446668" w:rsidP="2C012754" w:rsidRDefault="62D8C663" w14:paraId="5187F838" w14:textId="7AA59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Teaching Focus:</w:t>
            </w:r>
          </w:p>
          <w:p w:rsidRPr="00BD0FC2" w:rsidR="00446668" w:rsidP="0C110266" w:rsidRDefault="5631FFC4" w14:paraId="64CF84D7" w14:textId="083C7E57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s</w:t>
            </w:r>
            <w:r w:rsidRPr="00BD0FC2" w:rsidR="698B0D2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entence construction</w:t>
            </w:r>
          </w:p>
          <w:p w:rsidRPr="00BD0FC2" w:rsidR="00446668" w:rsidP="0C110266" w:rsidRDefault="5C5A245C" w14:paraId="4A924B26" w14:textId="02B78563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c</w:t>
            </w:r>
            <w:r w:rsidRPr="00BD0FC2" w:rsidR="698B0D2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onjunction ‘and’</w:t>
            </w:r>
          </w:p>
          <w:p w:rsidRPr="00BD0FC2" w:rsidR="00446668" w:rsidP="0C110266" w:rsidRDefault="5ED648B9" w14:paraId="327DC01B" w14:textId="5EA4E2E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f</w:t>
            </w:r>
            <w:r w:rsidRPr="00BD0FC2" w:rsidR="698B0D2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ull stops</w:t>
            </w:r>
          </w:p>
          <w:p w:rsidRPr="00BD0FC2" w:rsidR="00446668" w:rsidP="0C110266" w:rsidRDefault="12B9E566" w14:paraId="33E33AF7" w14:textId="1001E27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e</w:t>
            </w:r>
            <w:r w:rsidRPr="00BD0FC2" w:rsidR="698B0D2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xclamation marks</w:t>
            </w:r>
          </w:p>
          <w:p w:rsidRPr="00BD0FC2" w:rsidR="00446668" w:rsidP="0C110266" w:rsidRDefault="23E932AF" w14:paraId="43A9967C" w14:textId="5A2562CB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q</w:t>
            </w:r>
            <w:r w:rsidRPr="00BD0FC2" w:rsidR="698B0D2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uestions marks </w:t>
            </w:r>
          </w:p>
          <w:p w:rsidRPr="00BD0FC2" w:rsidR="00446668" w:rsidP="0C110266" w:rsidRDefault="698B0D22" w14:paraId="24853180" w14:textId="17151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t>Hot and Cold (Non-Fiction)</w:t>
            </w:r>
          </w:p>
          <w:p w:rsidRPr="00BD0FC2" w:rsidR="00446668" w:rsidP="2C012754" w:rsidRDefault="62D8C663" w14:paraId="379E9CEB" w14:textId="623D0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Teaching focus</w:t>
            </w:r>
          </w:p>
          <w:p w:rsidRPr="00BD0FC2" w:rsidR="00446668" w:rsidP="0C110266" w:rsidRDefault="2594DF9B" w14:paraId="0BD844A7" w14:textId="263C3FFD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s</w:t>
            </w:r>
            <w:r w:rsidRPr="00BD0FC2" w:rsidR="4B93B558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imple present tense</w:t>
            </w:r>
          </w:p>
          <w:p w:rsidRPr="00BD0FC2" w:rsidR="00446668" w:rsidP="0C110266" w:rsidRDefault="2594DF9B" w14:paraId="5A1CD2B9" w14:textId="3AECD87B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p</w:t>
            </w:r>
            <w:r w:rsidRPr="00BD0FC2" w:rsidR="4B93B558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rogressive </w:t>
            </w:r>
            <w:r w:rsidRPr="00BD0FC2" w:rsidR="44B24399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present tense </w:t>
            </w:r>
          </w:p>
          <w:p w:rsidRPr="00BD0FC2" w:rsidR="00446668" w:rsidP="0C110266" w:rsidRDefault="1365E082" w14:paraId="55EED9FA" w14:textId="45561552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v</w:t>
            </w:r>
            <w:r w:rsidRPr="00BD0FC2" w:rsidR="44B24399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erbs </w:t>
            </w:r>
          </w:p>
        </w:tc>
      </w:tr>
      <w:tr w:rsidRPr="00BD0FC2" w:rsidR="00446668" w:rsidTr="18F22DC6" w14:paraId="000366E7" w14:textId="77777777">
        <w:trPr>
          <w:trHeight w:val="576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00681AFD" w:rsidRDefault="00446668" w14:paraId="761F1641" w14:textId="0678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Mathematics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371021BB" w:rsidP="6D979F1E" w:rsidRDefault="371021BB" w14:paraId="00C418FB" w14:textId="5969EBBA">
            <w:pPr>
              <w:spacing w:after="200" w:line="240" w:lineRule="auto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BD0FC2" w:rsidR="4F7C9B6A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t xml:space="preserve">:1 Number Sense </w:t>
            </w:r>
          </w:p>
          <w:p w:rsidRPr="00BD0FC2" w:rsidR="05D42106" w:rsidP="6D979F1E" w:rsidRDefault="05D42106" w14:paraId="795BC30A" w14:textId="0481F2FA">
            <w:pPr>
              <w:spacing w:after="200" w:line="240" w:lineRule="auto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i/>
                <w:iCs/>
                <w:color w:val="000000" w:themeColor="text1"/>
                <w:sz w:val="24"/>
                <w:szCs w:val="24"/>
              </w:rPr>
              <w:t>Number: Place value (within 10)</w:t>
            </w:r>
          </w:p>
          <w:p w:rsidRPr="00BD0FC2" w:rsidR="626E82FD" w:rsidP="6D979F1E" w:rsidRDefault="626E82FD" w14:paraId="073DBBD8" w14:textId="63786568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Sorting objects in a variety of ways, with reasoning</w:t>
            </w:r>
          </w:p>
          <w:p w:rsidRPr="00BD0FC2" w:rsidR="260CF18B" w:rsidP="6D979F1E" w:rsidRDefault="260CF18B" w14:paraId="7D983757" w14:textId="7A65A9E8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Count objects</w:t>
            </w:r>
          </w:p>
          <w:p w:rsidRPr="00BD0FC2" w:rsidR="260CF18B" w:rsidP="6D979F1E" w:rsidRDefault="260CF18B" w14:paraId="5615AB7B" w14:textId="34D3A340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Represent objects (using ten frames)</w:t>
            </w:r>
          </w:p>
          <w:p w:rsidRPr="00BD0FC2" w:rsidR="260CF18B" w:rsidP="6D979F1E" w:rsidRDefault="260CF18B" w14:paraId="7BAF5546" w14:textId="6CC7E671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Counting forwards &amp; backwards</w:t>
            </w:r>
          </w:p>
          <w:p w:rsidRPr="00BD0FC2" w:rsidR="260CF18B" w:rsidP="6D979F1E" w:rsidRDefault="260CF18B" w14:paraId="28603A15" w14:textId="61BDFA0A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One more &amp; one less than a number</w:t>
            </w:r>
          </w:p>
          <w:p w:rsidRPr="00BD0FC2" w:rsidR="260CF18B" w:rsidP="6D979F1E" w:rsidRDefault="260CF18B" w14:paraId="7EA64E85" w14:textId="5F3CE8E4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One-to-one correspondence</w:t>
            </w:r>
          </w:p>
          <w:p w:rsidRPr="00BD0FC2" w:rsidR="260CF18B" w:rsidP="6D979F1E" w:rsidRDefault="260CF18B" w14:paraId="4ADD5623" w14:textId="576DEC86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Comparing objects</w:t>
            </w:r>
          </w:p>
          <w:p w:rsidRPr="00BD0FC2" w:rsidR="260CF18B" w:rsidP="6D979F1E" w:rsidRDefault="260CF18B" w14:paraId="3C1F1B38" w14:textId="4B0219D7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Introduce &lt;, &gt; and =</w:t>
            </w:r>
          </w:p>
          <w:p w:rsidRPr="00BD0FC2" w:rsidR="260CF18B" w:rsidP="6D979F1E" w:rsidRDefault="260CF18B" w14:paraId="157B351C" w14:textId="0D913E8B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lastRenderedPageBreak/>
              <w:t>Compare numbers using &lt;, &gt; and =</w:t>
            </w:r>
          </w:p>
          <w:p w:rsidRPr="00BD0FC2" w:rsidR="260CF18B" w:rsidP="6D979F1E" w:rsidRDefault="260CF18B" w14:paraId="12BA0E50" w14:textId="6B9C8A13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Order objects</w:t>
            </w:r>
          </w:p>
          <w:p w:rsidRPr="00BD0FC2" w:rsidR="260CF18B" w:rsidP="6D979F1E" w:rsidRDefault="260CF18B" w14:paraId="21E90AF9" w14:textId="33D057AA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Order numbers</w:t>
            </w:r>
          </w:p>
          <w:p w:rsidRPr="00BD0FC2" w:rsidR="260CF18B" w:rsidP="6D979F1E" w:rsidRDefault="260CF18B" w14:paraId="1CF86C00" w14:textId="6AC10620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Ordinal numbers</w:t>
            </w:r>
          </w:p>
          <w:p w:rsidRPr="00BD0FC2" w:rsidR="260CF18B" w:rsidP="6D979F1E" w:rsidRDefault="260CF18B" w14:paraId="73D24D95" w14:textId="1882E325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Number lines</w:t>
            </w:r>
          </w:p>
          <w:p w:rsidRPr="00BD0FC2" w:rsidR="00446668" w:rsidP="6D979F1E" w:rsidRDefault="2F80205A" w14:paraId="01D0B10B" w14:textId="218D6909">
            <w:pPr>
              <w:spacing w:after="200" w:line="240" w:lineRule="auto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BD0FC2" w:rsidR="4F7C9B6A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t xml:space="preserve">:2 Additive Reasoning </w:t>
            </w:r>
          </w:p>
          <w:p w:rsidRPr="00BD0FC2" w:rsidR="00446668" w:rsidP="6D979F1E" w:rsidRDefault="4C2B20AB" w14:paraId="16C439D2" w14:textId="7F3B6886">
            <w:pPr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  <w:lang w:val="en-US"/>
              </w:rPr>
            </w:pPr>
            <w:r w:rsidRPr="00BD0FC2"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  <w:lang w:val="en-US"/>
              </w:rPr>
              <w:t>Addition and subtraction</w:t>
            </w:r>
            <w:r w:rsidRPr="00BD0FC2" w:rsidR="2775AA51"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  <w:lang w:val="en-US"/>
              </w:rPr>
              <w:t xml:space="preserve"> within 10</w:t>
            </w:r>
          </w:p>
          <w:p w:rsidRPr="00BD0FC2" w:rsidR="6D979F1E" w:rsidP="6D979F1E" w:rsidRDefault="6D979F1E" w14:paraId="7268778C" w14:textId="0B8894A8">
            <w:pPr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  <w:lang w:val="en-US"/>
              </w:rPr>
            </w:pPr>
          </w:p>
          <w:p w:rsidRPr="00BD0FC2" w:rsidR="3DE7E07A" w:rsidP="6D979F1E" w:rsidRDefault="3DE7E07A" w14:paraId="5A5A4C30" w14:textId="40D0CD8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  <w:lang w:val="en-US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  <w:t>Introducing parts and wholes</w:t>
            </w:r>
          </w:p>
          <w:p w:rsidRPr="00BD0FC2" w:rsidR="3DE7E07A" w:rsidP="6D979F1E" w:rsidRDefault="3DE7E07A" w14:paraId="58B1C83A" w14:textId="2FE07B3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  <w:t>Part-whole model (with images/objects)</w:t>
            </w:r>
          </w:p>
          <w:p w:rsidRPr="00BD0FC2" w:rsidR="3DE7E07A" w:rsidP="6D979F1E" w:rsidRDefault="3DE7E07A" w14:paraId="27BA407C" w14:textId="26A9D4D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  <w:t>Addition symbol</w:t>
            </w:r>
          </w:p>
          <w:p w:rsidRPr="00BD0FC2" w:rsidR="3DE7E07A" w:rsidP="6D979F1E" w:rsidRDefault="3DE7E07A" w14:paraId="5AB8A554" w14:textId="1AE7571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  <w:t>Fact families - addition facts</w:t>
            </w:r>
          </w:p>
          <w:p w:rsidRPr="00BD0FC2" w:rsidR="3DE7E07A" w:rsidP="6D979F1E" w:rsidRDefault="3DE7E07A" w14:paraId="30466EB8" w14:textId="2A6398B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  <w:t>Find number bonds for numbers within 10</w:t>
            </w:r>
          </w:p>
          <w:p w:rsidRPr="00BD0FC2" w:rsidR="3DE7E07A" w:rsidP="6D979F1E" w:rsidRDefault="3DE7E07A" w14:paraId="67D77611" w14:textId="0730F01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  <w:t>Systematic methods for number bonds within 10</w:t>
            </w:r>
          </w:p>
          <w:p w:rsidRPr="00BD0FC2" w:rsidR="3DE7E07A" w:rsidP="6D979F1E" w:rsidRDefault="3DE7E07A" w14:paraId="1F2848A4" w14:textId="3F4A8E1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  <w:t>Number bonds to 10</w:t>
            </w:r>
          </w:p>
          <w:p w:rsidRPr="00BD0FC2" w:rsidR="3DE7E07A" w:rsidP="6D979F1E" w:rsidRDefault="3DE7E07A" w14:paraId="13C203F3" w14:textId="154EB98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  <w:lang w:val="en-US"/>
              </w:rPr>
              <w:t>Compare number bonds</w:t>
            </w:r>
          </w:p>
          <w:p w:rsidRPr="00BD0FC2" w:rsidR="3DE7E07A" w:rsidP="6D979F1E" w:rsidRDefault="3DE7E07A" w14:paraId="671C050D" w14:textId="4958788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Addition - adding together, adding more</w:t>
            </w:r>
          </w:p>
          <w:p w:rsidRPr="00BD0FC2" w:rsidR="3DE7E07A" w:rsidP="6D979F1E" w:rsidRDefault="3DE7E07A" w14:paraId="416B73E4" w14:textId="12A9EC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Finding a part</w:t>
            </w:r>
          </w:p>
          <w:p w:rsidRPr="00BD0FC2" w:rsidR="3DE7E07A" w:rsidP="6D979F1E" w:rsidRDefault="3DE7E07A" w14:paraId="50E766AC" w14:textId="5660DB0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proofErr w:type="gramStart"/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Subtraction - taking away, how many left?</w:t>
            </w:r>
            <w:proofErr w:type="gramEnd"/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 xml:space="preserve"> Crossing out</w:t>
            </w:r>
          </w:p>
          <w:p w:rsidRPr="00BD0FC2" w:rsidR="3DE7E07A" w:rsidP="6D979F1E" w:rsidRDefault="3DE7E07A" w14:paraId="0FE05DF6" w14:textId="7217FFE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proofErr w:type="gramStart"/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Subtraction - taking away, how many left?</w:t>
            </w:r>
            <w:proofErr w:type="gramEnd"/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 xml:space="preserve"> Introducing the subtraction symbol</w:t>
            </w:r>
          </w:p>
          <w:p w:rsidRPr="00BD0FC2" w:rsidR="3DE7E07A" w:rsidP="6D979F1E" w:rsidRDefault="3DE7E07A" w14:paraId="517EF3B6" w14:textId="7BCD0BD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Subtraction - find a part, breaking apart</w:t>
            </w:r>
          </w:p>
          <w:p w:rsidRPr="00BD0FC2" w:rsidR="3DE7E07A" w:rsidP="6D979F1E" w:rsidRDefault="3DE7E07A" w14:paraId="120DDCF2" w14:textId="0BDE4A6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Fact families - the 8 facts</w:t>
            </w:r>
          </w:p>
          <w:p w:rsidRPr="00BD0FC2" w:rsidR="3DE7E07A" w:rsidP="6D979F1E" w:rsidRDefault="3DE7E07A" w14:paraId="2A229A4B" w14:textId="37B84DE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Subtraction - counting back &amp; finding the difference</w:t>
            </w:r>
          </w:p>
          <w:p w:rsidRPr="00BD0FC2" w:rsidR="00446668" w:rsidP="00BD0FC2" w:rsidRDefault="3DE7E07A" w14:paraId="5A1370D3" w14:textId="5E376F4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Comparing addition and subtraction statements a + b &gt; c &amp; a + b &gt; c + d</w:t>
            </w:r>
          </w:p>
        </w:tc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6D979F1E" w:rsidRDefault="561ABED4" w14:paraId="04ABBDE2" w14:textId="34BEC244">
            <w:p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  <w:lang w:val="en-US"/>
              </w:rPr>
            </w:pPr>
            <w:r w:rsidRPr="00BD0FC2">
              <w:rPr>
                <w:rStyle w:val="normaltextrun"/>
                <w:rFonts w:asciiTheme="majorHAnsi" w:hAnsiTheme="majorHAnsi" w:eastAsiaTheme="majorEastAsia" w:cstheme="majorHAnsi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BD0FC2" w:rsidR="0B39E896">
              <w:rPr>
                <w:rStyle w:val="normaltextrun"/>
                <w:rFonts w:asciiTheme="majorHAnsi" w:hAnsiTheme="majorHAnsi" w:eastAsiaTheme="majorEastAsia" w:cstheme="majorHAnsi"/>
                <w:b/>
                <w:bCs/>
                <w:sz w:val="24"/>
                <w:szCs w:val="24"/>
              </w:rPr>
              <w:t>1</w:t>
            </w:r>
            <w:r w:rsidRPr="00BD0FC2" w:rsidR="26D63F76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t xml:space="preserve">:3 Geometric Reasoning </w:t>
            </w:r>
          </w:p>
          <w:p w:rsidRPr="00BD0FC2" w:rsidR="00446668" w:rsidP="6D979F1E" w:rsidRDefault="28D27773" w14:paraId="7145B5B0" w14:textId="1210F963">
            <w:p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  <w:lang w:val="en-US"/>
              </w:rPr>
            </w:pPr>
            <w:r w:rsidRPr="00BD0FC2"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  <w:lang w:val="en-US"/>
              </w:rPr>
              <w:t>Geometry: properties of shapes</w:t>
            </w:r>
          </w:p>
          <w:p w:rsidRPr="00BD0FC2" w:rsidR="00446668" w:rsidP="6D979F1E" w:rsidRDefault="5AEE50F1" w14:paraId="4694DB6C" w14:textId="7D1E60CA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Recognise and name 3-D shapes</w:t>
            </w:r>
          </w:p>
          <w:p w:rsidRPr="00BD0FC2" w:rsidR="00446668" w:rsidP="6D979F1E" w:rsidRDefault="5AEE50F1" w14:paraId="49654876" w14:textId="4AA4E2AB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Sort 3-D shapes</w:t>
            </w:r>
          </w:p>
          <w:p w:rsidRPr="00BD0FC2" w:rsidR="00446668" w:rsidP="6D979F1E" w:rsidRDefault="5AEE50F1" w14:paraId="34F42C55" w14:textId="389B66BD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Recognise and name 2-D shapes</w:t>
            </w:r>
          </w:p>
          <w:p w:rsidRPr="00BD0FC2" w:rsidR="00446668" w:rsidP="6D979F1E" w:rsidRDefault="5AEE50F1" w14:paraId="1904E7AD" w14:textId="7AAF8BB3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Sort 2-D shapes</w:t>
            </w:r>
          </w:p>
          <w:p w:rsidRPr="00BD0FC2" w:rsidR="00446668" w:rsidP="6D979F1E" w:rsidRDefault="5AEE50F1" w14:paraId="166AA518" w14:textId="6B3611C0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Patterns with 3-D and 2-D shape</w:t>
            </w:r>
          </w:p>
          <w:p w:rsidRPr="00BD0FC2" w:rsidR="00446668" w:rsidP="6D979F1E" w:rsidRDefault="00446668" w14:paraId="021C7D5A" w14:textId="60AD4988">
            <w:p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Pr="00BD0FC2" w:rsidR="00446668" w:rsidP="6D979F1E" w:rsidRDefault="00446668" w14:paraId="797CB432" w14:textId="0BA1EBDE">
            <w:p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Pr="00BD0FC2" w:rsidR="00446668" w:rsidP="6D979F1E" w:rsidRDefault="4BFC9C70" w14:paraId="421B0579" w14:textId="3AAE1628">
            <w:p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Pr="00BD0FC2" w:rsidR="26D63F76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  <w:t xml:space="preserve">:4 Number Sense </w:t>
            </w:r>
          </w:p>
          <w:p w:rsidRPr="00BD0FC2" w:rsidR="00446668" w:rsidP="6D979F1E" w:rsidRDefault="095E8BA5" w14:paraId="3C2C3544" w14:textId="02BA3A18">
            <w:p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i/>
                <w:iCs/>
                <w:color w:val="000000" w:themeColor="text1"/>
                <w:sz w:val="24"/>
                <w:szCs w:val="24"/>
              </w:rPr>
              <w:t>Number: Place value (within 20)</w:t>
            </w:r>
          </w:p>
          <w:p w:rsidRPr="00BD0FC2" w:rsidR="00446668" w:rsidP="6D979F1E" w:rsidRDefault="095E8BA5" w14:paraId="1BB14419" w14:textId="26BBAAE7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Count forwards and backwards and write numbers to 20 in numerals and words</w:t>
            </w:r>
          </w:p>
          <w:p w:rsidRPr="00BD0FC2" w:rsidR="00446668" w:rsidP="6D979F1E" w:rsidRDefault="095E8BA5" w14:paraId="394DC3B6" w14:textId="79F1B740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Numbers from 11 to 20</w:t>
            </w:r>
          </w:p>
          <w:p w:rsidRPr="00BD0FC2" w:rsidR="00446668" w:rsidP="6D979F1E" w:rsidRDefault="095E8BA5" w14:paraId="172E34B7" w14:textId="5FA9FE20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Tens and ones</w:t>
            </w:r>
          </w:p>
          <w:p w:rsidRPr="00BD0FC2" w:rsidR="00446668" w:rsidP="6D979F1E" w:rsidRDefault="095E8BA5" w14:paraId="03C38A17" w14:textId="6C75F639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Count one more and one less</w:t>
            </w:r>
          </w:p>
          <w:p w:rsidRPr="00BD0FC2" w:rsidR="00446668" w:rsidP="6D979F1E" w:rsidRDefault="095E8BA5" w14:paraId="3823CC56" w14:textId="1B592DA7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Compare groups of objects</w:t>
            </w:r>
          </w:p>
          <w:p w:rsidRPr="00BD0FC2" w:rsidR="00446668" w:rsidP="6D979F1E" w:rsidRDefault="095E8BA5" w14:paraId="085B007C" w14:textId="378722C2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Compare numbers</w:t>
            </w:r>
          </w:p>
          <w:p w:rsidRPr="00BD0FC2" w:rsidR="00446668" w:rsidP="6D979F1E" w:rsidRDefault="095E8BA5" w14:paraId="2C330B11" w14:textId="30D37176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Order groups of objects</w:t>
            </w:r>
          </w:p>
          <w:p w:rsidRPr="00BD0FC2" w:rsidR="00446668" w:rsidP="6D979F1E" w:rsidRDefault="095E8BA5" w14:paraId="5EE2E649" w14:textId="417FF7C2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textAlignment w:val="baseline"/>
              <w:divId w:val="642462580"/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404040" w:themeColor="text1" w:themeTint="BF"/>
                <w:sz w:val="24"/>
                <w:szCs w:val="24"/>
              </w:rPr>
              <w:t>Order numbers</w:t>
            </w:r>
          </w:p>
        </w:tc>
      </w:tr>
      <w:tr w:rsidRPr="00BD0FC2" w:rsidR="00474596" w:rsidTr="18F22DC6" w14:paraId="33FB6947" w14:textId="77777777">
        <w:trPr>
          <w:trHeight w:val="488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74596" w:rsidP="00446668" w:rsidRDefault="00474596" w14:paraId="2EDADB64" w14:textId="6612D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74596" w:rsidP="6D979F1E" w:rsidRDefault="162BEFA8" w14:paraId="15C9490B" w14:textId="741AE540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ajorEastAsia" w:cstheme="majorHAnsi"/>
                <w:u w:val="single"/>
              </w:rPr>
            </w:pPr>
            <w:r w:rsidRPr="00BD0FC2">
              <w:rPr>
                <w:rFonts w:asciiTheme="majorHAnsi" w:hAnsiTheme="majorHAnsi" w:eastAsiaTheme="majorEastAsia" w:cstheme="majorHAnsi"/>
                <w:u w:val="single"/>
              </w:rPr>
              <w:t>Animals-including humans</w:t>
            </w:r>
            <w:r w:rsidRPr="00BD0FC2" w:rsidR="5C54D194">
              <w:rPr>
                <w:rFonts w:asciiTheme="majorHAnsi" w:hAnsiTheme="majorHAnsi" w:eastAsiaTheme="majorEastAsia" w:cstheme="majorHAnsi"/>
                <w:u w:val="single"/>
              </w:rPr>
              <w:t>- My body</w:t>
            </w:r>
          </w:p>
          <w:p w:rsidRPr="00BD0FC2" w:rsidR="00474596" w:rsidP="6D979F1E" w:rsidRDefault="00474596" w14:paraId="7A03D1BD" w14:textId="43B834DE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ajorEastAsia" w:cstheme="majorHAnsi"/>
                <w:i/>
                <w:iCs/>
              </w:rPr>
            </w:pPr>
          </w:p>
          <w:p w:rsidRPr="00BD0FC2" w:rsidR="00474596" w:rsidP="6D979F1E" w:rsidRDefault="162BEFA8" w14:paraId="5C33D8EB" w14:textId="6FF8F61B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ajorHAnsi" w:hAnsiTheme="majorHAnsi" w:eastAsiaTheme="majorEastAsia" w:cstheme="majorHAnsi"/>
              </w:rPr>
            </w:pPr>
            <w:r w:rsidRPr="00BD0FC2">
              <w:rPr>
                <w:rFonts w:asciiTheme="majorHAnsi" w:hAnsiTheme="majorHAnsi" w:eastAsiaTheme="majorEastAsia" w:cstheme="majorHAnsi"/>
              </w:rPr>
              <w:t xml:space="preserve">identify, name, draw and label the basic parts of the human body </w:t>
            </w:r>
          </w:p>
          <w:p w:rsidRPr="00BD0FC2" w:rsidR="00474596" w:rsidP="6D979F1E" w:rsidRDefault="162BEFA8" w14:paraId="109A4D85" w14:textId="0E89CC53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ajorHAnsi" w:hAnsiTheme="majorHAnsi" w:eastAsiaTheme="majorEastAsia" w:cstheme="majorHAnsi"/>
              </w:rPr>
            </w:pPr>
            <w:r w:rsidRPr="00BD0FC2">
              <w:rPr>
                <w:rFonts w:asciiTheme="majorHAnsi" w:hAnsiTheme="majorHAnsi" w:eastAsiaTheme="majorEastAsia" w:cstheme="majorHAnsi"/>
              </w:rPr>
              <w:t>say which part of the body is associated with each sense</w:t>
            </w:r>
          </w:p>
          <w:p w:rsidRPr="00BD0FC2" w:rsidR="00474596" w:rsidP="6D979F1E" w:rsidRDefault="00474596" w14:paraId="21462593" w14:textId="4FE6C259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  <w:p w:rsidRPr="00BD0FC2" w:rsidR="00474596" w:rsidP="6D979F1E" w:rsidRDefault="1432111F" w14:paraId="2FCBC948" w14:textId="4239FD06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ajorEastAsia" w:cstheme="majorHAnsi"/>
                <w:u w:val="single"/>
              </w:rPr>
            </w:pPr>
            <w:r w:rsidRPr="00BD0FC2">
              <w:rPr>
                <w:rFonts w:asciiTheme="majorHAnsi" w:hAnsiTheme="majorHAnsi" w:eastAsiaTheme="majorEastAsia" w:cstheme="majorHAnsi"/>
                <w:u w:val="single"/>
              </w:rPr>
              <w:t>Everyday Materials</w:t>
            </w:r>
          </w:p>
          <w:p w:rsidRPr="00BD0FC2" w:rsidR="00474596" w:rsidP="6D979F1E" w:rsidRDefault="1432111F" w14:paraId="7CEA40B5" w14:textId="152A497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eastAsiaTheme="majorEastAsia" w:cstheme="majorHAnsi"/>
                <w:u w:val="single"/>
              </w:rPr>
            </w:pPr>
            <w:r w:rsidRPr="00BD0FC2">
              <w:rPr>
                <w:rFonts w:asciiTheme="majorHAnsi" w:hAnsiTheme="majorHAnsi" w:eastAsiaTheme="majorEastAsia" w:cstheme="majorHAnsi"/>
              </w:rPr>
              <w:t xml:space="preserve">distinguish between an object and the material from which it is made  </w:t>
            </w:r>
          </w:p>
          <w:p w:rsidRPr="00BD0FC2" w:rsidR="00474596" w:rsidP="6D979F1E" w:rsidRDefault="1432111F" w14:paraId="59EED28D" w14:textId="3DDAA1C4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eastAsiaTheme="majorEastAsia" w:cstheme="majorHAnsi"/>
                <w:u w:val="single"/>
              </w:rPr>
            </w:pPr>
            <w:r w:rsidRPr="00BD0FC2">
              <w:rPr>
                <w:rFonts w:asciiTheme="majorHAnsi" w:hAnsiTheme="majorHAnsi" w:eastAsiaTheme="majorEastAsia" w:cstheme="majorHAnsi"/>
              </w:rPr>
              <w:t xml:space="preserve">identify and name a variety of everyday materials, including wood, plastic, glass, metal, water, and rock </w:t>
            </w:r>
          </w:p>
          <w:p w:rsidRPr="00BD0FC2" w:rsidR="00474596" w:rsidP="6D979F1E" w:rsidRDefault="1432111F" w14:paraId="2DC767A7" w14:textId="561451B2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eastAsiaTheme="majorEastAsia" w:cstheme="majorHAnsi"/>
                <w:u w:val="single"/>
              </w:rPr>
            </w:pPr>
            <w:r w:rsidRPr="00BD0FC2">
              <w:rPr>
                <w:rFonts w:asciiTheme="majorHAnsi" w:hAnsiTheme="majorHAnsi" w:eastAsiaTheme="majorEastAsia" w:cstheme="majorHAnsi"/>
              </w:rPr>
              <w:t xml:space="preserve">describe the simple physical properties of a variety of everyday materials </w:t>
            </w:r>
          </w:p>
          <w:p w:rsidRPr="00BD0FC2" w:rsidR="00474596" w:rsidP="6D979F1E" w:rsidRDefault="1432111F" w14:paraId="38784C9C" w14:textId="7F15CE9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eastAsiaTheme="majorEastAsia" w:cstheme="majorHAnsi"/>
                <w:u w:val="single"/>
              </w:rPr>
            </w:pPr>
            <w:proofErr w:type="gramStart"/>
            <w:r w:rsidRPr="00BD0FC2">
              <w:rPr>
                <w:rFonts w:asciiTheme="majorHAnsi" w:hAnsiTheme="majorHAnsi" w:eastAsiaTheme="majorEastAsia" w:cstheme="majorHAnsi"/>
              </w:rPr>
              <w:t>compare</w:t>
            </w:r>
            <w:proofErr w:type="gramEnd"/>
            <w:r w:rsidRPr="00BD0FC2">
              <w:rPr>
                <w:rFonts w:asciiTheme="majorHAnsi" w:hAnsiTheme="majorHAnsi" w:eastAsiaTheme="majorEastAsia" w:cstheme="majorHAnsi"/>
              </w:rPr>
              <w:t xml:space="preserve"> and group together a variety of everyday materials on the basis of their simple physical properties.</w:t>
            </w:r>
          </w:p>
          <w:p w:rsidRPr="00BD0FC2" w:rsidR="00474596" w:rsidP="6D979F1E" w:rsidRDefault="00474596" w14:paraId="1D1F47F3" w14:textId="3EF64E86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4569" w:type="dxa"/>
            <w:shd w:val="clear" w:color="auto" w:fill="1E8B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74596" w:rsidP="6D979F1E" w:rsidRDefault="00474596" w14:paraId="5417E6BB" w14:textId="40A4A23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u w:val="single"/>
              </w:rPr>
            </w:pPr>
          </w:p>
        </w:tc>
      </w:tr>
      <w:tr w:rsidRPr="00BD0FC2" w:rsidR="0050031E" w:rsidTr="18F22DC6" w14:paraId="6776A51E" w14:textId="77777777">
        <w:trPr>
          <w:trHeight w:val="498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C3418D" w:rsidP="00C3418D" w:rsidRDefault="00C3418D" w14:paraId="27494E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>PE</w:t>
            </w:r>
          </w:p>
          <w:p w:rsidRPr="00BD0FC2" w:rsidR="0050031E" w:rsidP="0050031E" w:rsidRDefault="0050031E" w14:paraId="343C2EE2" w14:textId="448AC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50031E" w:rsidP="2C012754" w:rsidRDefault="22D8664F" w14:paraId="6351FCF1" w14:textId="789A527E">
            <w:pPr>
              <w:spacing w:line="240" w:lineRule="auto"/>
              <w:textAlignment w:val="baseline"/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  <w:u w:val="single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  <w:u w:val="single"/>
              </w:rPr>
              <w:t>Use Real PE scheme</w:t>
            </w:r>
            <w:r w:rsidRPr="00BD0FC2" w:rsidR="6E4A7848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  <w:u w:val="single"/>
              </w:rPr>
              <w:t xml:space="preserve"> (and Jasmine website)</w:t>
            </w:r>
          </w:p>
          <w:p w:rsidRPr="00BD0FC2" w:rsidR="0050031E" w:rsidP="0C110266" w:rsidRDefault="22D8664F" w14:paraId="69852958" w14:textId="2B83317E">
            <w:pPr>
              <w:spacing w:line="240" w:lineRule="auto"/>
              <w:textAlignment w:val="baseline"/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>FUNs 10</w:t>
            </w:r>
            <w:r w:rsidRPr="00BD0FC2" w:rsidR="1073E045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 xml:space="preserve"> – </w:t>
            </w:r>
            <w:r w:rsidRPr="00BD0FC2" w:rsidR="090E7110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>Coordination</w:t>
            </w:r>
            <w:r w:rsidRPr="00BD0FC2" w:rsidR="1073E045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BD0FC2" w:rsidR="0BB9ABA8"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  <w:t>(</w:t>
            </w:r>
            <w:r w:rsidRPr="00BD0FC2" w:rsidR="090E7110"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  <w:t>Footwork</w:t>
            </w:r>
            <w:r w:rsidRPr="00BD0FC2" w:rsidR="7B4E84F6"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  <w:t>)</w:t>
            </w:r>
          </w:p>
          <w:p w:rsidRPr="00BD0FC2" w:rsidR="0C110266" w:rsidP="0C110266" w:rsidRDefault="0C110266" w14:paraId="49C651F9" w14:textId="77361F0A">
            <w:pPr>
              <w:spacing w:line="240" w:lineRule="auto"/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</w:pPr>
          </w:p>
          <w:p w:rsidRPr="00BD0FC2" w:rsidR="0050031E" w:rsidP="0C110266" w:rsidRDefault="0E73D38E" w14:paraId="5BE4A304" w14:textId="2D6812DF">
            <w:pPr>
              <w:spacing w:line="240" w:lineRule="auto"/>
              <w:textAlignment w:val="baseline"/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>FUNs 1</w:t>
            </w:r>
            <w:r w:rsidRPr="00BD0FC2" w:rsidR="003DCBD7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BD0FC2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 xml:space="preserve">- </w:t>
            </w:r>
            <w:r w:rsidRPr="00BD0FC2" w:rsidR="090E7110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>Static Balance</w:t>
            </w:r>
            <w:r w:rsidRPr="00BD0FC2" w:rsidR="078F5F26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BD0FC2" w:rsidR="078F5F26"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  <w:t>(</w:t>
            </w:r>
            <w:r w:rsidRPr="00BD0FC2" w:rsidR="090E7110"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  <w:t>One Leg</w:t>
            </w:r>
            <w:r w:rsidRPr="00BD0FC2" w:rsidR="33BD7E0D"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  <w:t>)</w:t>
            </w:r>
          </w:p>
          <w:p w:rsidRPr="00BD0FC2" w:rsidR="0050031E" w:rsidP="2C012754" w:rsidRDefault="0050031E" w14:paraId="6495024D" w14:textId="22072F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ajorEastAsia" w:cstheme="majorHAnsi"/>
              </w:rPr>
            </w:pPr>
          </w:p>
        </w:tc>
        <w:tc>
          <w:tcPr>
            <w:tcW w:w="4569" w:type="dxa"/>
            <w:shd w:val="clear" w:color="auto" w:fill="auto"/>
            <w:tcMar/>
          </w:tcPr>
          <w:p w:rsidRPr="00BD0FC2" w:rsidR="0050031E" w:rsidP="2C012754" w:rsidRDefault="0050031E" w14:paraId="1D9FDE68" w14:textId="4F82A2C9">
            <w:pPr>
              <w:spacing w:line="240" w:lineRule="auto"/>
              <w:textAlignment w:val="baseline"/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</w:pPr>
          </w:p>
          <w:p w:rsidRPr="00BD0FC2" w:rsidR="0050031E" w:rsidP="0C110266" w:rsidRDefault="46B2225B" w14:paraId="09866B90" w14:textId="6BA5E427">
            <w:pPr>
              <w:spacing w:line="240" w:lineRule="auto"/>
              <w:textAlignment w:val="baseline"/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>FUNs 6</w:t>
            </w:r>
            <w:r w:rsidRPr="00BD0FC2" w:rsidR="100EDC63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BD0FC2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 xml:space="preserve">- </w:t>
            </w:r>
            <w:r w:rsidRPr="00BD0FC2" w:rsidR="3503C537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>Dynamic Balance to Agility</w:t>
            </w:r>
            <w:r w:rsidRPr="00BD0FC2" w:rsidR="41B9EB3F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BD0FC2" w:rsidR="41B9EB3F"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  <w:t>(</w:t>
            </w:r>
            <w:r w:rsidRPr="00BD0FC2" w:rsidR="3503C537"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  <w:t>Jumping and Landing</w:t>
            </w:r>
            <w:r w:rsidRPr="00BD0FC2" w:rsidR="3FA39C2B"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  <w:t>)</w:t>
            </w:r>
          </w:p>
          <w:p w:rsidRPr="00BD0FC2" w:rsidR="0C110266" w:rsidP="0C110266" w:rsidRDefault="0C110266" w14:paraId="4418D48C" w14:textId="6E92ECAB">
            <w:pPr>
              <w:spacing w:line="240" w:lineRule="auto"/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</w:pPr>
          </w:p>
          <w:p w:rsidRPr="00BD0FC2" w:rsidR="0050031E" w:rsidP="0C110266" w:rsidRDefault="58E2C751" w14:paraId="4B008296" w14:textId="3455EAC0">
            <w:pPr>
              <w:spacing w:line="240" w:lineRule="auto"/>
              <w:textAlignment w:val="baseline"/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>FUNs 2</w:t>
            </w:r>
            <w:r w:rsidRPr="00BD0FC2" w:rsidR="0A88EB09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BD0FC2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 xml:space="preserve">- </w:t>
            </w:r>
            <w:r w:rsidRPr="00BD0FC2" w:rsidR="3503C537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>Static Balance</w:t>
            </w:r>
            <w:r w:rsidRPr="00BD0FC2" w:rsidR="06849748">
              <w:rPr>
                <w:rFonts w:asciiTheme="majorHAnsi" w:hAnsiTheme="majorHAnsi" w:eastAsiaTheme="majorEastAsia" w:cstheme="majorHAns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BD0FC2" w:rsidR="06849748"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  <w:t>(</w:t>
            </w:r>
            <w:r w:rsidRPr="00BD0FC2" w:rsidR="3503C537"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  <w:t>Seated</w:t>
            </w:r>
            <w:r w:rsidRPr="00BD0FC2" w:rsidR="4C7CE702">
              <w:rPr>
                <w:rFonts w:asciiTheme="majorHAnsi" w:hAnsiTheme="majorHAnsi" w:eastAsiaTheme="majorEastAsia" w:cstheme="majorHAnsi"/>
                <w:color w:val="333333"/>
                <w:sz w:val="24"/>
                <w:szCs w:val="24"/>
              </w:rPr>
              <w:t>)</w:t>
            </w:r>
          </w:p>
          <w:p w:rsidRPr="00BD0FC2" w:rsidR="0050031E" w:rsidP="2C012754" w:rsidRDefault="0050031E" w14:paraId="47F0D9BC" w14:textId="0FEF248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ajorEastAsia" w:cstheme="majorHAnsi"/>
              </w:rPr>
            </w:pPr>
          </w:p>
        </w:tc>
      </w:tr>
      <w:tr w:rsidRPr="00BD0FC2" w:rsidR="00C3418D" w:rsidTr="18F22DC6" w14:paraId="5ED45A4E" w14:textId="77777777">
        <w:trPr>
          <w:trHeight w:val="498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C3418D" w:rsidP="00C3418D" w:rsidRDefault="00C3418D" w14:paraId="161B59FA" w14:textId="1C503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>ICT</w:t>
            </w:r>
          </w:p>
        </w:tc>
        <w:tc>
          <w:tcPr>
            <w:tcW w:w="93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40209DEF" w:rsidP="0C110266" w:rsidRDefault="40209DEF" w14:paraId="02BE1EC8" w14:textId="74AE728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eastAsiaTheme="majorEastAsia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I</w:t>
            </w:r>
            <w:r w:rsidRPr="00BD0FC2" w:rsidR="63FA59FB">
              <w:rPr>
                <w:rFonts w:asciiTheme="majorHAnsi" w:hAnsiTheme="majorHAnsi" w:eastAsiaTheme="majorEastAsia" w:cstheme="majorHAnsi"/>
                <w:sz w:val="24"/>
                <w:szCs w:val="24"/>
              </w:rPr>
              <w:t>ntroduction to internet safety</w:t>
            </w:r>
            <w:r w:rsidRPr="00BD0FC2" w:rsidR="2D710CE5">
              <w:rPr>
                <w:rFonts w:asciiTheme="majorHAnsi" w:hAnsiTheme="majorHAnsi" w:eastAsiaTheme="majorEastAsia" w:cstheme="majorHAnsi"/>
                <w:sz w:val="24"/>
                <w:szCs w:val="24"/>
              </w:rPr>
              <w:t>.</w:t>
            </w:r>
          </w:p>
          <w:p w:rsidRPr="00BD0FC2" w:rsidR="00C3418D" w:rsidP="0C110266" w:rsidRDefault="2D710CE5" w14:paraId="39392C63" w14:textId="7AE74553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textAlignment w:val="baseline"/>
              <w:rPr>
                <w:rFonts w:asciiTheme="majorHAnsi" w:hAnsiTheme="majorHAnsi" w:eastAsiaTheme="majorEastAsia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L</w:t>
            </w:r>
            <w:r w:rsidRPr="00BD0FC2" w:rsidR="7E383E01">
              <w:rPr>
                <w:rFonts w:asciiTheme="majorHAnsi" w:hAnsiTheme="majorHAnsi" w:eastAsiaTheme="majorEastAsia" w:cstheme="majorHAnsi"/>
                <w:sz w:val="24"/>
                <w:szCs w:val="24"/>
              </w:rPr>
              <w:t>earning to log</w:t>
            </w:r>
            <w:r w:rsidRPr="00BD0FC2" w:rsidR="6A60F05F">
              <w:rPr>
                <w:rFonts w:asciiTheme="majorHAnsi" w:hAnsiTheme="majorHAnsi" w:eastAsiaTheme="majorEastAsia" w:cstheme="majorHAnsi"/>
                <w:sz w:val="24"/>
                <w:szCs w:val="24"/>
              </w:rPr>
              <w:t xml:space="preserve">-on </w:t>
            </w:r>
            <w:r w:rsidRPr="00BD0FC2" w:rsidR="7E383E01">
              <w:rPr>
                <w:rFonts w:asciiTheme="majorHAnsi" w:hAnsiTheme="majorHAnsi" w:eastAsiaTheme="majorEastAsia" w:cstheme="majorHAnsi"/>
                <w:sz w:val="24"/>
                <w:szCs w:val="24"/>
              </w:rPr>
              <w:t>to the school network</w:t>
            </w:r>
            <w:r w:rsidRPr="00BD0FC2" w:rsidR="142F69D0">
              <w:rPr>
                <w:rFonts w:asciiTheme="majorHAnsi" w:hAnsiTheme="majorHAnsi" w:eastAsiaTheme="majorEastAsia" w:cstheme="majorHAnsi"/>
                <w:sz w:val="24"/>
                <w:szCs w:val="24"/>
              </w:rPr>
              <w:t xml:space="preserve"> and using the mouse and keyboard on the laptop. </w:t>
            </w:r>
          </w:p>
          <w:p w:rsidRPr="00BD0FC2" w:rsidR="00C3418D" w:rsidP="0C110266" w:rsidRDefault="142F69D0" w14:paraId="32579613" w14:textId="7966B371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textAlignment w:val="baseline"/>
              <w:rPr>
                <w:rFonts w:asciiTheme="majorHAnsi" w:hAnsiTheme="majorHAnsi" w:eastAsiaTheme="majorEastAsia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U</w:t>
            </w:r>
            <w:r w:rsidRPr="00BD0FC2" w:rsidR="7E383E01">
              <w:rPr>
                <w:rFonts w:asciiTheme="majorHAnsi" w:hAnsiTheme="majorHAnsi" w:eastAsiaTheme="majorEastAsia" w:cstheme="majorHAnsi"/>
                <w:sz w:val="24"/>
                <w:szCs w:val="24"/>
              </w:rPr>
              <w:t xml:space="preserve">sing </w:t>
            </w:r>
            <w:r w:rsidRPr="00BD0FC2" w:rsidR="1F731088">
              <w:rPr>
                <w:rFonts w:asciiTheme="majorHAnsi" w:hAnsiTheme="majorHAnsi" w:eastAsiaTheme="majorEastAsia" w:cstheme="majorHAnsi"/>
                <w:sz w:val="24"/>
                <w:szCs w:val="24"/>
              </w:rPr>
              <w:t>websites to access online games linked to school-based learning, such as Phonics Play</w:t>
            </w:r>
            <w:r w:rsidRPr="00BD0FC2" w:rsidR="68E9C371">
              <w:rPr>
                <w:rFonts w:asciiTheme="majorHAnsi" w:hAnsiTheme="majorHAnsi" w:eastAsiaTheme="majorEastAsia" w:cstheme="majorHAnsi"/>
                <w:sz w:val="24"/>
                <w:szCs w:val="24"/>
              </w:rPr>
              <w:t xml:space="preserve">. </w:t>
            </w:r>
          </w:p>
        </w:tc>
      </w:tr>
      <w:tr w:rsidRPr="00BD0FC2" w:rsidR="00474596" w:rsidTr="18F22DC6" w14:paraId="28DEBA70" w14:textId="77777777">
        <w:trPr>
          <w:trHeight w:val="397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74596" w:rsidP="0050031E" w:rsidRDefault="00474596" w14:paraId="57DEC1A9" w14:textId="22156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>DT</w:t>
            </w:r>
          </w:p>
        </w:tc>
        <w:tc>
          <w:tcPr>
            <w:tcW w:w="4820" w:type="dxa"/>
            <w:shd w:val="clear" w:color="auto" w:fill="1E8B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74596" w:rsidP="0C110266" w:rsidRDefault="00474596" w14:paraId="17B845D1" w14:textId="26959E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ajorEastAsia" w:cstheme="majorHAnsi"/>
                <w:b/>
                <w:bCs/>
                <w:u w:val="single"/>
              </w:rPr>
            </w:pPr>
          </w:p>
        </w:tc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212E0B8E" w:rsidP="0C110266" w:rsidRDefault="212E0B8E" w14:paraId="611D5A9A" w14:textId="72B7BDEE">
            <w:pPr>
              <w:pStyle w:val="paragraph"/>
              <w:numPr>
                <w:ilvl w:val="0"/>
                <w:numId w:val="1"/>
              </w:numPr>
              <w:rPr>
                <w:rFonts w:asciiTheme="majorHAnsi" w:hAnsiTheme="majorHAnsi" w:eastAsiaTheme="majorEastAsia" w:cstheme="majorHAnsi"/>
              </w:rPr>
            </w:pPr>
            <w:r w:rsidRPr="00BD0FC2">
              <w:rPr>
                <w:rFonts w:asciiTheme="majorHAnsi" w:hAnsiTheme="majorHAnsi" w:eastAsiaTheme="majorEastAsia" w:cstheme="majorHAnsi"/>
              </w:rPr>
              <w:t xml:space="preserve">Plan, make and evaluate a Christmas decoration made from felt. </w:t>
            </w:r>
          </w:p>
          <w:p w:rsidRPr="00BD0FC2" w:rsidR="212E0B8E" w:rsidP="0C110266" w:rsidRDefault="212E0B8E" w14:paraId="19C983E7" w14:textId="6A36FAF8">
            <w:pPr>
              <w:pStyle w:val="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D0FC2">
              <w:rPr>
                <w:rFonts w:asciiTheme="majorHAnsi" w:hAnsiTheme="majorHAnsi" w:eastAsiaTheme="majorEastAsia" w:cstheme="majorHAnsi"/>
              </w:rPr>
              <w:t>Use fine motor skills to stitch the decoration and add embellishments.</w:t>
            </w:r>
            <w:r w:rsidRPr="00BD0FC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Pr="00BD0FC2" w:rsidR="009567FA" w:rsidTr="18F22DC6" w14:paraId="19A48F32" w14:textId="77777777">
        <w:trPr>
          <w:trHeight w:val="324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9567FA" w:rsidRDefault="00F73AD3" w14:paraId="3E00A5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9567FA" w:rsidP="6D979F1E" w:rsidRDefault="5F2AE21E" w14:paraId="7DF1FB9F" w14:textId="2AD71E5F">
            <w:pPr>
              <w:spacing w:after="200" w:line="240" w:lineRule="auto"/>
              <w:jc w:val="center"/>
              <w:textAlignment w:val="baseline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How does the weather affect our lives</w:t>
            </w:r>
            <w:r w:rsidRPr="00BD0FC2" w:rsidR="1C68FC1E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?</w:t>
            </w:r>
          </w:p>
          <w:p w:rsidRPr="00BD0FC2" w:rsidR="009567FA" w:rsidP="0C110266" w:rsidRDefault="259F5718" w14:paraId="4AD8DBEC" w14:textId="3842EB9B">
            <w:pPr>
              <w:pStyle w:val="ListParagraph"/>
              <w:numPr>
                <w:ilvl w:val="0"/>
                <w:numId w:val="14"/>
              </w:numPr>
              <w:spacing w:after="200" w:line="259" w:lineRule="auto"/>
              <w:textAlignment w:val="baseline"/>
              <w:rPr>
                <w:rFonts w:eastAsia="Calibri"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Identify and describe the basic atmospheric conditions of the weather</w:t>
            </w:r>
          </w:p>
          <w:p w:rsidRPr="00BD0FC2" w:rsidR="009567FA" w:rsidP="0C110266" w:rsidRDefault="259F5718" w14:paraId="50456228" w14:textId="27F58FD7">
            <w:pPr>
              <w:pStyle w:val="ListParagraph"/>
              <w:numPr>
                <w:ilvl w:val="0"/>
                <w:numId w:val="14"/>
              </w:numPr>
              <w:spacing w:after="200" w:line="259" w:lineRule="auto"/>
              <w:textAlignment w:val="baseline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Observe, measure and record the elements of daily weather by using simple instruments and devices</w:t>
            </w:r>
          </w:p>
          <w:p w:rsidRPr="00BD0FC2" w:rsidR="009567FA" w:rsidP="0C110266" w:rsidRDefault="259F5718" w14:paraId="1B6CB4AF" w14:textId="192A4A58">
            <w:pPr>
              <w:pStyle w:val="ListParagraph"/>
              <w:numPr>
                <w:ilvl w:val="0"/>
                <w:numId w:val="14"/>
              </w:numPr>
              <w:spacing w:after="200" w:line="259" w:lineRule="auto"/>
              <w:textAlignment w:val="baseline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Identify, describe and begin to explain ways in which great artists depict elements of the weather </w:t>
            </w:r>
          </w:p>
          <w:p w:rsidRPr="00BD0FC2" w:rsidR="009567FA" w:rsidP="0C110266" w:rsidRDefault="259F5718" w14:paraId="532B1DB7" w14:textId="60DA7A49">
            <w:pPr>
              <w:pStyle w:val="ListParagraph"/>
              <w:numPr>
                <w:ilvl w:val="0"/>
                <w:numId w:val="14"/>
              </w:numPr>
              <w:spacing w:after="200" w:line="259" w:lineRule="auto"/>
              <w:textAlignment w:val="baseline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Observe how weather conditions change during the four seasons of the year </w:t>
            </w:r>
          </w:p>
          <w:p w:rsidRPr="00BD0FC2" w:rsidR="009567FA" w:rsidP="0C110266" w:rsidRDefault="259F5718" w14:paraId="40861CB4" w14:textId="45127D54">
            <w:pPr>
              <w:pStyle w:val="ListParagraph"/>
              <w:numPr>
                <w:ilvl w:val="0"/>
                <w:numId w:val="14"/>
              </w:numPr>
              <w:spacing w:after="200" w:line="259" w:lineRule="auto"/>
              <w:textAlignment w:val="baseline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Recognise and describe how Vivaldi in his concerto The Four Seasons is able to create an evocative picture of changes in the weather from one season to another</w:t>
            </w:r>
          </w:p>
          <w:p w:rsidRPr="00BD0FC2" w:rsidR="009567FA" w:rsidP="0C110266" w:rsidRDefault="259F5718" w14:paraId="36488A50" w14:textId="13AB7B08">
            <w:pPr>
              <w:pStyle w:val="ListParagraph"/>
              <w:numPr>
                <w:ilvl w:val="0"/>
                <w:numId w:val="14"/>
              </w:numPr>
              <w:spacing w:after="200" w:line="259" w:lineRule="auto"/>
              <w:textAlignment w:val="baseline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Observe and offer reasons for the distribution of hot and cold places in the world</w:t>
            </w:r>
          </w:p>
          <w:p w:rsidRPr="00BD0FC2" w:rsidR="009567FA" w:rsidP="0C110266" w:rsidRDefault="259F5718" w14:paraId="3434863E" w14:textId="38CABA38">
            <w:pPr>
              <w:pStyle w:val="ListParagraph"/>
              <w:numPr>
                <w:ilvl w:val="0"/>
                <w:numId w:val="14"/>
              </w:numPr>
              <w:spacing w:after="200" w:line="259" w:lineRule="auto"/>
              <w:textAlignment w:val="baseline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Compare and contrast the environments of Antarctica and the Sahara Desert </w:t>
            </w:r>
          </w:p>
          <w:p w:rsidRPr="00BD0FC2" w:rsidR="009567FA" w:rsidP="0C110266" w:rsidRDefault="259F5718" w14:paraId="733FBEF4" w14:textId="60D28149">
            <w:pPr>
              <w:pStyle w:val="ListParagraph"/>
              <w:numPr>
                <w:ilvl w:val="0"/>
                <w:numId w:val="14"/>
              </w:numPr>
              <w:spacing w:after="200" w:line="259" w:lineRule="auto"/>
              <w:textAlignment w:val="baseline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Understand why Captain Robert Scott and his team wanted to be the first human beings to reach the South Pole</w:t>
            </w:r>
          </w:p>
        </w:tc>
        <w:tc>
          <w:tcPr>
            <w:tcW w:w="4569" w:type="dxa"/>
            <w:shd w:val="clear" w:color="auto" w:fill="1E8B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9567FA" w:rsidP="2C012754" w:rsidRDefault="009567FA" w14:paraId="7ABACCAA" w14:textId="7B565DF5">
            <w:pPr>
              <w:spacing w:line="240" w:lineRule="auto"/>
              <w:rPr>
                <w:rFonts w:asciiTheme="majorHAnsi" w:hAnsiTheme="majorHAnsi" w:eastAsiaTheme="majorEastAsia" w:cstheme="majorHAnsi"/>
                <w:sz w:val="24"/>
                <w:szCs w:val="24"/>
              </w:rPr>
            </w:pPr>
          </w:p>
        </w:tc>
      </w:tr>
      <w:tr w:rsidRPr="00BD0FC2" w:rsidR="00446668" w:rsidTr="18F22DC6" w14:paraId="3CB919EA" w14:textId="77777777">
        <w:trPr>
          <w:trHeight w:val="324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RDefault="00446668" w14:paraId="15253638" w14:textId="4102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>History</w:t>
            </w:r>
          </w:p>
        </w:tc>
        <w:tc>
          <w:tcPr>
            <w:tcW w:w="4820" w:type="dxa"/>
            <w:shd w:val="clear" w:color="auto" w:fill="1E8B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2C012754" w:rsidRDefault="00446668" w14:paraId="4F9DB7C4" w14:textId="3B5F8B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eastAsiaTheme="majorEastAsia" w:cstheme="majorHAnsi"/>
              </w:rPr>
            </w:pPr>
          </w:p>
        </w:tc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0C110266" w:rsidRDefault="701A723A" w14:paraId="076A0183" w14:textId="434F4B37">
            <w:pPr>
              <w:pStyle w:val="LOsbullets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How do our favourite toys and games compare to those of children in the 1960</w:t>
            </w:r>
            <w:r w:rsidRPr="00BD0FC2" w:rsidR="2599E1AB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s?</w:t>
            </w:r>
          </w:p>
          <w:p w:rsidRPr="00BD0FC2" w:rsidR="00446668" w:rsidP="0C110266" w:rsidRDefault="2599E1AB" w14:paraId="3A861CA4" w14:textId="076067C5">
            <w:pPr>
              <w:pStyle w:val="LOsbullets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auto"/>
                <w:sz w:val="24"/>
                <w:szCs w:val="24"/>
              </w:rPr>
              <w:t>Identify and describe some of the ways in which historians divide up time</w:t>
            </w:r>
          </w:p>
          <w:p w:rsidRPr="00BD0FC2" w:rsidR="00446668" w:rsidP="0C110266" w:rsidRDefault="2599E1AB" w14:paraId="358E7F70" w14:textId="63BC9641">
            <w:pPr>
              <w:pStyle w:val="LOsbullets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eastAsiaTheme="majorEastAsia" w:cstheme="majorHAnsi"/>
                <w:color w:val="auto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auto"/>
                <w:sz w:val="24"/>
                <w:szCs w:val="24"/>
              </w:rPr>
              <w:t>Compare, contrast and sequence historical events to create a simple timeline of British history and a personal timeline of their life to date</w:t>
            </w:r>
          </w:p>
          <w:p w:rsidRPr="00BD0FC2" w:rsidR="00446668" w:rsidP="0C110266" w:rsidRDefault="2599E1AB" w14:paraId="02A9FA7E" w14:textId="3623AABB">
            <w:pPr>
              <w:pStyle w:val="LOsbullets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eastAsiaTheme="majorEastAsia" w:cstheme="majorHAnsi"/>
                <w:color w:val="auto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auto"/>
                <w:sz w:val="24"/>
                <w:szCs w:val="24"/>
              </w:rPr>
              <w:t>Identify and describe some of the most popular toys and games of the 1960s</w:t>
            </w:r>
          </w:p>
          <w:p w:rsidRPr="00BD0FC2" w:rsidR="00446668" w:rsidP="0C110266" w:rsidRDefault="2599E1AB" w14:paraId="7D2A5120" w14:textId="0ECF6BA9">
            <w:pPr>
              <w:pStyle w:val="LOsbullets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eastAsiaTheme="majorEastAsia" w:cstheme="majorHAnsi"/>
                <w:color w:val="auto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auto"/>
                <w:sz w:val="24"/>
                <w:szCs w:val="24"/>
              </w:rPr>
              <w:t>Compare and contrast toys and games of the 1960s with those of today</w:t>
            </w:r>
          </w:p>
          <w:p w:rsidRPr="00BD0FC2" w:rsidR="00446668" w:rsidP="0C110266" w:rsidRDefault="2599E1AB" w14:paraId="29FBB106" w14:textId="3764B400">
            <w:pPr>
              <w:pStyle w:val="LOsbullets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eastAsiaTheme="majorEastAsia" w:cstheme="majorHAnsi"/>
                <w:color w:val="auto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auto"/>
                <w:sz w:val="24"/>
                <w:szCs w:val="24"/>
              </w:rPr>
              <w:t>Describe what Tim Berners-Lee invented in 1989 and suggest reasons to explain how this change affected toys and games and other aspects of life since then</w:t>
            </w:r>
          </w:p>
          <w:p w:rsidRPr="00BD0FC2" w:rsidR="00446668" w:rsidP="0C110266" w:rsidRDefault="2599E1AB" w14:paraId="709FC799" w14:textId="2D429A15">
            <w:pPr>
              <w:pStyle w:val="LOsbullets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eastAsiaTheme="majorEastAsia" w:cstheme="majorHAnsi"/>
                <w:color w:val="auto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auto"/>
                <w:sz w:val="24"/>
                <w:szCs w:val="24"/>
              </w:rPr>
              <w:t>Recognise, describe and explain how they can use Wi-Fi-enabled toys and games safely and securely</w:t>
            </w:r>
          </w:p>
        </w:tc>
      </w:tr>
      <w:tr w:rsidRPr="00BD0FC2" w:rsidR="00446668" w:rsidTr="18F22DC6" w14:paraId="05F292B9" w14:textId="77777777">
        <w:trPr>
          <w:trHeight w:val="489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00446668" w:rsidRDefault="00446668" w14:paraId="50F89310" w14:textId="0D9BC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>Music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0C110266" w:rsidRDefault="61B984F9" w14:paraId="7C0DD62E" w14:textId="1823FB6E">
            <w:pPr>
              <w:spacing w:line="259" w:lineRule="auto"/>
              <w:jc w:val="center"/>
              <w:textAlignment w:val="baseline"/>
              <w:divId w:val="1980453781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Pulse and rhyt</w:t>
            </w:r>
            <w:r w:rsidRPr="00BD0FC2" w:rsidR="199A1A7F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hm</w:t>
            </w:r>
          </w:p>
          <w:p w:rsidRPr="00BD0FC2" w:rsidR="199A1A7F" w:rsidP="0C110266" w:rsidRDefault="199A1A7F" w14:paraId="4B675EBE" w14:textId="7BDD1255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Use voice and hands to make music</w:t>
            </w:r>
          </w:p>
          <w:p w:rsidRPr="00BD0FC2" w:rsidR="199A1A7F" w:rsidP="0C110266" w:rsidRDefault="199A1A7F" w14:paraId="284AE690" w14:textId="3C916FB1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Understand what a pulse is and clap in time to music </w:t>
            </w:r>
          </w:p>
          <w:p w:rsidRPr="00BD0FC2" w:rsidR="7D0B8EE6" w:rsidP="0C110266" w:rsidRDefault="7D0B8EE6" w14:paraId="361E6F87" w14:textId="33CC018C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Listen to and repeat short rhythmic patterns </w:t>
            </w:r>
          </w:p>
          <w:p w:rsidRPr="00BD0FC2" w:rsidR="00446668" w:rsidP="0C110266" w:rsidRDefault="199A1A7F" w14:paraId="2A327354" w14:textId="34A0045E">
            <w:pPr>
              <w:pStyle w:val="ListParagraph"/>
              <w:numPr>
                <w:ilvl w:val="0"/>
                <w:numId w:val="10"/>
              </w:numPr>
              <w:spacing w:line="259" w:lineRule="auto"/>
              <w:textAlignment w:val="baseline"/>
              <w:divId w:val="1980453781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Play simple rhythms on an instrument</w:t>
            </w:r>
          </w:p>
          <w:p w:rsidRPr="00BD0FC2" w:rsidR="199A1A7F" w:rsidP="0C110266" w:rsidRDefault="199A1A7F" w14:paraId="57106FBF" w14:textId="7483EEE2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Understand the difference between pulse and rhythm</w:t>
            </w:r>
          </w:p>
          <w:p w:rsidRPr="00BD0FC2" w:rsidR="199A1A7F" w:rsidP="0C110266" w:rsidRDefault="199A1A7F" w14:paraId="02864159" w14:textId="174ECD8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Improvise vocally within a given structure</w:t>
            </w:r>
          </w:p>
          <w:p w:rsidRPr="00BD0FC2" w:rsidR="00446668" w:rsidP="0C110266" w:rsidRDefault="00446668" w14:paraId="52D4640D" w14:textId="6DB81DC9">
            <w:pPr>
              <w:spacing w:line="259" w:lineRule="auto"/>
              <w:textAlignment w:val="baseline"/>
              <w:divId w:val="1980453781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</w:p>
          <w:p w:rsidRPr="00BD0FC2" w:rsidR="00446668" w:rsidP="0C110266" w:rsidRDefault="00446668" w14:paraId="6B2EADB1" w14:textId="23E4698B">
            <w:pPr>
              <w:spacing w:line="259" w:lineRule="auto"/>
              <w:textAlignment w:val="baseline"/>
              <w:divId w:val="1980453781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0C110266" w:rsidRDefault="2C73B1F7" w14:paraId="45388BC4" w14:textId="6928695B">
            <w:pPr>
              <w:spacing w:line="259" w:lineRule="auto"/>
              <w:jc w:val="center"/>
              <w:textAlignment w:val="baseline"/>
              <w:divId w:val="1622221574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Classical music, dynamics and tempo: Animals</w:t>
            </w:r>
          </w:p>
          <w:p w:rsidRPr="00BD0FC2" w:rsidR="00446668" w:rsidP="0C110266" w:rsidRDefault="1B7F2F1F" w14:paraId="0D11D7F5" w14:textId="2D61D073">
            <w:pPr>
              <w:pStyle w:val="ListParagraph"/>
              <w:numPr>
                <w:ilvl w:val="0"/>
                <w:numId w:val="10"/>
              </w:numPr>
              <w:spacing w:line="259" w:lineRule="auto"/>
              <w:textAlignment w:val="baseline"/>
              <w:divId w:val="1622221574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Use percussion and bodies expressively in response to music</w:t>
            </w:r>
          </w:p>
          <w:p w:rsidRPr="00BD0FC2" w:rsidR="00446668" w:rsidP="0C110266" w:rsidRDefault="2C73B1F7" w14:paraId="47110B48" w14:textId="27BEFBE6">
            <w:pPr>
              <w:pStyle w:val="ListParagraph"/>
              <w:numPr>
                <w:ilvl w:val="0"/>
                <w:numId w:val="10"/>
              </w:numPr>
              <w:spacing w:line="259" w:lineRule="auto"/>
              <w:textAlignment w:val="baseline"/>
              <w:divId w:val="1622221574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Learn and perform a song</w:t>
            </w:r>
          </w:p>
          <w:p w:rsidRPr="00BD0FC2" w:rsidR="00446668" w:rsidP="0C110266" w:rsidRDefault="2B1DB8AE" w14:paraId="56ACE447" w14:textId="53841297">
            <w:pPr>
              <w:pStyle w:val="ListParagraph"/>
              <w:numPr>
                <w:ilvl w:val="0"/>
                <w:numId w:val="10"/>
              </w:numPr>
              <w:spacing w:line="259" w:lineRule="auto"/>
              <w:textAlignment w:val="baseline"/>
              <w:divId w:val="1622221574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C</w:t>
            </w:r>
            <w:r w:rsidRPr="00BD0FC2" w:rsidR="2C73B1F7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ompos</w:t>
            </w:r>
            <w:r w:rsidRPr="00BD0FC2" w:rsidR="7B8C39D0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e</w:t>
            </w:r>
            <w:r w:rsidRPr="00BD0FC2" w:rsidR="2C73B1F7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 a short section of music as a group using their voices and instruments.</w:t>
            </w:r>
          </w:p>
          <w:p w:rsidRPr="00BD0FC2" w:rsidR="00446668" w:rsidP="0C110266" w:rsidRDefault="2C73B1F7" w14:paraId="765C7037" w14:textId="6F540806">
            <w:pPr>
              <w:pStyle w:val="ListParagraph"/>
              <w:numPr>
                <w:ilvl w:val="0"/>
                <w:numId w:val="10"/>
              </w:numPr>
              <w:spacing w:line="259" w:lineRule="auto"/>
              <w:textAlignment w:val="baseline"/>
              <w:divId w:val="1622221574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Sing short songs from memory, adding simple dynamics. </w:t>
            </w:r>
          </w:p>
          <w:p w:rsidRPr="00BD0FC2" w:rsidR="00446668" w:rsidP="0C110266" w:rsidRDefault="2C73B1F7" w14:paraId="7FB2FBA6" w14:textId="575FAE95">
            <w:pPr>
              <w:pStyle w:val="ListParagraph"/>
              <w:numPr>
                <w:ilvl w:val="0"/>
                <w:numId w:val="10"/>
              </w:numPr>
              <w:spacing w:line="259" w:lineRule="auto"/>
              <w:textAlignment w:val="baseline"/>
              <w:divId w:val="1622221574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Playing instruments expressively</w:t>
            </w:r>
          </w:p>
          <w:p w:rsidRPr="00BD0FC2" w:rsidR="00446668" w:rsidP="0C110266" w:rsidRDefault="00446668" w14:paraId="16687426" w14:textId="5BF2AD48">
            <w:pPr>
              <w:spacing w:line="259" w:lineRule="auto"/>
              <w:textAlignment w:val="baseline"/>
              <w:divId w:val="1622221574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</w:p>
          <w:p w:rsidRPr="00BD0FC2" w:rsidR="00446668" w:rsidP="6D979F1E" w:rsidRDefault="00446668" w14:paraId="78CA5A2E" w14:textId="211127FD">
            <w:pPr>
              <w:pStyle w:val="paragraph"/>
              <w:spacing w:before="0" w:beforeAutospacing="0" w:after="0" w:afterAutospacing="0"/>
              <w:textAlignment w:val="baseline"/>
              <w:divId w:val="1622221574"/>
              <w:rPr>
                <w:rStyle w:val="eop"/>
                <w:rFonts w:asciiTheme="majorHAnsi" w:hAnsiTheme="majorHAnsi" w:cstheme="majorHAnsi"/>
                <w:color w:val="000000" w:themeColor="text1"/>
              </w:rPr>
            </w:pPr>
          </w:p>
        </w:tc>
      </w:tr>
      <w:tr w:rsidRPr="00BD0FC2" w:rsidR="00474596" w:rsidTr="18F22DC6" w14:paraId="34A3C44E" w14:textId="77777777">
        <w:trPr>
          <w:trHeight w:val="489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74596" w:rsidP="00446668" w:rsidRDefault="00474596" w14:paraId="4D071E16" w14:textId="7059F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>Art</w:t>
            </w:r>
          </w:p>
        </w:tc>
        <w:tc>
          <w:tcPr>
            <w:tcW w:w="93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74596" w:rsidP="2C012754" w:rsidRDefault="3FADFB6E" w14:paraId="73C7BDDC" w14:textId="6C57FC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eastAsiaTheme="majorEastAsia" w:cstheme="majorHAnsi"/>
                <w:b/>
                <w:bCs/>
                <w:u w:val="single"/>
              </w:rPr>
            </w:pPr>
            <w:r w:rsidRPr="00BD0FC2">
              <w:rPr>
                <w:rStyle w:val="normaltextrun"/>
                <w:rFonts w:asciiTheme="majorHAnsi" w:hAnsiTheme="majorHAnsi" w:eastAsiaTheme="majorEastAsia" w:cstheme="majorHAnsi"/>
                <w:b/>
                <w:bCs/>
                <w:u w:val="single"/>
              </w:rPr>
              <w:t>Drawing</w:t>
            </w:r>
          </w:p>
          <w:p w:rsidRPr="00BD0FC2" w:rsidR="00474596" w:rsidP="6D979F1E" w:rsidRDefault="3EDED41E" w14:paraId="088EEB9E" w14:textId="41DD5FAA">
            <w:pPr>
              <w:pStyle w:val="ListParagraph"/>
              <w:numPr>
                <w:ilvl w:val="0"/>
                <w:numId w:val="17"/>
              </w:numPr>
              <w:spacing w:line="259" w:lineRule="auto"/>
              <w:textAlignment w:val="baseline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 Look</w:t>
            </w:r>
            <w:r w:rsidRPr="00BD0FC2" w:rsidR="36975CA3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 at and explore the art of Picasso and discover about his work and life</w:t>
            </w: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BD0FC2" w:rsidR="00474596" w:rsidP="6D979F1E" w:rsidRDefault="3E72638F" w14:paraId="71E4DD4F" w14:textId="00EF6787">
            <w:pPr>
              <w:pStyle w:val="ListParagraph"/>
              <w:numPr>
                <w:ilvl w:val="0"/>
                <w:numId w:val="17"/>
              </w:numPr>
              <w:spacing w:line="259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Explore using a pencil to draw and make marks in the style of Picasso to produce a portrait in the </w:t>
            </w:r>
            <w:r w:rsidRPr="00BD0FC2" w:rsidR="76B0B25C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Cubist style</w:t>
            </w:r>
          </w:p>
          <w:p w:rsidRPr="00BD0FC2" w:rsidR="00474596" w:rsidP="6D979F1E" w:rsidRDefault="76B0B25C" w14:paraId="12022B90" w14:textId="59285FA0">
            <w:pPr>
              <w:pStyle w:val="ListParagraph"/>
              <w:numPr>
                <w:ilvl w:val="0"/>
                <w:numId w:val="17"/>
              </w:numPr>
              <w:spacing w:line="259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Explore </w:t>
            </w:r>
            <w:r w:rsidRPr="00BD0FC2" w:rsidR="3EDED41E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texture and tone by using a variety of different marks. </w:t>
            </w:r>
          </w:p>
          <w:p w:rsidRPr="00BD0FC2" w:rsidR="00474596" w:rsidP="6D979F1E" w:rsidRDefault="3EDED41E" w14:paraId="53699BF4" w14:textId="47DBD101">
            <w:pPr>
              <w:pStyle w:val="ListParagraph"/>
              <w:numPr>
                <w:ilvl w:val="0"/>
                <w:numId w:val="17"/>
              </w:numPr>
              <w:spacing w:line="259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Begin to use a sketch book and know why sketchbooks are important to artists </w:t>
            </w:r>
          </w:p>
          <w:p w:rsidRPr="00BD0FC2" w:rsidR="00474596" w:rsidP="6D979F1E" w:rsidRDefault="3EDED41E" w14:paraId="251A13ED" w14:textId="143F3132">
            <w:pPr>
              <w:pStyle w:val="ListParagraph"/>
              <w:numPr>
                <w:ilvl w:val="0"/>
                <w:numId w:val="17"/>
              </w:numPr>
              <w:spacing w:line="259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 xml:space="preserve"> Use a variety of drawing techniques such as hatching, scribbling, stippling and blending to create light / dark lines</w:t>
            </w:r>
          </w:p>
        </w:tc>
      </w:tr>
      <w:tr w:rsidRPr="00BD0FC2" w:rsidR="00446668" w:rsidTr="18F22DC6" w14:paraId="74195465" w14:textId="77777777">
        <w:trPr>
          <w:trHeight w:val="521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00446668" w:rsidRDefault="00446668" w14:paraId="0917B7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>RE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0C110266" w:rsidRDefault="0EA7D6B8" w14:paraId="45B685FC" w14:textId="0A0ADD3A">
            <w:pPr>
              <w:spacing w:line="240" w:lineRule="auto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Wh</w:t>
            </w:r>
            <w:r w:rsidRPr="00BD0FC2" w:rsidR="3CBEA2B0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at does it mean to belong to a faith community</w:t>
            </w:r>
            <w:r w:rsidRPr="00BD0FC2" w:rsidR="6CD49080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?</w:t>
            </w:r>
          </w:p>
          <w:p w:rsidRPr="00BD0FC2" w:rsidR="00446668" w:rsidP="0C110266" w:rsidRDefault="6CD49080" w14:paraId="1B88846F" w14:textId="6A7DF8E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Understand that loving others and belonging is important in lots of communities</w:t>
            </w:r>
          </w:p>
          <w:p w:rsidRPr="00BD0FC2" w:rsidR="00446668" w:rsidP="0C110266" w:rsidRDefault="6CD49080" w14:paraId="09249B84" w14:textId="18CB90F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Recognise symbols of belonging for Christians and Jewish people</w:t>
            </w:r>
          </w:p>
          <w:p w:rsidRPr="00BD0FC2" w:rsidR="00446668" w:rsidP="0C110266" w:rsidRDefault="6CD49080" w14:paraId="4820FC36" w14:textId="62BAE8F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Say simply what Jesus taught about loving people</w:t>
            </w:r>
          </w:p>
          <w:p w:rsidRPr="00BD0FC2" w:rsidR="00446668" w:rsidP="0C110266" w:rsidRDefault="6CD49080" w14:paraId="29EC8A96" w14:textId="43DEFF6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Explain what happens at a traditional Christian infant baptism and suggest what the actions and symbols mean</w:t>
            </w:r>
          </w:p>
          <w:p w:rsidRPr="00BD0FC2" w:rsidR="00446668" w:rsidP="0C110266" w:rsidRDefault="6CD49080" w14:paraId="67B60261" w14:textId="11F417D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color w:val="000000" w:themeColor="text1"/>
                <w:sz w:val="24"/>
                <w:szCs w:val="24"/>
              </w:rPr>
              <w:t>Identify two ways Christian people show they belong to each other when they get married</w:t>
            </w:r>
          </w:p>
        </w:tc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446668" w:rsidP="0C110266" w:rsidRDefault="7214216D" w14:paraId="48D286A9" w14:textId="58D1756F">
            <w:pPr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D0FC2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What do Christians believe that God is like</w:t>
            </w:r>
            <w:r w:rsidRPr="00BD0FC2" w:rsidR="0EA7D6B8">
              <w:rPr>
                <w:rFonts w:asciiTheme="majorHAnsi" w:hAnsiTheme="majorHAnsi" w:eastAsiaTheme="majorEastAsia" w:cs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?</w:t>
            </w:r>
          </w:p>
          <w:p w:rsidRPr="00BD0FC2" w:rsidR="00446668" w:rsidP="0C110266" w:rsidRDefault="5BE1D9E0" w14:paraId="01DDA902" w14:textId="6228354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eastAsiaTheme="majorEastAsia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Understand that Christians believe in God and that the Bible is the main way of finding out what they think God is like</w:t>
            </w:r>
          </w:p>
          <w:p w:rsidRPr="00BD0FC2" w:rsidR="00446668" w:rsidP="0C110266" w:rsidRDefault="5BE1D9E0" w14:paraId="475D02D7" w14:textId="2347ADF6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Theme="majorHAnsi" w:hAnsiTheme="majorHAnsi" w:eastAsiaTheme="majorEastAsia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Identify what a parable is</w:t>
            </w:r>
          </w:p>
          <w:p w:rsidRPr="00BD0FC2" w:rsidR="00446668" w:rsidP="0C110266" w:rsidRDefault="5BE1D9E0" w14:paraId="6C1CACEC" w14:textId="6A95F7A4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asciiTheme="majorHAnsi" w:hAnsiTheme="majorHAnsi" w:eastAsiaTheme="majorEastAsia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Explain why Christians believe that God is like the father in the parable of the Lost Son</w:t>
            </w:r>
          </w:p>
          <w:p w:rsidRPr="00BD0FC2" w:rsidR="00446668" w:rsidP="0C110266" w:rsidRDefault="5BE1D9E0" w14:paraId="3F6211EB" w14:textId="5895671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eastAsiaTheme="majorEastAsia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Understand that there are different types of prayer</w:t>
            </w:r>
          </w:p>
        </w:tc>
      </w:tr>
      <w:tr w:rsidRPr="00BD0FC2" w:rsidR="0050031E" w:rsidTr="18F22DC6" w14:paraId="408908C7" w14:textId="77777777">
        <w:trPr>
          <w:trHeight w:val="408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50031E" w:rsidP="0050031E" w:rsidRDefault="0050031E" w14:paraId="29808B38" w14:textId="77777777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PSHE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761998DB" w:rsidP="6D979F1E" w:rsidRDefault="761998DB" w14:paraId="4C4FDC6A" w14:textId="288CC413">
            <w:pPr>
              <w:spacing w:line="240" w:lineRule="auto"/>
              <w:jc w:val="center"/>
              <w:rPr>
                <w:rFonts w:asciiTheme="majorHAnsi" w:hAnsiTheme="majorHAnsi" w:eastAsiaTheme="majorEastAsia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Use Jigsaw scheme</w:t>
            </w:r>
          </w:p>
          <w:p w:rsidRPr="00BD0FC2" w:rsidR="0050031E" w:rsidP="6D979F1E" w:rsidRDefault="761998DB" w14:paraId="730D383F" w14:textId="430A4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  <w:u w:val="single"/>
              </w:rPr>
              <w:t>Being me in my World</w:t>
            </w:r>
            <w:r w:rsidRPr="00BD0FC2"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</w:rPr>
              <w:t xml:space="preserve"> </w:t>
            </w:r>
          </w:p>
          <w:p w:rsidRPr="00BD0FC2" w:rsidR="0050031E" w:rsidP="6D979F1E" w:rsidRDefault="0050031E" w14:paraId="6DD9D20E" w14:textId="6C37A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</w:rPr>
            </w:pPr>
          </w:p>
          <w:p w:rsidRPr="00BD0FC2" w:rsidR="0050031E" w:rsidP="6D979F1E" w:rsidRDefault="1414DFE9" w14:paraId="042D907D" w14:textId="579DDA6D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eastAsia="Calibri" w:asciiTheme="majorHAnsi" w:hAnsiTheme="majorHAnsi" w:cstheme="majorHAnsi"/>
                <w:sz w:val="24"/>
                <w:szCs w:val="24"/>
              </w:rPr>
              <w:t xml:space="preserve">I can explain why my class is a happy and safe place to learn. </w:t>
            </w:r>
          </w:p>
          <w:p w:rsidRPr="00BD0FC2" w:rsidR="0050031E" w:rsidP="6D979F1E" w:rsidRDefault="1414DFE9" w14:paraId="59440A20" w14:textId="04D9664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eastAsia="Calibri" w:asciiTheme="majorHAnsi" w:hAnsiTheme="majorHAnsi" w:cstheme="majorHAnsi"/>
                <w:sz w:val="24"/>
                <w:szCs w:val="24"/>
              </w:rPr>
              <w:t xml:space="preserve">I can give different examples where </w:t>
            </w:r>
            <w:proofErr w:type="gramStart"/>
            <w:r w:rsidRPr="00BD0FC2">
              <w:rPr>
                <w:rFonts w:eastAsia="Calibri" w:asciiTheme="majorHAnsi" w:hAnsiTheme="majorHAnsi" w:cstheme="majorHAnsi"/>
                <w:sz w:val="24"/>
                <w:szCs w:val="24"/>
              </w:rPr>
              <w:t>I or others</w:t>
            </w:r>
            <w:proofErr w:type="gramEnd"/>
            <w:r w:rsidRPr="00BD0FC2">
              <w:rPr>
                <w:rFonts w:eastAsia="Calibri" w:asciiTheme="majorHAnsi" w:hAnsiTheme="majorHAnsi" w:cstheme="majorHAnsi"/>
                <w:sz w:val="24"/>
                <w:szCs w:val="24"/>
              </w:rPr>
              <w:t xml:space="preserve"> make my class happy and safe.</w:t>
            </w:r>
          </w:p>
        </w:tc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50031E" w:rsidP="6D979F1E" w:rsidRDefault="1414DFE9" w14:paraId="07584F9A" w14:textId="0C8DA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eastAsiaTheme="majorEastAsia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Use Jigsaw scheme</w:t>
            </w:r>
          </w:p>
          <w:p w:rsidRPr="00BD0FC2" w:rsidR="0050031E" w:rsidP="6D979F1E" w:rsidRDefault="46E9DCF5" w14:paraId="39BE735F" w14:textId="2ABC3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i/>
                <w:iCs/>
                <w:sz w:val="24"/>
                <w:szCs w:val="24"/>
                <w:u w:val="single"/>
              </w:rPr>
              <w:t>Celebrating Difference</w:t>
            </w:r>
          </w:p>
          <w:p w:rsidRPr="00BD0FC2" w:rsidR="6D979F1E" w:rsidP="6D979F1E" w:rsidRDefault="6D979F1E" w14:paraId="0D4DC1D5" w14:textId="0A3E5792">
            <w:pPr>
              <w:spacing w:line="240" w:lineRule="auto"/>
              <w:rPr>
                <w:rFonts w:asciiTheme="majorHAnsi" w:hAnsiTheme="majorHAnsi" w:eastAsiaTheme="majorEastAsia" w:cstheme="majorHAnsi"/>
                <w:sz w:val="24"/>
                <w:szCs w:val="24"/>
              </w:rPr>
            </w:pPr>
          </w:p>
          <w:p w:rsidRPr="00BD0FC2" w:rsidR="0050031E" w:rsidP="6D979F1E" w:rsidRDefault="19F354E8" w14:paraId="257112EF" w14:textId="1B0243AF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eastAsiaTheme="majorEastAsia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 xml:space="preserve">I can tell you some ways that I am different and similar to other people in </w:t>
            </w:r>
            <w:proofErr w:type="gramStart"/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my class, and why this makes us all special</w:t>
            </w:r>
            <w:proofErr w:type="gramEnd"/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 xml:space="preserve">. </w:t>
            </w:r>
          </w:p>
          <w:p w:rsidRPr="00BD0FC2" w:rsidR="0050031E" w:rsidP="6D979F1E" w:rsidRDefault="19F354E8" w14:paraId="0F44A72D" w14:textId="721E3FB0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 xml:space="preserve">I can explain what bullying is and how </w:t>
            </w:r>
            <w:proofErr w:type="gramStart"/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>being bullied</w:t>
            </w:r>
            <w:proofErr w:type="gramEnd"/>
            <w:r w:rsidRPr="00BD0FC2">
              <w:rPr>
                <w:rFonts w:asciiTheme="majorHAnsi" w:hAnsiTheme="majorHAnsi" w:eastAsiaTheme="majorEastAsia" w:cstheme="majorHAnsi"/>
                <w:sz w:val="24"/>
                <w:szCs w:val="24"/>
              </w:rPr>
              <w:t xml:space="preserve"> might make somebody feel</w:t>
            </w:r>
            <w:r w:rsidRPr="00BD0FC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BD0FC2" w:rsidR="1949F449">
              <w:rPr>
                <w:rFonts w:asciiTheme="majorHAnsi" w:hAnsiTheme="majorHAnsi" w:eastAsiaTheme="majorEastAsia" w:cstheme="majorHAnsi"/>
                <w:sz w:val="24"/>
                <w:szCs w:val="24"/>
              </w:rPr>
              <w:t xml:space="preserve"> </w:t>
            </w:r>
          </w:p>
        </w:tc>
      </w:tr>
    </w:tbl>
    <w:p w:rsidRPr="00BD0FC2" w:rsidR="009567FA" w:rsidRDefault="009567FA" w14:paraId="41C8F396" w14:textId="7777777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10554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644"/>
        <w:gridCol w:w="4453"/>
        <w:gridCol w:w="4457"/>
      </w:tblGrid>
      <w:tr w:rsidRPr="00BD0FC2" w:rsidR="00117E66" w:rsidTr="3046F323" w14:paraId="1C395B0B" w14:textId="77777777">
        <w:trPr>
          <w:trHeight w:val="224"/>
        </w:trPr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117E66" w:rsidRDefault="00117E66" w14:paraId="028943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Trips / visits: </w:t>
            </w:r>
          </w:p>
        </w:tc>
        <w:tc>
          <w:tcPr>
            <w:tcW w:w="4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117E66" w:rsidP="6D979F1E" w:rsidRDefault="00117E66" w14:paraId="2C0F9872" w14:textId="2A58F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  <w:tcMar/>
          </w:tcPr>
          <w:p w:rsidRPr="00BD0FC2" w:rsidR="00117E66" w:rsidP="6D979F1E" w:rsidRDefault="60E7C55A" w14:paraId="0D0B940D" w14:textId="08E0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sz w:val="24"/>
                <w:szCs w:val="24"/>
              </w:rPr>
              <w:t>Tiverton Museum trip</w:t>
            </w:r>
            <w:r w:rsidRPr="00BD0FC2" w:rsidR="1184A0D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D0FC2">
              <w:rPr>
                <w:rFonts w:asciiTheme="majorHAnsi" w:hAnsiTheme="majorHAnsi" w:cstheme="majorHAnsi"/>
                <w:sz w:val="24"/>
                <w:szCs w:val="24"/>
              </w:rPr>
              <w:t>to look at old toys.</w:t>
            </w:r>
          </w:p>
        </w:tc>
      </w:tr>
      <w:tr w:rsidRPr="00BD0FC2" w:rsidR="00234B37" w:rsidTr="3046F323" w14:paraId="4DF2C011" w14:textId="77777777">
        <w:trPr>
          <w:trHeight w:val="833"/>
        </w:trPr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234B37" w:rsidP="00234B37" w:rsidRDefault="00234B37" w14:paraId="3DE23EF6" w14:textId="777777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Dates for your diary: </w:t>
            </w:r>
          </w:p>
        </w:tc>
        <w:tc>
          <w:tcPr>
            <w:tcW w:w="4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234B37" w:rsidP="00234B37" w:rsidRDefault="00234B37" w14:paraId="0E27B00A" w14:textId="1B495A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FC2" w:rsidR="00BC6CB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Half term: 25 – 29 October</w:t>
            </w:r>
          </w:p>
        </w:tc>
        <w:tc>
          <w:tcPr>
            <w:tcW w:w="4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D0FC2" w:rsidR="00234B37" w:rsidP="3046F323" w:rsidRDefault="00BC6CBD" w14:paraId="3F592E63" w14:textId="23AC9A32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046F323" w:rsidR="67294A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8 November – Parent consultations</w:t>
            </w:r>
          </w:p>
          <w:p w:rsidRPr="00BD0FC2" w:rsidR="00234B37" w:rsidP="3046F323" w:rsidRDefault="00BC6CBD" w14:paraId="52DF1C51" w14:textId="658ECB49">
            <w:pPr>
              <w:spacing w:line="240" w:lineRule="auto"/>
            </w:pPr>
            <w:r w:rsidRPr="3046F323" w:rsidR="67294A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10 November – Parent consultations</w:t>
            </w:r>
            <w:r w:rsidRPr="3046F323" w:rsidR="67294A9D">
              <w:rPr>
                <w:rFonts w:ascii="Calibri" w:hAnsi="Calibri" w:cs="Calibri" w:asciiTheme="majorAscii" w:hAnsiTheme="majorAscii" w:cstheme="majorAscii"/>
                <w:sz w:val="24"/>
                <w:szCs w:val="24"/>
              </w:rPr>
              <w:t xml:space="preserve"> </w:t>
            </w:r>
          </w:p>
          <w:p w:rsidRPr="00BD0FC2" w:rsidR="00234B37" w:rsidP="3046F323" w:rsidRDefault="00BC6CBD" w14:paraId="2DC795A4" w14:textId="1BE3DE69">
            <w:pPr>
              <w:rPr>
                <w:rFonts w:ascii="Calibri" w:hAnsi="Calibri" w:cs="Calibri" w:asciiTheme="majorAscii" w:hAnsiTheme="majorAscii" w:cstheme="majorAscii"/>
                <w:sz w:val="24"/>
                <w:szCs w:val="24"/>
              </w:rPr>
            </w:pPr>
            <w:r w:rsidRPr="3046F323" w:rsidR="00BC6CBD">
              <w:rPr>
                <w:rFonts w:ascii="Calibri" w:hAnsi="Calibri" w:cs="Calibri" w:asciiTheme="majorAscii" w:hAnsiTheme="majorAscii" w:cstheme="majorAscii"/>
                <w:sz w:val="24"/>
                <w:szCs w:val="24"/>
              </w:rPr>
              <w:t>End of term: 17</w:t>
            </w:r>
            <w:r w:rsidRPr="3046F323" w:rsidR="00BC6CBD">
              <w:rPr>
                <w:rFonts w:ascii="Calibri" w:hAnsi="Calibri" w:cs="Calibri" w:asciiTheme="majorAscii" w:hAnsiTheme="majorAscii" w:cstheme="majorAscii"/>
                <w:sz w:val="24"/>
                <w:szCs w:val="24"/>
                <w:vertAlign w:val="superscript"/>
              </w:rPr>
              <w:t>th</w:t>
            </w:r>
            <w:r w:rsidRPr="3046F323" w:rsidR="00BC6CBD">
              <w:rPr>
                <w:rFonts w:ascii="Calibri" w:hAnsi="Calibri" w:cs="Calibri" w:asciiTheme="majorAscii" w:hAnsiTheme="majorAscii" w:cstheme="majorAscii"/>
                <w:sz w:val="24"/>
                <w:szCs w:val="24"/>
              </w:rPr>
              <w:t xml:space="preserve"> December</w:t>
            </w:r>
          </w:p>
        </w:tc>
      </w:tr>
    </w:tbl>
    <w:p w:rsidRPr="00BD0FC2" w:rsidR="00A01546" w:rsidP="00446668" w:rsidRDefault="00A01546" w14:paraId="2E6152D0" w14:textId="77777777">
      <w:pPr>
        <w:spacing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Pr="00BD0FC2" w:rsidR="00681AFD" w:rsidP="00446668" w:rsidRDefault="007E6E2A" w14:paraId="40229F4D" w14:textId="41E5F7D4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b/>
          <w:sz w:val="24"/>
          <w:szCs w:val="24"/>
        </w:rPr>
        <w:t>READING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: </w:t>
      </w:r>
      <w:r w:rsidRPr="00BD0FC2" w:rsidR="00446668">
        <w:rPr>
          <w:rFonts w:eastAsia="Times New Roman" w:asciiTheme="majorHAnsi" w:hAnsiTheme="majorHAnsi" w:cstheme="majorHAnsi"/>
          <w:sz w:val="24"/>
          <w:szCs w:val="24"/>
        </w:rPr>
        <w:t xml:space="preserve">It is </w:t>
      </w:r>
      <w:proofErr w:type="gramStart"/>
      <w:r w:rsidRPr="00BD0FC2" w:rsidR="00446668">
        <w:rPr>
          <w:rFonts w:eastAsia="Times New Roman" w:asciiTheme="majorHAnsi" w:hAnsiTheme="majorHAnsi" w:cstheme="majorHAnsi"/>
          <w:sz w:val="24"/>
          <w:szCs w:val="24"/>
        </w:rPr>
        <w:t>really important</w:t>
      </w:r>
      <w:proofErr w:type="gramEnd"/>
      <w:r w:rsidRPr="00BD0FC2" w:rsidR="00446668">
        <w:rPr>
          <w:rFonts w:eastAsia="Times New Roman" w:asciiTheme="majorHAnsi" w:hAnsiTheme="majorHAnsi" w:cstheme="majorHAnsi"/>
          <w:sz w:val="24"/>
          <w:szCs w:val="24"/>
        </w:rPr>
        <w:t xml:space="preserve"> that children complete </w:t>
      </w:r>
      <w:r w:rsidRPr="00BD0FC2" w:rsidR="00446668">
        <w:rPr>
          <w:rFonts w:eastAsia="Times New Roman" w:asciiTheme="majorHAnsi" w:hAnsiTheme="majorHAnsi" w:cstheme="majorHAnsi"/>
          <w:sz w:val="24"/>
          <w:szCs w:val="24"/>
          <w:u w:val="single"/>
        </w:rPr>
        <w:t>repeat</w:t>
      </w:r>
      <w:r w:rsidRPr="00BD0FC2" w:rsidR="00446668">
        <w:rPr>
          <w:rFonts w:eastAsia="Times New Roman" w:asciiTheme="majorHAnsi" w:hAnsiTheme="majorHAnsi" w:cstheme="majorHAnsi"/>
          <w:sz w:val="24"/>
          <w:szCs w:val="24"/>
        </w:rPr>
        <w:t xml:space="preserve"> reading of </w:t>
      </w:r>
      <w:r w:rsidRPr="00BD0FC2" w:rsidR="00681AFD">
        <w:rPr>
          <w:rFonts w:eastAsia="Times New Roman" w:asciiTheme="majorHAnsi" w:hAnsiTheme="majorHAnsi" w:cstheme="majorHAnsi"/>
          <w:sz w:val="24"/>
          <w:szCs w:val="24"/>
        </w:rPr>
        <w:t xml:space="preserve">their </w:t>
      </w:r>
      <w:r w:rsidRPr="00BD0FC2" w:rsidR="00446668">
        <w:rPr>
          <w:rFonts w:eastAsia="Times New Roman" w:asciiTheme="majorHAnsi" w:hAnsiTheme="majorHAnsi" w:cstheme="majorHAnsi"/>
          <w:sz w:val="24"/>
          <w:szCs w:val="24"/>
        </w:rPr>
        <w:t>books. This is because on each read the</w:t>
      </w:r>
      <w:r w:rsidRPr="00BD0FC2" w:rsidR="00681AFD">
        <w:rPr>
          <w:rFonts w:eastAsia="Times New Roman" w:asciiTheme="majorHAnsi" w:hAnsiTheme="majorHAnsi" w:cstheme="majorHAnsi"/>
          <w:sz w:val="24"/>
          <w:szCs w:val="24"/>
        </w:rPr>
        <w:t>y are gaining a different skill:</w:t>
      </w:r>
    </w:p>
    <w:p w:rsidRPr="00BD0FC2" w:rsidR="00681AFD" w:rsidP="00681AFD" w:rsidRDefault="00681AFD" w14:paraId="367ADABF" w14:textId="77777777">
      <w:pPr>
        <w:pStyle w:val="ListParagraph"/>
        <w:numPr>
          <w:ilvl w:val="0"/>
          <w:numId w:val="42"/>
        </w:num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>decoding,</w:t>
      </w:r>
    </w:p>
    <w:p w:rsidRPr="00BD0FC2" w:rsidR="00681AFD" w:rsidP="00681AFD" w:rsidRDefault="00446668" w14:paraId="3E673A0E" w14:textId="77777777">
      <w:pPr>
        <w:pStyle w:val="ListParagraph"/>
        <w:numPr>
          <w:ilvl w:val="0"/>
          <w:numId w:val="42"/>
        </w:num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understanding </w:t>
      </w:r>
    </w:p>
    <w:p w:rsidRPr="00BD0FC2" w:rsidR="00681AFD" w:rsidP="00681AFD" w:rsidRDefault="00446668" w14:paraId="5D70219E" w14:textId="77777777">
      <w:pPr>
        <w:pStyle w:val="ListParagraph"/>
        <w:numPr>
          <w:ilvl w:val="0"/>
          <w:numId w:val="42"/>
        </w:num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proofErr w:type="gramStart"/>
      <w:r w:rsidRPr="00BD0FC2">
        <w:rPr>
          <w:rFonts w:eastAsia="Times New Roman" w:asciiTheme="majorHAnsi" w:hAnsiTheme="majorHAnsi" w:cstheme="majorHAnsi"/>
          <w:sz w:val="24"/>
          <w:szCs w:val="24"/>
        </w:rPr>
        <w:t>fluency</w:t>
      </w:r>
      <w:proofErr w:type="gramEnd"/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. </w:t>
      </w:r>
    </w:p>
    <w:p w:rsidRPr="00BD0FC2" w:rsidR="00681AFD" w:rsidP="00681AFD" w:rsidRDefault="00681AFD" w14:paraId="0771BF5F" w14:textId="24236FF5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>Please continue to support your child’s reading at home by hearing them read </w:t>
      </w:r>
      <w:r w:rsidRPr="00BD0FC2">
        <w:rPr>
          <w:rFonts w:eastAsia="Times New Roman" w:asciiTheme="majorHAnsi" w:hAnsiTheme="majorHAnsi" w:cstheme="majorHAnsi"/>
          <w:b/>
          <w:bCs/>
          <w:sz w:val="24"/>
          <w:szCs w:val="24"/>
        </w:rPr>
        <w:t xml:space="preserve">at least 3 times each week. </w:t>
      </w:r>
      <w:r w:rsidRPr="00BD0FC2">
        <w:rPr>
          <w:rFonts w:eastAsia="Times New Roman" w:asciiTheme="majorHAnsi" w:hAnsiTheme="majorHAnsi" w:cstheme="majorHAnsi"/>
          <w:bCs/>
          <w:sz w:val="24"/>
          <w:szCs w:val="24"/>
        </w:rPr>
        <w:t xml:space="preserve">Please 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>record information about their reading in their reading record book.  </w:t>
      </w:r>
      <w:r w:rsidRPr="00BD0FC2" w:rsidR="00446668">
        <w:rPr>
          <w:rFonts w:eastAsia="Times New Roman" w:asciiTheme="majorHAnsi" w:hAnsiTheme="majorHAnsi" w:cstheme="majorHAnsi"/>
          <w:sz w:val="24"/>
          <w:szCs w:val="24"/>
        </w:rPr>
        <w:t xml:space="preserve">Please remember to ask </w:t>
      </w:r>
      <w:r w:rsidRPr="00BD0FC2" w:rsidR="000301DD">
        <w:rPr>
          <w:rFonts w:eastAsia="Times New Roman" w:asciiTheme="majorHAnsi" w:hAnsiTheme="majorHAnsi" w:cstheme="majorHAnsi"/>
          <w:sz w:val="24"/>
          <w:szCs w:val="24"/>
        </w:rPr>
        <w:t>your child</w:t>
      </w:r>
      <w:r w:rsidRPr="00BD0FC2" w:rsidR="00446668">
        <w:rPr>
          <w:rFonts w:eastAsia="Times New Roman" w:asciiTheme="majorHAnsi" w:hAnsiTheme="majorHAnsi" w:cstheme="majorHAnsi"/>
          <w:sz w:val="24"/>
          <w:szCs w:val="24"/>
        </w:rPr>
        <w:t xml:space="preserve"> questions about what they have read or to summarise/explain what they have read to check their understanding.</w:t>
      </w:r>
      <w:r w:rsidRPr="00BD0FC2" w:rsidR="00474596">
        <w:rPr>
          <w:rFonts w:eastAsia="Times New Roman" w:asciiTheme="majorHAnsi" w:hAnsiTheme="majorHAnsi" w:cstheme="majorHAnsi"/>
          <w:sz w:val="24"/>
          <w:szCs w:val="24"/>
        </w:rPr>
        <w:t xml:space="preserve">  </w:t>
      </w:r>
    </w:p>
    <w:p w:rsidRPr="00BD0FC2" w:rsidR="00681AFD" w:rsidP="00681AFD" w:rsidRDefault="00681AFD" w14:paraId="475FDEBA" w14:textId="77777777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</w:p>
    <w:p w:rsidRPr="00BD0FC2" w:rsidR="00446668" w:rsidP="00681AFD" w:rsidRDefault="00474596" w14:paraId="5EE13E88" w14:textId="76196EAD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Here are </w:t>
      </w:r>
      <w:proofErr w:type="gramStart"/>
      <w:r w:rsidRPr="00BD0FC2">
        <w:rPr>
          <w:rFonts w:eastAsia="Times New Roman" w:asciiTheme="majorHAnsi" w:hAnsiTheme="majorHAnsi" w:cstheme="majorHAnsi"/>
          <w:sz w:val="24"/>
          <w:szCs w:val="24"/>
        </w:rPr>
        <w:t>3</w:t>
      </w:r>
      <w:proofErr w:type="gramEnd"/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 example questions that you could ask</w:t>
      </w:r>
      <w:r w:rsidRPr="00BD0FC2" w:rsidR="00681AFD">
        <w:rPr>
          <w:rFonts w:eastAsia="Times New Roman" w:asciiTheme="majorHAnsi" w:hAnsiTheme="majorHAnsi" w:cstheme="majorHAnsi"/>
          <w:sz w:val="24"/>
          <w:szCs w:val="24"/>
        </w:rPr>
        <w:t xml:space="preserve"> when they read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>:</w:t>
      </w:r>
    </w:p>
    <w:p w:rsidRPr="00BD0FC2" w:rsidR="00474596" w:rsidP="00474596" w:rsidRDefault="00474596" w14:paraId="374DA359" w14:textId="7E0BFB80">
      <w:pPr>
        <w:pStyle w:val="ListParagraph"/>
        <w:numPr>
          <w:ilvl w:val="0"/>
          <w:numId w:val="42"/>
        </w:numPr>
        <w:spacing w:line="240" w:lineRule="auto"/>
        <w:textAlignment w:val="baseline"/>
        <w:rPr>
          <w:rFonts w:eastAsia="Times New Roman" w:asciiTheme="majorHAnsi" w:hAnsiTheme="majorHAnsi" w:cstheme="majorHAnsi"/>
          <w:b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b/>
          <w:sz w:val="24"/>
          <w:szCs w:val="24"/>
        </w:rPr>
        <w:t xml:space="preserve">Tell me about what you have just read (summarise).  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Can they clearly explain to you what has just happened? </w:t>
      </w:r>
    </w:p>
    <w:p w:rsidRPr="00BD0FC2" w:rsidR="00474596" w:rsidP="00474596" w:rsidRDefault="00474596" w14:paraId="29CA3266" w14:textId="3E39FA16">
      <w:pPr>
        <w:pStyle w:val="ListParagraph"/>
        <w:numPr>
          <w:ilvl w:val="0"/>
          <w:numId w:val="42"/>
        </w:numPr>
        <w:spacing w:line="240" w:lineRule="auto"/>
        <w:textAlignment w:val="baseline"/>
        <w:rPr>
          <w:rFonts w:eastAsia="Times New Roman" w:asciiTheme="majorHAnsi" w:hAnsiTheme="majorHAnsi" w:cstheme="majorHAnsi"/>
          <w:b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b/>
          <w:sz w:val="24"/>
          <w:szCs w:val="24"/>
        </w:rPr>
        <w:t xml:space="preserve">What do you think is going to happen next? Why? Explain why you think this.  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A good example of an answer would be:  I think the main character will go back to the bike track because he was so excited last time, and even though he fell off, he wants to race because he </w:t>
      </w:r>
      <w:proofErr w:type="gramStart"/>
      <w:r w:rsidRPr="00BD0FC2">
        <w:rPr>
          <w:rFonts w:eastAsia="Times New Roman" w:asciiTheme="majorHAnsi" w:hAnsiTheme="majorHAnsi" w:cstheme="majorHAnsi"/>
          <w:sz w:val="24"/>
          <w:szCs w:val="24"/>
        </w:rPr>
        <w:t>said</w:t>
      </w:r>
      <w:proofErr w:type="gramEnd"/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 “I wish I could race my bike like those fast kids”.  (The child is using what they have read, including quotes, to explain their ideas – even if they are</w:t>
      </w:r>
      <w:r w:rsidRPr="00BD0FC2" w:rsidR="00681AFD">
        <w:rPr>
          <w:rFonts w:eastAsia="Times New Roman" w:asciiTheme="majorHAnsi" w:hAnsiTheme="majorHAnsi" w:cstheme="majorHAnsi"/>
          <w:sz w:val="24"/>
          <w:szCs w:val="24"/>
        </w:rPr>
        <w:t xml:space="preserve"> not right about what happens next. They are showing a good guess based </w:t>
      </w:r>
      <w:proofErr w:type="spellStart"/>
      <w:r w:rsidRPr="00BD0FC2" w:rsidR="00681AFD">
        <w:rPr>
          <w:rFonts w:eastAsia="Times New Roman" w:asciiTheme="majorHAnsi" w:hAnsiTheme="majorHAnsi" w:cstheme="majorHAnsi"/>
          <w:sz w:val="24"/>
          <w:szCs w:val="24"/>
        </w:rPr>
        <w:t>n</w:t>
      </w:r>
      <w:proofErr w:type="spellEnd"/>
      <w:r w:rsidRPr="00BD0FC2" w:rsidR="00681AFD">
        <w:rPr>
          <w:rFonts w:eastAsia="Times New Roman" w:asciiTheme="majorHAnsi" w:hAnsiTheme="majorHAnsi" w:cstheme="majorHAnsi"/>
          <w:sz w:val="24"/>
          <w:szCs w:val="24"/>
        </w:rPr>
        <w:t xml:space="preserve"> what they have read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). </w:t>
      </w:r>
    </w:p>
    <w:p w:rsidRPr="00BD0FC2" w:rsidR="00474596" w:rsidP="00474596" w:rsidRDefault="00474596" w14:paraId="2EE000D3" w14:textId="6B927CFF">
      <w:pPr>
        <w:pStyle w:val="ListParagraph"/>
        <w:numPr>
          <w:ilvl w:val="0"/>
          <w:numId w:val="42"/>
        </w:numPr>
        <w:spacing w:line="240" w:lineRule="auto"/>
        <w:textAlignment w:val="baseline"/>
        <w:rPr>
          <w:rFonts w:eastAsia="Times New Roman" w:asciiTheme="majorHAnsi" w:hAnsiTheme="majorHAnsi" w:cstheme="majorHAnsi"/>
          <w:b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b/>
          <w:sz w:val="24"/>
          <w:szCs w:val="24"/>
        </w:rPr>
        <w:t xml:space="preserve">Which words do you not understand?  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Ask them to try to work out what the word means from the rest of the sentence. Then look up the word on a computer/tablet or in a dictionary. </w:t>
      </w:r>
    </w:p>
    <w:p w:rsidRPr="00BD0FC2" w:rsidR="00446668" w:rsidP="007E6E2A" w:rsidRDefault="00446668" w14:paraId="204053F2" w14:textId="513C059E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</w:p>
    <w:p w:rsidRPr="00BD0FC2" w:rsidR="00681AFD" w:rsidP="007E6E2A" w:rsidRDefault="00681AFD" w14:paraId="06B06042" w14:textId="6041E49A">
      <w:pPr>
        <w:spacing w:line="240" w:lineRule="auto"/>
        <w:textAlignment w:val="baseline"/>
        <w:rPr>
          <w:rFonts w:eastAsia="Times New Roman" w:asciiTheme="majorHAnsi" w:hAnsiTheme="majorHAnsi" w:cstheme="majorHAnsi"/>
          <w:b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b/>
          <w:sz w:val="24"/>
          <w:szCs w:val="24"/>
        </w:rPr>
        <w:t>Here is an example of what you might write in a reading record:</w:t>
      </w:r>
    </w:p>
    <w:p w:rsidRPr="00BD0FC2" w:rsidR="00681AFD" w:rsidP="2A3FAE9D" w:rsidRDefault="00681AFD" w14:paraId="5AEBDEEE" w14:textId="5F62518F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Read well to </w:t>
      </w:r>
      <w:r w:rsidRPr="00BD0FC2" w:rsidR="0FBF9EFF">
        <w:rPr>
          <w:rFonts w:eastAsia="Times New Roman" w:asciiTheme="majorHAnsi" w:hAnsiTheme="majorHAnsi" w:cstheme="majorHAnsi"/>
          <w:sz w:val="24"/>
          <w:szCs w:val="24"/>
        </w:rPr>
        <w:t>daddy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. Could </w:t>
      </w:r>
      <w:r w:rsidRPr="00BD0FC2" w:rsidR="00F20CE0">
        <w:rPr>
          <w:rFonts w:eastAsia="Times New Roman" w:asciiTheme="majorHAnsi" w:hAnsiTheme="majorHAnsi" w:cstheme="majorHAnsi"/>
          <w:sz w:val="24"/>
          <w:szCs w:val="24"/>
        </w:rPr>
        <w:t xml:space="preserve">remember and 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tell me what happened in the story. </w:t>
      </w:r>
      <w:proofErr w:type="gramStart"/>
      <w:r w:rsidRPr="00BD0FC2">
        <w:rPr>
          <w:rFonts w:eastAsia="Times New Roman" w:asciiTheme="majorHAnsi" w:hAnsiTheme="majorHAnsi" w:cstheme="majorHAnsi"/>
          <w:sz w:val="24"/>
          <w:szCs w:val="24"/>
        </w:rPr>
        <w:t>Got</w:t>
      </w:r>
      <w:proofErr w:type="gramEnd"/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 stuck on reading the word ‘route’.  </w:t>
      </w:r>
      <w:proofErr w:type="spellStart"/>
      <w:r w:rsidRPr="00BD0FC2">
        <w:rPr>
          <w:rFonts w:eastAsia="Times New Roman" w:asciiTheme="majorHAnsi" w:hAnsiTheme="majorHAnsi" w:cstheme="majorHAnsi"/>
          <w:sz w:val="24"/>
          <w:szCs w:val="24"/>
        </w:rPr>
        <w:t>Pg</w:t>
      </w:r>
      <w:proofErr w:type="spellEnd"/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 12 next.</w:t>
      </w:r>
    </w:p>
    <w:p w:rsidRPr="00BD0FC2" w:rsidR="00681AFD" w:rsidP="007E6E2A" w:rsidRDefault="00681AFD" w14:paraId="3442A2A9" w14:textId="7B670B5A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</w:p>
    <w:p w:rsidRPr="00B339A9" w:rsidR="007E6E2A" w:rsidP="0C110266" w:rsidRDefault="174D3BC9" w14:paraId="7324DC08" w14:textId="362024F2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339A9">
        <w:rPr>
          <w:rFonts w:asciiTheme="majorHAnsi" w:hAnsiTheme="majorHAnsi" w:cstheme="majorHAnsi"/>
          <w:b/>
          <w:bCs/>
          <w:sz w:val="24"/>
          <w:szCs w:val="24"/>
        </w:rPr>
        <w:t>Homework</w:t>
      </w:r>
      <w:r w:rsidRPr="00B339A9">
        <w:rPr>
          <w:rFonts w:asciiTheme="majorHAnsi" w:hAnsiTheme="majorHAnsi" w:cstheme="majorHAnsi"/>
          <w:sz w:val="24"/>
          <w:szCs w:val="24"/>
        </w:rPr>
        <w:t>:</w:t>
      </w:r>
      <w:r w:rsidRPr="00B339A9">
        <w:rPr>
          <w:rFonts w:eastAsia="Times New Roman" w:asciiTheme="majorHAnsi" w:hAnsiTheme="majorHAnsi" w:cstheme="majorHAnsi"/>
          <w:sz w:val="24"/>
          <w:szCs w:val="24"/>
        </w:rPr>
        <w:t xml:space="preserve"> </w:t>
      </w:r>
      <w:r w:rsidRPr="00B339A9" w:rsidR="00B339A9">
        <w:rPr>
          <w:rFonts w:eastAsia="Times New Roman" w:asciiTheme="majorHAnsi" w:hAnsiTheme="majorHAnsi" w:cstheme="majorHAnsi"/>
          <w:sz w:val="24"/>
          <w:szCs w:val="24"/>
        </w:rPr>
        <w:t xml:space="preserve">Reading is the </w:t>
      </w:r>
      <w:proofErr w:type="gramStart"/>
      <w:r w:rsidRPr="00B339A9" w:rsidR="00B339A9">
        <w:rPr>
          <w:rFonts w:eastAsia="Times New Roman" w:asciiTheme="majorHAnsi" w:hAnsiTheme="majorHAnsi" w:cstheme="majorHAnsi"/>
          <w:sz w:val="24"/>
          <w:szCs w:val="24"/>
        </w:rPr>
        <w:t>main focus</w:t>
      </w:r>
      <w:proofErr w:type="gramEnd"/>
      <w:r w:rsidRPr="00B339A9" w:rsidR="00B339A9">
        <w:rPr>
          <w:rFonts w:eastAsia="Times New Roman" w:asciiTheme="majorHAnsi" w:hAnsiTheme="majorHAnsi" w:cstheme="majorHAnsi"/>
          <w:sz w:val="24"/>
          <w:szCs w:val="24"/>
        </w:rPr>
        <w:t xml:space="preserve"> f</w:t>
      </w:r>
      <w:r w:rsidR="00B339A9">
        <w:rPr>
          <w:rFonts w:eastAsia="Times New Roman" w:asciiTheme="majorHAnsi" w:hAnsiTheme="majorHAnsi" w:cstheme="majorHAnsi"/>
          <w:sz w:val="24"/>
          <w:szCs w:val="24"/>
        </w:rPr>
        <w:t>or the children in year 1</w:t>
      </w:r>
      <w:r w:rsidRPr="00B339A9" w:rsidR="00B339A9">
        <w:rPr>
          <w:rFonts w:eastAsia="Times New Roman" w:asciiTheme="majorHAnsi" w:hAnsiTheme="majorHAnsi" w:cstheme="majorHAnsi"/>
          <w:sz w:val="24"/>
          <w:szCs w:val="24"/>
        </w:rPr>
        <w:t>, so we ask</w:t>
      </w:r>
      <w:r w:rsidR="00B339A9">
        <w:rPr>
          <w:rFonts w:eastAsia="Times New Roman" w:asciiTheme="majorHAnsi" w:hAnsiTheme="majorHAnsi" w:cstheme="majorHAnsi"/>
          <w:sz w:val="24"/>
          <w:szCs w:val="24"/>
        </w:rPr>
        <w:t xml:space="preserve"> that this term,</w:t>
      </w:r>
      <w:r w:rsidRPr="00B339A9" w:rsidR="00B339A9">
        <w:rPr>
          <w:rFonts w:eastAsia="Times New Roman" w:asciiTheme="majorHAnsi" w:hAnsiTheme="majorHAnsi" w:cstheme="majorHAnsi"/>
          <w:sz w:val="24"/>
          <w:szCs w:val="24"/>
        </w:rPr>
        <w:t xml:space="preserve"> you read to them and</w:t>
      </w:r>
      <w:r w:rsidR="00B339A9">
        <w:rPr>
          <w:rFonts w:eastAsia="Times New Roman" w:asciiTheme="majorHAnsi" w:hAnsiTheme="majorHAnsi" w:cstheme="majorHAnsi"/>
          <w:sz w:val="24"/>
          <w:szCs w:val="24"/>
        </w:rPr>
        <w:t xml:space="preserve"> discuss the story</w:t>
      </w:r>
      <w:r w:rsidRPr="00B339A9" w:rsidR="00B339A9">
        <w:rPr>
          <w:rFonts w:eastAsia="Times New Roman" w:asciiTheme="majorHAnsi" w:hAnsiTheme="majorHAnsi" w:cstheme="majorHAnsi"/>
          <w:sz w:val="24"/>
          <w:szCs w:val="24"/>
        </w:rPr>
        <w:t xml:space="preserve">, as well as hear them read for 5-10 minutes </w:t>
      </w:r>
      <w:r w:rsidRPr="00B339A9" w:rsidR="00B339A9">
        <w:rPr>
          <w:rFonts w:eastAsia="Times New Roman" w:asciiTheme="majorHAnsi" w:hAnsiTheme="majorHAnsi" w:cstheme="majorHAnsi"/>
          <w:sz w:val="24"/>
          <w:szCs w:val="24"/>
          <w:u w:val="single"/>
        </w:rPr>
        <w:t>every day</w:t>
      </w:r>
      <w:r w:rsidRPr="00B339A9" w:rsidR="00B339A9">
        <w:rPr>
          <w:rFonts w:eastAsia="Times New Roman" w:asciiTheme="majorHAnsi" w:hAnsiTheme="majorHAnsi" w:cstheme="majorHAnsi"/>
          <w:sz w:val="24"/>
          <w:szCs w:val="24"/>
        </w:rPr>
        <w:t xml:space="preserve">. </w:t>
      </w:r>
    </w:p>
    <w:p w:rsidRPr="00BD0FC2" w:rsidR="007E6E2A" w:rsidP="0C110266" w:rsidRDefault="007E6E2A" w14:paraId="02D23598" w14:textId="7178BA8D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</w:p>
    <w:p w:rsidRPr="00BD0FC2" w:rsidR="007E6E2A" w:rsidP="0C110266" w:rsidRDefault="007E6E2A" w14:paraId="680D1A58" w14:textId="009A63F4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> </w:t>
      </w:r>
    </w:p>
    <w:p w:rsidRPr="00BD0FC2" w:rsidR="00681AFD" w:rsidP="00446668" w:rsidRDefault="007E6E2A" w14:paraId="0A27009E" w14:textId="1174B7BF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b/>
          <w:sz w:val="24"/>
          <w:szCs w:val="24"/>
        </w:rPr>
        <w:t>Useful websites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>: </w:t>
      </w:r>
      <w:r w:rsidRPr="00BD0FC2" w:rsidR="00446668">
        <w:rPr>
          <w:rFonts w:eastAsia="Times New Roman"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850"/>
        <w:gridCol w:w="3487"/>
      </w:tblGrid>
      <w:tr w:rsidRPr="00BD0FC2" w:rsidR="00A01546" w:rsidTr="00A01546" w14:paraId="4D818D1D" w14:textId="77777777">
        <w:tc>
          <w:tcPr>
            <w:tcW w:w="2122" w:type="dxa"/>
          </w:tcPr>
          <w:p w:rsidRPr="00BD0FC2" w:rsidR="00A01546" w:rsidP="00446668" w:rsidRDefault="00A01546" w14:paraId="075C7E60" w14:textId="4B63F3D8">
            <w:pPr>
              <w:textAlignment w:val="baseline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  <w:proofErr w:type="spellStart"/>
            <w:r w:rsidRPr="00BD0FC2">
              <w:rPr>
                <w:rFonts w:eastAsia="Times New Roman" w:asciiTheme="majorHAnsi" w:hAnsiTheme="majorHAnsi" w:cstheme="majorHAnsi"/>
                <w:b/>
                <w:sz w:val="24"/>
                <w:szCs w:val="24"/>
              </w:rPr>
              <w:t>Topmarks</w:t>
            </w:r>
            <w:proofErr w:type="spellEnd"/>
          </w:p>
        </w:tc>
        <w:tc>
          <w:tcPr>
            <w:tcW w:w="4850" w:type="dxa"/>
          </w:tcPr>
          <w:p w:rsidRPr="00BD0FC2" w:rsidR="00A01546" w:rsidP="00446668" w:rsidRDefault="00A01546" w14:paraId="0268EFD6" w14:textId="7407C84F">
            <w:pPr>
              <w:textAlignment w:val="baseline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eastAsia="Times New Roman" w:asciiTheme="majorHAnsi" w:hAnsiTheme="majorHAnsi" w:cstheme="majorHAnsi"/>
                <w:sz w:val="24"/>
                <w:szCs w:val="24"/>
              </w:rPr>
              <w:t>fun maths games</w:t>
            </w:r>
          </w:p>
        </w:tc>
        <w:tc>
          <w:tcPr>
            <w:tcW w:w="3487" w:type="dxa"/>
          </w:tcPr>
          <w:p w:rsidRPr="00BD0FC2" w:rsidR="00A01546" w:rsidP="00446668" w:rsidRDefault="00B339A9" w14:paraId="0EC598BF" w14:textId="56D60DA8">
            <w:pPr>
              <w:textAlignment w:val="baseline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  <w:hyperlink w:history="1" r:id="rId10">
              <w:r w:rsidRPr="00BD0FC2" w:rsidR="00A01546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https://www.topmarks.co.uk/</w:t>
              </w:r>
            </w:hyperlink>
          </w:p>
        </w:tc>
      </w:tr>
      <w:tr w:rsidRPr="00BD0FC2" w:rsidR="00A01546" w:rsidTr="00A01546" w14:paraId="4378C32F" w14:textId="77777777">
        <w:tc>
          <w:tcPr>
            <w:tcW w:w="2122" w:type="dxa"/>
          </w:tcPr>
          <w:p w:rsidRPr="00BD0FC2" w:rsidR="00A01546" w:rsidP="00446668" w:rsidRDefault="00A01546" w14:paraId="7E0F6514" w14:textId="4A33D4BB">
            <w:pPr>
              <w:textAlignment w:val="baseline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eastAsia="Times New Roman" w:asciiTheme="majorHAnsi" w:hAnsiTheme="majorHAnsi" w:cstheme="majorHAnsi"/>
                <w:b/>
                <w:sz w:val="24"/>
                <w:szCs w:val="24"/>
              </w:rPr>
              <w:t>Phonics Play</w:t>
            </w:r>
          </w:p>
        </w:tc>
        <w:tc>
          <w:tcPr>
            <w:tcW w:w="4850" w:type="dxa"/>
          </w:tcPr>
          <w:p w:rsidRPr="00BD0FC2" w:rsidR="00A01546" w:rsidP="00446668" w:rsidRDefault="00A01546" w14:paraId="2FA59E69" w14:textId="211FD84A">
            <w:pPr>
              <w:textAlignment w:val="baseline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eastAsia="Times New Roman" w:asciiTheme="majorHAnsi" w:hAnsiTheme="majorHAnsi" w:cstheme="majorHAnsi"/>
                <w:sz w:val="24"/>
                <w:szCs w:val="24"/>
              </w:rPr>
              <w:t>play free phonics games to help reinforce the phonic sounds learnt at school</w:t>
            </w:r>
          </w:p>
        </w:tc>
        <w:tc>
          <w:tcPr>
            <w:tcW w:w="3487" w:type="dxa"/>
          </w:tcPr>
          <w:p w:rsidRPr="00BD0FC2" w:rsidR="00A01546" w:rsidP="00446668" w:rsidRDefault="00B339A9" w14:paraId="7FBAFC94" w14:textId="7F27CD92">
            <w:pPr>
              <w:textAlignment w:val="baseline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  <w:hyperlink w:history="1" r:id="rId11">
              <w:r w:rsidRPr="00BD0FC2" w:rsidR="00A01546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https://www.phonicsplay.co.uk/</w:t>
              </w:r>
            </w:hyperlink>
          </w:p>
        </w:tc>
      </w:tr>
      <w:tr w:rsidRPr="00BD0FC2" w:rsidR="00A01546" w:rsidTr="00A01546" w14:paraId="32E9BA06" w14:textId="77777777">
        <w:tc>
          <w:tcPr>
            <w:tcW w:w="2122" w:type="dxa"/>
          </w:tcPr>
          <w:p w:rsidRPr="00BD0FC2" w:rsidR="00A01546" w:rsidP="00446668" w:rsidRDefault="00A01546" w14:paraId="7963F77B" w14:textId="62974A02">
            <w:pPr>
              <w:textAlignment w:val="baseline"/>
              <w:rPr>
                <w:rFonts w:eastAsia="Times New Roman" w:asciiTheme="majorHAnsi" w:hAnsiTheme="majorHAnsi" w:cstheme="majorHAnsi"/>
                <w:b/>
                <w:sz w:val="24"/>
                <w:szCs w:val="24"/>
              </w:rPr>
            </w:pPr>
            <w:r w:rsidRPr="00BD0FC2">
              <w:rPr>
                <w:rFonts w:eastAsia="Times New Roman" w:asciiTheme="majorHAnsi" w:hAnsiTheme="majorHAnsi" w:cstheme="majorHAnsi"/>
                <w:b/>
                <w:sz w:val="24"/>
                <w:szCs w:val="24"/>
              </w:rPr>
              <w:t>Scratch</w:t>
            </w:r>
          </w:p>
        </w:tc>
        <w:tc>
          <w:tcPr>
            <w:tcW w:w="4850" w:type="dxa"/>
          </w:tcPr>
          <w:p w:rsidRPr="00BD0FC2" w:rsidR="00A01546" w:rsidP="00446668" w:rsidRDefault="00A01546" w14:paraId="0B1A314F" w14:textId="0EADC7CA">
            <w:pPr>
              <w:textAlignment w:val="baseline"/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  <w:r w:rsidRPr="00BD0FC2">
              <w:rPr>
                <w:rFonts w:eastAsia="Times New Roman" w:asciiTheme="majorHAnsi" w:hAnsiTheme="majorHAnsi" w:cstheme="majorHAnsi"/>
                <w:sz w:val="24"/>
                <w:szCs w:val="24"/>
              </w:rPr>
              <w:t>a fun coding ICT site where children can create their own animations</w:t>
            </w:r>
          </w:p>
        </w:tc>
        <w:tc>
          <w:tcPr>
            <w:tcW w:w="3487" w:type="dxa"/>
          </w:tcPr>
          <w:p w:rsidRPr="00BD0FC2" w:rsidR="00A01546" w:rsidP="00446668" w:rsidRDefault="00B339A9" w14:paraId="06E24E7D" w14:textId="1AC46D1F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hyperlink w:history="1" r:id="rId12">
              <w:r w:rsidRPr="00BD0FC2" w:rsidR="00A01546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https://scratch.mit.edu/</w:t>
              </w:r>
            </w:hyperlink>
          </w:p>
        </w:tc>
      </w:tr>
    </w:tbl>
    <w:p w:rsidRPr="00BD0FC2" w:rsidR="00A01546" w:rsidP="00446668" w:rsidRDefault="00A01546" w14:paraId="45B9C219" w14:textId="77777777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</w:p>
    <w:p w:rsidRPr="00BD0FC2" w:rsidR="00446668" w:rsidP="0C110266" w:rsidRDefault="00446668" w14:paraId="2F16378A" w14:textId="39BEC45E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You can help your child at home by using the above websites and encouraging them to learn through play. You can also help them to research </w:t>
      </w:r>
      <w:r w:rsidRPr="00BD0FC2" w:rsidR="01BD4D82">
        <w:rPr>
          <w:rFonts w:eastAsia="Times New Roman" w:asciiTheme="majorHAnsi" w:hAnsiTheme="majorHAnsi" w:cstheme="majorHAnsi"/>
          <w:sz w:val="24"/>
          <w:szCs w:val="24"/>
        </w:rPr>
        <w:t>things related to the topic that they are studying in school, such as materials</w:t>
      </w:r>
      <w:r w:rsidRPr="00BD0FC2" w:rsidR="4185DF8E">
        <w:rPr>
          <w:rFonts w:eastAsia="Times New Roman" w:asciiTheme="majorHAnsi" w:hAnsiTheme="majorHAnsi" w:cstheme="majorHAnsi"/>
          <w:sz w:val="24"/>
          <w:szCs w:val="24"/>
        </w:rPr>
        <w:t>.</w:t>
      </w:r>
      <w:r w:rsidRPr="00BD0FC2" w:rsidR="00234B37">
        <w:rPr>
          <w:rFonts w:eastAsia="Times New Roman" w:asciiTheme="majorHAnsi" w:hAnsiTheme="majorHAnsi" w:cstheme="majorHAnsi"/>
          <w:sz w:val="24"/>
          <w:szCs w:val="24"/>
        </w:rPr>
        <w:t xml:space="preserve"> </w:t>
      </w:r>
      <w:r w:rsidR="00BD0FC2">
        <w:rPr>
          <w:rFonts w:eastAsia="Times New Roman" w:asciiTheme="majorHAnsi" w:hAnsiTheme="majorHAnsi" w:cstheme="majorHAnsi"/>
          <w:sz w:val="24"/>
          <w:szCs w:val="24"/>
        </w:rPr>
        <w:t xml:space="preserve">Can they find materials that are soft, bendy/flexible, hard, rough, </w:t>
      </w:r>
      <w:proofErr w:type="gramStart"/>
      <w:r w:rsidR="00BD0FC2">
        <w:rPr>
          <w:rFonts w:eastAsia="Times New Roman" w:asciiTheme="majorHAnsi" w:hAnsiTheme="majorHAnsi" w:cstheme="majorHAnsi"/>
          <w:sz w:val="24"/>
          <w:szCs w:val="24"/>
        </w:rPr>
        <w:t>smooth</w:t>
      </w:r>
      <w:proofErr w:type="gramEnd"/>
      <w:r w:rsidR="00BD0FC2">
        <w:rPr>
          <w:rFonts w:eastAsia="Times New Roman" w:asciiTheme="majorHAnsi" w:hAnsiTheme="majorHAnsi" w:cstheme="majorHAnsi"/>
          <w:sz w:val="24"/>
          <w:szCs w:val="24"/>
        </w:rPr>
        <w:t>? Can th</w:t>
      </w:r>
      <w:r w:rsidR="00B339A9">
        <w:rPr>
          <w:rFonts w:eastAsia="Times New Roman" w:asciiTheme="majorHAnsi" w:hAnsiTheme="majorHAnsi" w:cstheme="majorHAnsi"/>
          <w:sz w:val="24"/>
          <w:szCs w:val="24"/>
        </w:rPr>
        <w:t>ey group those that are similar?</w:t>
      </w:r>
    </w:p>
    <w:p w:rsidRPr="00BD0FC2" w:rsidR="00446668" w:rsidP="0C110266" w:rsidRDefault="00446668" w14:paraId="0D472E5C" w14:textId="1F76A119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</w:p>
    <w:p w:rsidRPr="00BD0FC2" w:rsidR="00446668" w:rsidP="0C110266" w:rsidRDefault="00446668" w14:paraId="61ADAB04" w14:textId="59284A9A">
      <w:pPr>
        <w:spacing w:line="240" w:lineRule="auto"/>
        <w:textAlignment w:val="baseline"/>
        <w:rPr>
          <w:rFonts w:eastAsia="Times New Roman" w:asciiTheme="majorHAnsi" w:hAnsiTheme="majorHAnsi" w:cstheme="majorHAnsi"/>
          <w:b/>
          <w:bCs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b/>
          <w:bCs/>
          <w:sz w:val="24"/>
          <w:szCs w:val="24"/>
        </w:rPr>
        <w:t xml:space="preserve">If you </w:t>
      </w:r>
      <w:proofErr w:type="gramStart"/>
      <w:r w:rsidRPr="00BD0FC2">
        <w:rPr>
          <w:rFonts w:eastAsia="Times New Roman" w:asciiTheme="majorHAnsi" w:hAnsiTheme="majorHAnsi" w:cstheme="majorHAnsi"/>
          <w:b/>
          <w:bCs/>
          <w:sz w:val="24"/>
          <w:szCs w:val="24"/>
        </w:rPr>
        <w:t>aren’t</w:t>
      </w:r>
      <w:proofErr w:type="gramEnd"/>
      <w:r w:rsidRPr="00BD0FC2">
        <w:rPr>
          <w:rFonts w:eastAsia="Times New Roman" w:asciiTheme="majorHAnsi" w:hAnsiTheme="majorHAnsi" w:cstheme="majorHAnsi"/>
          <w:b/>
          <w:bCs/>
          <w:sz w:val="24"/>
          <w:szCs w:val="24"/>
        </w:rPr>
        <w:t xml:space="preserve"> a member already, the local library in town is free to join and is a great place to v</w:t>
      </w:r>
      <w:r w:rsidRPr="00BD0FC2" w:rsidR="00474596">
        <w:rPr>
          <w:rFonts w:eastAsia="Times New Roman" w:asciiTheme="majorHAnsi" w:hAnsiTheme="majorHAnsi" w:cstheme="majorHAnsi"/>
          <w:b/>
          <w:bCs/>
          <w:sz w:val="24"/>
          <w:szCs w:val="24"/>
        </w:rPr>
        <w:t>isit</w:t>
      </w:r>
      <w:r w:rsidRPr="00BD0FC2">
        <w:rPr>
          <w:rFonts w:eastAsia="Times New Roman" w:asciiTheme="majorHAnsi" w:hAnsiTheme="majorHAnsi" w:cstheme="majorHAnsi"/>
          <w:b/>
          <w:bCs/>
          <w:sz w:val="24"/>
          <w:szCs w:val="24"/>
        </w:rPr>
        <w:t xml:space="preserve"> with your children so they can do research or borrow books to read at home.</w:t>
      </w:r>
    </w:p>
    <w:p w:rsidRPr="00BD0FC2" w:rsidR="007E6E2A" w:rsidP="00446668" w:rsidRDefault="007E6E2A" w14:paraId="6051F3CE" w14:textId="60D883C8">
      <w:pPr>
        <w:spacing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 </w:t>
      </w:r>
    </w:p>
    <w:p w:rsidRPr="00BD0FC2" w:rsidR="007E6E2A" w:rsidP="0C110266" w:rsidRDefault="174D3BC9" w14:paraId="430302AC" w14:textId="5B350EC7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asciiTheme="majorHAnsi" w:hAnsiTheme="majorHAnsi" w:cstheme="majorHAnsi"/>
          <w:b/>
          <w:bCs/>
          <w:sz w:val="24"/>
          <w:szCs w:val="24"/>
        </w:rPr>
        <w:t>PE</w:t>
      </w:r>
      <w:r w:rsidRPr="00BD0FC2">
        <w:rPr>
          <w:rFonts w:asciiTheme="majorHAnsi" w:hAnsiTheme="majorHAnsi" w:cstheme="majorHAnsi"/>
          <w:sz w:val="24"/>
          <w:szCs w:val="24"/>
        </w:rPr>
        <w:t xml:space="preserve">: Our PE days are </w:t>
      </w:r>
      <w:r w:rsidRPr="00BD0FC2" w:rsidR="72941924">
        <w:rPr>
          <w:rFonts w:asciiTheme="majorHAnsi" w:hAnsiTheme="majorHAnsi" w:cstheme="majorHAnsi"/>
          <w:sz w:val="24"/>
          <w:szCs w:val="24"/>
        </w:rPr>
        <w:t>Tuesday</w:t>
      </w:r>
      <w:r w:rsidRPr="00BD0FC2" w:rsidR="7D82C83C">
        <w:rPr>
          <w:rFonts w:asciiTheme="majorHAnsi" w:hAnsiTheme="majorHAnsi" w:cstheme="majorHAnsi"/>
          <w:sz w:val="24"/>
          <w:szCs w:val="24"/>
        </w:rPr>
        <w:t xml:space="preserve"> and Friday. 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Children should come to school wearing their school PE kit on these days.  This includes a white PE shirt or t-shirt in their house colour, plus their school jumper. They must wear sensible trainers. Earrings </w:t>
      </w:r>
      <w:proofErr w:type="gramStart"/>
      <w:r w:rsidRPr="00BD0FC2">
        <w:rPr>
          <w:rFonts w:eastAsia="Times New Roman" w:asciiTheme="majorHAnsi" w:hAnsiTheme="majorHAnsi" w:cstheme="majorHAnsi"/>
          <w:sz w:val="24"/>
          <w:szCs w:val="24"/>
        </w:rPr>
        <w:t>must be removed or covered with tape for safety</w:t>
      </w:r>
      <w:proofErr w:type="gramEnd"/>
      <w:r w:rsidRPr="00BD0FC2">
        <w:rPr>
          <w:rFonts w:eastAsia="Times New Roman" w:asciiTheme="majorHAnsi" w:hAnsiTheme="majorHAnsi" w:cstheme="majorHAnsi"/>
          <w:sz w:val="24"/>
          <w:szCs w:val="24"/>
        </w:rPr>
        <w:t>.</w:t>
      </w:r>
    </w:p>
    <w:p w:rsidRPr="00BD0FC2" w:rsidR="007E6E2A" w:rsidP="007E6E2A" w:rsidRDefault="007E6E2A" w14:paraId="658A5C58" w14:textId="77777777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> </w:t>
      </w:r>
    </w:p>
    <w:p w:rsidRPr="00BD0FC2" w:rsidR="007E6E2A" w:rsidP="007E6E2A" w:rsidRDefault="007E6E2A" w14:paraId="08059056" w14:textId="190AE88F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b/>
          <w:sz w:val="24"/>
          <w:szCs w:val="24"/>
        </w:rPr>
        <w:t>Outside learning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>: Please remember tha</w:t>
      </w:r>
      <w:r w:rsidRPr="00BD0FC2" w:rsidR="00474596">
        <w:rPr>
          <w:rFonts w:eastAsia="Times New Roman" w:asciiTheme="majorHAnsi" w:hAnsiTheme="majorHAnsi" w:cstheme="majorHAnsi"/>
          <w:sz w:val="24"/>
          <w:szCs w:val="24"/>
        </w:rPr>
        <w:t>t children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 will</w:t>
      </w:r>
      <w:r w:rsidRPr="00BD0FC2" w:rsidR="00474596">
        <w:rPr>
          <w:rFonts w:eastAsia="Times New Roman" w:asciiTheme="majorHAnsi" w:hAnsiTheme="majorHAnsi" w:cstheme="majorHAnsi"/>
          <w:sz w:val="24"/>
          <w:szCs w:val="24"/>
        </w:rPr>
        <w:t xml:space="preserve"> often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 be going outside to learn. They will need</w:t>
      </w:r>
      <w:r w:rsidRPr="00BD0FC2" w:rsidR="00F63B04">
        <w:rPr>
          <w:rFonts w:eastAsia="Times New Roman" w:asciiTheme="majorHAnsi" w:hAnsiTheme="majorHAnsi" w:cstheme="majorHAnsi"/>
          <w:sz w:val="24"/>
          <w:szCs w:val="24"/>
        </w:rPr>
        <w:t xml:space="preserve"> 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>waterproof coats in school each day</w:t>
      </w:r>
      <w:r w:rsidRPr="00BD0FC2" w:rsidR="00F63B04">
        <w:rPr>
          <w:rFonts w:eastAsia="Times New Roman" w:asciiTheme="majorHAnsi" w:hAnsiTheme="majorHAnsi" w:cstheme="majorHAnsi"/>
          <w:sz w:val="24"/>
          <w:szCs w:val="24"/>
        </w:rPr>
        <w:t>- as you know our English weather can be unpredictable!</w:t>
      </w:r>
    </w:p>
    <w:p w:rsidRPr="00BD0FC2" w:rsidR="007E6E2A" w:rsidP="007E6E2A" w:rsidRDefault="007E6E2A" w14:paraId="587EEA17" w14:textId="77777777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</w:p>
    <w:p w:rsidRPr="00BD0FC2" w:rsidR="007E6E2A" w:rsidP="0C110266" w:rsidRDefault="007E6E2A" w14:paraId="17E74CB3" w14:textId="2E6AB7D8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>We hope this information is helpful</w:t>
      </w:r>
      <w:r w:rsidRPr="00BD0FC2" w:rsidR="00681AFD">
        <w:rPr>
          <w:rFonts w:eastAsia="Times New Roman" w:asciiTheme="majorHAnsi" w:hAnsiTheme="majorHAnsi" w:cstheme="majorHAnsi"/>
          <w:sz w:val="24"/>
          <w:szCs w:val="24"/>
        </w:rPr>
        <w:t>. P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>lease do not hesitate to email us if you require any further guidance.  </w:t>
      </w:r>
      <w:r w:rsidRPr="00BD0FC2" w:rsidR="00F20CE0">
        <w:rPr>
          <w:rFonts w:eastAsia="Times New Roman" w:asciiTheme="majorHAnsi" w:hAnsiTheme="majorHAnsi" w:cstheme="majorHAnsi"/>
          <w:sz w:val="24"/>
          <w:szCs w:val="24"/>
        </w:rPr>
        <w:t xml:space="preserve">We now have a year group email:  </w:t>
      </w:r>
      <w:hyperlink w:history="1" r:id="rId13">
        <w:r w:rsidRPr="00B420A9" w:rsidR="00B339A9">
          <w:rPr>
            <w:rStyle w:val="Hyperlink"/>
            <w:rFonts w:eastAsia="Times New Roman" w:asciiTheme="majorHAnsi" w:hAnsiTheme="majorHAnsi" w:cstheme="majorHAnsi"/>
            <w:sz w:val="24"/>
            <w:szCs w:val="24"/>
          </w:rPr>
          <w:t>year1@heathcoat.devon.sch.uk</w:t>
        </w:r>
      </w:hyperlink>
      <w:r w:rsidR="00B339A9">
        <w:rPr>
          <w:rFonts w:eastAsia="Times New Roman" w:asciiTheme="majorHAnsi" w:hAnsiTheme="majorHAnsi" w:cstheme="majorHAnsi"/>
          <w:sz w:val="24"/>
          <w:szCs w:val="24"/>
        </w:rPr>
        <w:t xml:space="preserve">    which</w:t>
      </w:r>
      <w:bookmarkStart w:name="_GoBack" w:id="0"/>
      <w:bookmarkEnd w:id="0"/>
      <w:r w:rsidRPr="00BD0FC2" w:rsidR="00681AFD">
        <w:rPr>
          <w:rFonts w:eastAsia="Times New Roman" w:asciiTheme="majorHAnsi" w:hAnsiTheme="majorHAnsi" w:cstheme="majorHAnsi"/>
          <w:sz w:val="24"/>
          <w:szCs w:val="24"/>
        </w:rPr>
        <w:t xml:space="preserve"> will be checked </w:t>
      </w:r>
      <w:r w:rsidRPr="00BD0FC2" w:rsidR="39C6F1E0">
        <w:rPr>
          <w:rFonts w:eastAsia="Times New Roman" w:asciiTheme="majorHAnsi" w:hAnsiTheme="majorHAnsi" w:cstheme="majorHAnsi"/>
          <w:sz w:val="24"/>
          <w:szCs w:val="24"/>
        </w:rPr>
        <w:t>on a Monday, Wednesday and Friday</w:t>
      </w:r>
      <w:r w:rsidRPr="00BD0FC2" w:rsidR="00A01546">
        <w:rPr>
          <w:rFonts w:eastAsia="Times New Roman" w:asciiTheme="majorHAnsi" w:hAnsiTheme="majorHAnsi" w:cstheme="majorHAnsi"/>
          <w:sz w:val="24"/>
          <w:szCs w:val="24"/>
        </w:rPr>
        <w:t xml:space="preserve">. If you need to get an important </w:t>
      </w:r>
      <w:r w:rsidRPr="00BD0FC2" w:rsidR="00681AFD">
        <w:rPr>
          <w:rFonts w:eastAsia="Times New Roman" w:asciiTheme="majorHAnsi" w:hAnsiTheme="majorHAnsi" w:cstheme="majorHAnsi"/>
          <w:sz w:val="24"/>
          <w:szCs w:val="24"/>
        </w:rPr>
        <w:t xml:space="preserve">message to us urgently, please contact the office on 01884 252445 or email them on </w:t>
      </w:r>
      <w:hyperlink r:id="rId14">
        <w:r w:rsidRPr="00BD0FC2" w:rsidR="00681AFD">
          <w:rPr>
            <w:rStyle w:val="Hyperlink"/>
            <w:rFonts w:eastAsia="Times New Roman" w:asciiTheme="majorHAnsi" w:hAnsiTheme="majorHAnsi" w:cstheme="majorHAnsi"/>
            <w:sz w:val="24"/>
            <w:szCs w:val="24"/>
          </w:rPr>
          <w:t>admin@heathcoat.devon.sch.uk</w:t>
        </w:r>
      </w:hyperlink>
      <w:r w:rsidR="00BD0FC2">
        <w:rPr>
          <w:rFonts w:eastAsia="Times New Roman" w:asciiTheme="majorHAnsi" w:hAnsiTheme="majorHAnsi" w:cstheme="majorHAnsi"/>
          <w:sz w:val="24"/>
          <w:szCs w:val="24"/>
        </w:rPr>
        <w:t>.</w:t>
      </w:r>
    </w:p>
    <w:p w:rsidRPr="00BD0FC2" w:rsidR="007E6E2A" w:rsidP="007E6E2A" w:rsidRDefault="007E6E2A" w14:paraId="1F76286D" w14:textId="1C74C487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</w:p>
    <w:p w:rsidRPr="00BD0FC2" w:rsidR="00C3418D" w:rsidP="007E6E2A" w:rsidRDefault="00C3418D" w14:paraId="46A4352D" w14:textId="133B7448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We are looking forward to a </w:t>
      </w:r>
      <w:proofErr w:type="gramStart"/>
      <w:r w:rsidRPr="00BD0FC2">
        <w:rPr>
          <w:rFonts w:eastAsia="Times New Roman" w:asciiTheme="majorHAnsi" w:hAnsiTheme="majorHAnsi" w:cstheme="majorHAnsi"/>
          <w:sz w:val="24"/>
          <w:szCs w:val="24"/>
        </w:rPr>
        <w:t>really exciting</w:t>
      </w:r>
      <w:proofErr w:type="gramEnd"/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 term of learning.</w:t>
      </w:r>
    </w:p>
    <w:p w:rsidRPr="00BD0FC2" w:rsidR="00C3418D" w:rsidP="007E6E2A" w:rsidRDefault="00C3418D" w14:paraId="7114EDCC" w14:textId="77777777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</w:p>
    <w:p w:rsidRPr="00BD0FC2" w:rsidR="00F91C78" w:rsidP="007E6E2A" w:rsidRDefault="007E6E2A" w14:paraId="6D4974D4" w14:textId="3259940E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Yours sincerely, </w:t>
      </w:r>
    </w:p>
    <w:p w:rsidRPr="00BD0FC2" w:rsidR="00F91C78" w:rsidP="007E6E2A" w:rsidRDefault="00F91C78" w14:paraId="55FCB2F7" w14:textId="5A6A8DF0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</w:p>
    <w:p w:rsidRPr="00BD0FC2" w:rsidR="00446668" w:rsidP="0C110266" w:rsidRDefault="00446668" w14:paraId="1589CD5B" w14:textId="6F2C72AA">
      <w:pPr>
        <w:spacing w:line="240" w:lineRule="auto"/>
        <w:textAlignment w:val="baseline"/>
        <w:rPr>
          <w:rFonts w:eastAsia="Times New Roman"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>M</w:t>
      </w:r>
      <w:r w:rsidRPr="00BD0FC2" w:rsidR="72482436">
        <w:rPr>
          <w:rFonts w:eastAsia="Times New Roman" w:asciiTheme="majorHAnsi" w:hAnsiTheme="majorHAnsi" w:cstheme="majorHAnsi"/>
          <w:sz w:val="24"/>
          <w:szCs w:val="24"/>
        </w:rPr>
        <w:t xml:space="preserve">r Pitt, Mrs </w:t>
      </w:r>
      <w:proofErr w:type="spellStart"/>
      <w:r w:rsidRPr="00BD0FC2" w:rsidR="72482436">
        <w:rPr>
          <w:rFonts w:eastAsia="Times New Roman" w:asciiTheme="majorHAnsi" w:hAnsiTheme="majorHAnsi" w:cstheme="majorHAnsi"/>
          <w:sz w:val="24"/>
          <w:szCs w:val="24"/>
        </w:rPr>
        <w:t>Bowkett</w:t>
      </w:r>
      <w:proofErr w:type="spellEnd"/>
      <w:r w:rsidRPr="00BD0FC2" w:rsidR="72482436">
        <w:rPr>
          <w:rFonts w:eastAsia="Times New Roman" w:asciiTheme="majorHAnsi" w:hAnsiTheme="majorHAnsi" w:cstheme="majorHAnsi"/>
          <w:sz w:val="24"/>
          <w:szCs w:val="24"/>
        </w:rPr>
        <w:t xml:space="preserve"> and Mrs Addy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 xml:space="preserve"> (</w:t>
      </w:r>
      <w:r w:rsidRPr="00BD0FC2" w:rsidR="00C3418D">
        <w:rPr>
          <w:rFonts w:eastAsia="Times New Roman" w:asciiTheme="majorHAnsi" w:hAnsiTheme="majorHAnsi" w:cstheme="majorHAnsi"/>
          <w:sz w:val="24"/>
          <w:szCs w:val="24"/>
        </w:rPr>
        <w:t xml:space="preserve">Year </w:t>
      </w:r>
      <w:r w:rsidRPr="00BD0FC2" w:rsidR="685942D5">
        <w:rPr>
          <w:rFonts w:eastAsia="Times New Roman" w:asciiTheme="majorHAnsi" w:hAnsiTheme="majorHAnsi" w:cstheme="majorHAnsi"/>
          <w:sz w:val="24"/>
          <w:szCs w:val="24"/>
        </w:rPr>
        <w:t>1</w:t>
      </w:r>
      <w:r w:rsidRPr="00BD0FC2" w:rsidR="00C3418D">
        <w:rPr>
          <w:rFonts w:eastAsia="Times New Roman" w:asciiTheme="majorHAnsi" w:hAnsiTheme="majorHAnsi" w:cstheme="majorHAnsi"/>
          <w:sz w:val="24"/>
          <w:szCs w:val="24"/>
        </w:rPr>
        <w:t xml:space="preserve"> </w:t>
      </w:r>
      <w:r w:rsidRPr="00BD0FC2">
        <w:rPr>
          <w:rFonts w:eastAsia="Times New Roman" w:asciiTheme="majorHAnsi" w:hAnsiTheme="majorHAnsi" w:cstheme="majorHAnsi"/>
          <w:sz w:val="24"/>
          <w:szCs w:val="24"/>
        </w:rPr>
        <w:t>Class Teachers)  </w:t>
      </w:r>
    </w:p>
    <w:p w:rsidRPr="00BD0FC2" w:rsidR="00446668" w:rsidP="00234B37" w:rsidRDefault="00474596" w14:paraId="38B940AE" w14:textId="6789B954">
      <w:pPr>
        <w:spacing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BD0FC2">
        <w:rPr>
          <w:rFonts w:eastAsia="Times New Roman" w:asciiTheme="majorHAnsi" w:hAnsiTheme="majorHAnsi" w:cstheme="majorHAnsi"/>
          <w:sz w:val="24"/>
          <w:szCs w:val="24"/>
        </w:rPr>
        <w:t>Mrs Budden (KS1</w:t>
      </w:r>
      <w:r w:rsidRPr="00BD0FC2" w:rsidR="00446668">
        <w:rPr>
          <w:rFonts w:eastAsia="Times New Roman" w:asciiTheme="majorHAnsi" w:hAnsiTheme="majorHAnsi" w:cstheme="majorHAnsi"/>
          <w:sz w:val="24"/>
          <w:szCs w:val="24"/>
        </w:rPr>
        <w:t xml:space="preserve"> Team leader)</w:t>
      </w:r>
      <w:r w:rsidRPr="00BD0FC2" w:rsidR="00234B37">
        <w:rPr>
          <w:rFonts w:eastAsia="Times New Roman" w:asciiTheme="majorHAnsi" w:hAnsiTheme="majorHAnsi" w:cstheme="majorHAnsi"/>
          <w:sz w:val="24"/>
          <w:szCs w:val="24"/>
        </w:rPr>
        <w:t> </w:t>
      </w:r>
    </w:p>
    <w:sectPr w:rsidRPr="00BD0FC2" w:rsidR="00446668" w:rsidSect="00A01546">
      <w:headerReference w:type="default" r:id="rId15"/>
      <w:footerReference w:type="default" r:id="rId16"/>
      <w:pgSz w:w="11909" w:h="16834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5D" w:rsidRDefault="0092015D" w14:paraId="4DF3F375" w14:textId="77777777">
      <w:pPr>
        <w:spacing w:line="240" w:lineRule="auto"/>
      </w:pPr>
      <w:r>
        <w:separator/>
      </w:r>
    </w:p>
  </w:endnote>
  <w:endnote w:type="continuationSeparator" w:id="0">
    <w:p w:rsidR="0092015D" w:rsidRDefault="0092015D" w14:paraId="156F31D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0092015D" w:rsidTr="74A8E5C6" w14:paraId="7AF26ED4" w14:textId="77777777">
      <w:tc>
        <w:tcPr>
          <w:tcW w:w="3010" w:type="dxa"/>
        </w:tcPr>
        <w:p w:rsidR="0092015D" w:rsidP="74A8E5C6" w:rsidRDefault="0092015D" w14:paraId="5E938C67" w14:textId="297BEA1A">
          <w:pPr>
            <w:pStyle w:val="Header"/>
            <w:ind w:left="-115"/>
          </w:pPr>
        </w:p>
      </w:tc>
      <w:tc>
        <w:tcPr>
          <w:tcW w:w="3010" w:type="dxa"/>
        </w:tcPr>
        <w:p w:rsidR="0092015D" w:rsidP="74A8E5C6" w:rsidRDefault="0092015D" w14:paraId="3B08A354" w14:textId="213E4844">
          <w:pPr>
            <w:pStyle w:val="Header"/>
            <w:jc w:val="center"/>
          </w:pPr>
        </w:p>
      </w:tc>
      <w:tc>
        <w:tcPr>
          <w:tcW w:w="3010" w:type="dxa"/>
        </w:tcPr>
        <w:p w:rsidR="0092015D" w:rsidP="74A8E5C6" w:rsidRDefault="0092015D" w14:paraId="2C1EC9A9" w14:textId="54407542">
          <w:pPr>
            <w:pStyle w:val="Header"/>
            <w:ind w:right="-115"/>
            <w:jc w:val="right"/>
          </w:pPr>
        </w:p>
      </w:tc>
    </w:tr>
  </w:tbl>
  <w:p w:rsidR="0092015D" w:rsidP="74A8E5C6" w:rsidRDefault="0092015D" w14:paraId="76CF146A" w14:textId="20C0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5D" w:rsidRDefault="0092015D" w14:paraId="16B7081E" w14:textId="77777777">
      <w:pPr>
        <w:spacing w:line="240" w:lineRule="auto"/>
      </w:pPr>
      <w:r>
        <w:separator/>
      </w:r>
    </w:p>
  </w:footnote>
  <w:footnote w:type="continuationSeparator" w:id="0">
    <w:p w:rsidR="0092015D" w:rsidRDefault="0092015D" w14:paraId="6F43857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92015D" w:rsidRDefault="0092015D" w14:paraId="35D575D5" w14:textId="77777777">
    <w:pPr>
      <w:jc w:val="center"/>
      <w:rPr>
        <w:color w:val="FF0000"/>
      </w:rPr>
    </w:pPr>
    <w:proofErr w:type="spellStart"/>
    <w:proofErr w:type="gramStart"/>
    <w:r>
      <w:rPr>
        <w:color w:val="0000FF"/>
      </w:rPr>
      <w:t>TeamWork</w:t>
    </w:r>
    <w:proofErr w:type="spellEnd"/>
    <w:r>
      <w:t xml:space="preserve">  </w:t>
    </w:r>
    <w:r>
      <w:rPr>
        <w:color w:val="00FF00"/>
      </w:rPr>
      <w:t>Respect</w:t>
    </w:r>
    <w:proofErr w:type="gramEnd"/>
    <w:r>
      <w:t xml:space="preserve"> </w:t>
    </w:r>
    <w:r>
      <w:rPr>
        <w:color w:val="F1C232"/>
      </w:rPr>
      <w:t xml:space="preserve"> Aim High </w:t>
    </w:r>
    <w:r>
      <w:rPr>
        <w:color w:val="FF6700"/>
      </w:rPr>
      <w:t xml:space="preserve"> Independence </w:t>
    </w:r>
    <w:r>
      <w:rPr>
        <w:color w:val="FF0000"/>
      </w:rPr>
      <w:t xml:space="preserve"> Never Give Up</w:t>
    </w:r>
  </w:p>
  <w:p w:rsidR="0092015D" w:rsidRDefault="0092015D" w14:paraId="049F31CB" w14:textId="77777777">
    <w:pPr>
      <w:jc w:val="center"/>
      <w:rPr>
        <w:color w:val="FF0000"/>
      </w:rPr>
    </w:pPr>
    <w:r>
      <w:rPr>
        <w:noProof/>
        <w:color w:val="FF0000"/>
      </w:rPr>
      <w:drawing>
        <wp:inline distT="114300" distB="114300" distL="114300" distR="114300" wp14:anchorId="18E8D7B3" wp14:editId="07777777">
          <wp:extent cx="542925" cy="6381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FA"/>
    <w:multiLevelType w:val="hybridMultilevel"/>
    <w:tmpl w:val="AF52669A"/>
    <w:lvl w:ilvl="0" w:tplc="8BD299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E4C0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2CC9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2C72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F228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C260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20E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C4FA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30C6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833FFB"/>
    <w:multiLevelType w:val="hybridMultilevel"/>
    <w:tmpl w:val="670EDBDE"/>
    <w:lvl w:ilvl="0" w:tplc="57A47F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A42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4C7F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786B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1652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BE44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2AD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06D1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18F8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24519A"/>
    <w:multiLevelType w:val="hybridMultilevel"/>
    <w:tmpl w:val="91EA35A6"/>
    <w:lvl w:ilvl="0" w:tplc="8BC0E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7475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70D4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088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840A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3AC9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324D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4633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7815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51668B"/>
    <w:multiLevelType w:val="hybridMultilevel"/>
    <w:tmpl w:val="3B62968A"/>
    <w:lvl w:ilvl="0" w:tplc="9A2874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26CF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547B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161F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DA00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68C9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6EDB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D23F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687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563DDF"/>
    <w:multiLevelType w:val="hybridMultilevel"/>
    <w:tmpl w:val="92E25C1A"/>
    <w:lvl w:ilvl="0" w:tplc="B394C5E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3ACF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CC60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AA6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6A0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74AF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82AC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94AF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A4E3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955A15"/>
    <w:multiLevelType w:val="hybridMultilevel"/>
    <w:tmpl w:val="394C9EDC"/>
    <w:lvl w:ilvl="0" w:tplc="0E16DB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200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C29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66C4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863E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2028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7EBF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3A50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6EF0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5E5BE3"/>
    <w:multiLevelType w:val="hybridMultilevel"/>
    <w:tmpl w:val="CED42104"/>
    <w:lvl w:ilvl="0" w:tplc="F06E3C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1011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6CCF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D28E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728D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489E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440F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F404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1819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6C169B"/>
    <w:multiLevelType w:val="hybridMultilevel"/>
    <w:tmpl w:val="F6A0F2EC"/>
    <w:lvl w:ilvl="0" w:tplc="D390CDE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E5AD6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0C32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DC97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02D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0422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2A66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DA49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3EAB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CC3F34"/>
    <w:multiLevelType w:val="hybridMultilevel"/>
    <w:tmpl w:val="D83AC6D4"/>
    <w:lvl w:ilvl="0" w:tplc="3938A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76FA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38AB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EA2E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E40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7640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8ECF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C4B6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74E7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0A0C40"/>
    <w:multiLevelType w:val="hybridMultilevel"/>
    <w:tmpl w:val="688AED6C"/>
    <w:lvl w:ilvl="0" w:tplc="FFFFFFFF">
      <w:start w:val="1"/>
      <w:numFmt w:val="bullet"/>
      <w:pStyle w:val="LOsbullet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729E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D49F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F8C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0288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54EE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A6DA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76A1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C85E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DB181A"/>
    <w:multiLevelType w:val="hybridMultilevel"/>
    <w:tmpl w:val="BE0AFE60"/>
    <w:lvl w:ilvl="0" w:tplc="598E1E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BCD3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5867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9257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6E07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1EC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8ABA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D08D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9C27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28199C"/>
    <w:multiLevelType w:val="hybridMultilevel"/>
    <w:tmpl w:val="D37A6AA6"/>
    <w:lvl w:ilvl="0" w:tplc="3BE0885C">
      <w:start w:val="1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FA1051"/>
    <w:multiLevelType w:val="hybridMultilevel"/>
    <w:tmpl w:val="70B66D0E"/>
    <w:lvl w:ilvl="0" w:tplc="18CA58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40C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CA60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EBB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D219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D00A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1E24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8E2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12B6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CA3031"/>
    <w:multiLevelType w:val="hybridMultilevel"/>
    <w:tmpl w:val="0B52AC3E"/>
    <w:lvl w:ilvl="0" w:tplc="65FAB1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E62F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D8B2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EC01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E38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C631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C215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2249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1036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8F292F"/>
    <w:multiLevelType w:val="hybridMultilevel"/>
    <w:tmpl w:val="4822CA88"/>
    <w:lvl w:ilvl="0" w:tplc="62528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54AD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98C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A021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1060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782F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62F9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FC29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DE01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FD047C"/>
    <w:multiLevelType w:val="hybridMultilevel"/>
    <w:tmpl w:val="908CB826"/>
    <w:lvl w:ilvl="0" w:tplc="10BEAE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83D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CC1A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8CB2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B683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F8CE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A2D8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D87F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CCF1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8D333C"/>
    <w:multiLevelType w:val="hybridMultilevel"/>
    <w:tmpl w:val="73201032"/>
    <w:lvl w:ilvl="0" w:tplc="999687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30FB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B08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9E13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4441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658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DA83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BCD3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EEE3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3F7F76"/>
    <w:multiLevelType w:val="hybridMultilevel"/>
    <w:tmpl w:val="4642D8DE"/>
    <w:lvl w:ilvl="0" w:tplc="6A4454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F24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08A0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B205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D258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740A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18EB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56E4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A898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5078F0"/>
    <w:multiLevelType w:val="hybridMultilevel"/>
    <w:tmpl w:val="E7622F5E"/>
    <w:lvl w:ilvl="0" w:tplc="B4FCD4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8C75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A8DF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847B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D45E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AAC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D816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BE5E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8ADE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E13139"/>
    <w:multiLevelType w:val="hybridMultilevel"/>
    <w:tmpl w:val="42BECF88"/>
    <w:lvl w:ilvl="0" w:tplc="397E0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32D1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8651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C25A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F4D8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5474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2068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FAC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8E0F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726475"/>
    <w:multiLevelType w:val="hybridMultilevel"/>
    <w:tmpl w:val="47109A2C"/>
    <w:lvl w:ilvl="0" w:tplc="26141B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2A6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C42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3841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5639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682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2E90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5237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4C7A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7D215D"/>
    <w:multiLevelType w:val="hybridMultilevel"/>
    <w:tmpl w:val="299E1CEE"/>
    <w:lvl w:ilvl="0" w:tplc="4A8E9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344B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3A7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652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2A1A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D46D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A8A5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345B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4CE9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5863ED"/>
    <w:multiLevelType w:val="hybridMultilevel"/>
    <w:tmpl w:val="9E2EC182"/>
    <w:lvl w:ilvl="0" w:tplc="470E57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A6B0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0C0F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7E20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E86C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24A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2016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6044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6C1E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9A3366"/>
    <w:multiLevelType w:val="hybridMultilevel"/>
    <w:tmpl w:val="21F8772C"/>
    <w:lvl w:ilvl="0" w:tplc="59C8A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D4F8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986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D2C8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6007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208E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F080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32AE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7A86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662390"/>
    <w:multiLevelType w:val="hybridMultilevel"/>
    <w:tmpl w:val="09AAFF9A"/>
    <w:lvl w:ilvl="0" w:tplc="71F89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58D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FAD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4859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686D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B435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6859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CE4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4AC0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41679D"/>
    <w:multiLevelType w:val="hybridMultilevel"/>
    <w:tmpl w:val="859C2E30"/>
    <w:lvl w:ilvl="0" w:tplc="4524EB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F6A4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EE25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867C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9A7C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9842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54B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14CC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70C9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DC1209"/>
    <w:multiLevelType w:val="hybridMultilevel"/>
    <w:tmpl w:val="3AB0C98C"/>
    <w:lvl w:ilvl="0" w:tplc="BC883D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8274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0063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64D1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082C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E2D4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324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D496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F063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825CBD"/>
    <w:multiLevelType w:val="hybridMultilevel"/>
    <w:tmpl w:val="05E47958"/>
    <w:lvl w:ilvl="0" w:tplc="A9AE0F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58ED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02F7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267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920B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7C35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58BD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A2B1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B808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5557C7"/>
    <w:multiLevelType w:val="hybridMultilevel"/>
    <w:tmpl w:val="810C37B4"/>
    <w:lvl w:ilvl="0" w:tplc="3CC267C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F0ED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4C43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F238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0C4C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240E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2242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A61A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AE2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BB1E5B"/>
    <w:multiLevelType w:val="hybridMultilevel"/>
    <w:tmpl w:val="6A441DF6"/>
    <w:lvl w:ilvl="0" w:tplc="E1D8E1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746A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4E8A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502A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80B0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E020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E68D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F6B2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066D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A3B547D"/>
    <w:multiLevelType w:val="hybridMultilevel"/>
    <w:tmpl w:val="FB8A747E"/>
    <w:lvl w:ilvl="0" w:tplc="7794F3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B40D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C88F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609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3CC2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5E68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6472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E646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BC00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A22F2E"/>
    <w:multiLevelType w:val="hybridMultilevel"/>
    <w:tmpl w:val="7A7A05A6"/>
    <w:lvl w:ilvl="0" w:tplc="2FB461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8820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A2E7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C68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C2DE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8AF1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6E43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F04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7860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D31A92"/>
    <w:multiLevelType w:val="hybridMultilevel"/>
    <w:tmpl w:val="2DFEEDD8"/>
    <w:lvl w:ilvl="0" w:tplc="3B78B5B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9E7A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0E9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9C49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68F3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8637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AABE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42F1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A217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026E1A"/>
    <w:multiLevelType w:val="hybridMultilevel"/>
    <w:tmpl w:val="4044DFB6"/>
    <w:lvl w:ilvl="0" w:tplc="F7FAC7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94FF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6AA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B634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C064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225C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86D0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24F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28CB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834018"/>
    <w:multiLevelType w:val="hybridMultilevel"/>
    <w:tmpl w:val="27BA991A"/>
    <w:lvl w:ilvl="0" w:tplc="17CEB2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BA15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C60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D2C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64E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E9F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420C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AC1D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5672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A732BA"/>
    <w:multiLevelType w:val="hybridMultilevel"/>
    <w:tmpl w:val="9856B05E"/>
    <w:lvl w:ilvl="0" w:tplc="9272AD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ECF9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2AA8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4CC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8EFF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02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A0B7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4A7E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B4C6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8914C86"/>
    <w:multiLevelType w:val="hybridMultilevel"/>
    <w:tmpl w:val="FC12CED4"/>
    <w:lvl w:ilvl="0" w:tplc="24D69C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640B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E4B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94D1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44E0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EAA8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2A70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1057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4CF5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1651D9"/>
    <w:multiLevelType w:val="hybridMultilevel"/>
    <w:tmpl w:val="91FAA92A"/>
    <w:lvl w:ilvl="0" w:tplc="54DA8A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881D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CCD8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D0A4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709E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662F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29B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6EC8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28B6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EAB66F3"/>
    <w:multiLevelType w:val="hybridMultilevel"/>
    <w:tmpl w:val="84A06534"/>
    <w:lvl w:ilvl="0" w:tplc="F57415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A62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5094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9EAF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EC52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BEAD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0880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8E99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96F8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6F65F4"/>
    <w:multiLevelType w:val="hybridMultilevel"/>
    <w:tmpl w:val="2DC654C6"/>
    <w:lvl w:ilvl="0" w:tplc="BEAC56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0CE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264A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526A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E00A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4889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A8E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3C42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9E8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844DB2"/>
    <w:multiLevelType w:val="hybridMultilevel"/>
    <w:tmpl w:val="E0E8C6D6"/>
    <w:lvl w:ilvl="0" w:tplc="985EE48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21451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B865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120A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F638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8802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EAB8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6C77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38E4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EB0000E"/>
    <w:multiLevelType w:val="hybridMultilevel"/>
    <w:tmpl w:val="A992D82E"/>
    <w:lvl w:ilvl="0" w:tplc="0004002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5A0D1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76E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1054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8688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AC3F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365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5E90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6C41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5"/>
  </w:num>
  <w:num w:numId="2">
    <w:abstractNumId w:val="31"/>
  </w:num>
  <w:num w:numId="3">
    <w:abstractNumId w:val="0"/>
  </w:num>
  <w:num w:numId="4">
    <w:abstractNumId w:val="29"/>
  </w:num>
  <w:num w:numId="5">
    <w:abstractNumId w:val="38"/>
  </w:num>
  <w:num w:numId="6">
    <w:abstractNumId w:val="33"/>
  </w:num>
  <w:num w:numId="7">
    <w:abstractNumId w:val="8"/>
  </w:num>
  <w:num w:numId="8">
    <w:abstractNumId w:val="14"/>
  </w:num>
  <w:num w:numId="9">
    <w:abstractNumId w:val="3"/>
  </w:num>
  <w:num w:numId="10">
    <w:abstractNumId w:val="1"/>
  </w:num>
  <w:num w:numId="11">
    <w:abstractNumId w:val="24"/>
  </w:num>
  <w:num w:numId="12">
    <w:abstractNumId w:val="12"/>
  </w:num>
  <w:num w:numId="13">
    <w:abstractNumId w:val="18"/>
  </w:num>
  <w:num w:numId="14">
    <w:abstractNumId w:val="25"/>
  </w:num>
  <w:num w:numId="15">
    <w:abstractNumId w:val="37"/>
  </w:num>
  <w:num w:numId="16">
    <w:abstractNumId w:val="34"/>
  </w:num>
  <w:num w:numId="17">
    <w:abstractNumId w:val="36"/>
  </w:num>
  <w:num w:numId="18">
    <w:abstractNumId w:val="20"/>
  </w:num>
  <w:num w:numId="19">
    <w:abstractNumId w:val="10"/>
  </w:num>
  <w:num w:numId="20">
    <w:abstractNumId w:val="2"/>
  </w:num>
  <w:num w:numId="21">
    <w:abstractNumId w:val="39"/>
  </w:num>
  <w:num w:numId="22">
    <w:abstractNumId w:val="22"/>
  </w:num>
  <w:num w:numId="23">
    <w:abstractNumId w:val="16"/>
  </w:num>
  <w:num w:numId="24">
    <w:abstractNumId w:val="15"/>
  </w:num>
  <w:num w:numId="25">
    <w:abstractNumId w:val="30"/>
  </w:num>
  <w:num w:numId="26">
    <w:abstractNumId w:val="23"/>
  </w:num>
  <w:num w:numId="27">
    <w:abstractNumId w:val="6"/>
  </w:num>
  <w:num w:numId="28">
    <w:abstractNumId w:val="13"/>
  </w:num>
  <w:num w:numId="29">
    <w:abstractNumId w:val="41"/>
  </w:num>
  <w:num w:numId="30">
    <w:abstractNumId w:val="4"/>
  </w:num>
  <w:num w:numId="31">
    <w:abstractNumId w:val="28"/>
  </w:num>
  <w:num w:numId="32">
    <w:abstractNumId w:val="40"/>
  </w:num>
  <w:num w:numId="33">
    <w:abstractNumId w:val="32"/>
  </w:num>
  <w:num w:numId="34">
    <w:abstractNumId w:val="7"/>
  </w:num>
  <w:num w:numId="35">
    <w:abstractNumId w:val="5"/>
  </w:num>
  <w:num w:numId="36">
    <w:abstractNumId w:val="17"/>
  </w:num>
  <w:num w:numId="37">
    <w:abstractNumId w:val="26"/>
  </w:num>
  <w:num w:numId="38">
    <w:abstractNumId w:val="19"/>
  </w:num>
  <w:num w:numId="39">
    <w:abstractNumId w:val="9"/>
  </w:num>
  <w:num w:numId="40">
    <w:abstractNumId w:val="21"/>
  </w:num>
  <w:num w:numId="41">
    <w:abstractNumId w:val="2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FA"/>
    <w:rsid w:val="000301DD"/>
    <w:rsid w:val="00087319"/>
    <w:rsid w:val="000C0FB8"/>
    <w:rsid w:val="00117E66"/>
    <w:rsid w:val="00130EC8"/>
    <w:rsid w:val="001B5F25"/>
    <w:rsid w:val="00234B37"/>
    <w:rsid w:val="002C3844"/>
    <w:rsid w:val="002E488D"/>
    <w:rsid w:val="00317AC7"/>
    <w:rsid w:val="003B782B"/>
    <w:rsid w:val="003D1F14"/>
    <w:rsid w:val="003DCBD7"/>
    <w:rsid w:val="004221E3"/>
    <w:rsid w:val="00445A3B"/>
    <w:rsid w:val="00446668"/>
    <w:rsid w:val="00474596"/>
    <w:rsid w:val="004C4E9C"/>
    <w:rsid w:val="004E0335"/>
    <w:rsid w:val="0050031E"/>
    <w:rsid w:val="00501FB0"/>
    <w:rsid w:val="005A367F"/>
    <w:rsid w:val="0067782C"/>
    <w:rsid w:val="00681AFD"/>
    <w:rsid w:val="006941E0"/>
    <w:rsid w:val="006A660A"/>
    <w:rsid w:val="006F43AB"/>
    <w:rsid w:val="00724011"/>
    <w:rsid w:val="0078882B"/>
    <w:rsid w:val="007A5DF6"/>
    <w:rsid w:val="007D26E1"/>
    <w:rsid w:val="007E6E2A"/>
    <w:rsid w:val="00887C1F"/>
    <w:rsid w:val="008D5E22"/>
    <w:rsid w:val="008E7190"/>
    <w:rsid w:val="0092015D"/>
    <w:rsid w:val="009567FA"/>
    <w:rsid w:val="00A01546"/>
    <w:rsid w:val="00AB59A3"/>
    <w:rsid w:val="00AE4422"/>
    <w:rsid w:val="00B16763"/>
    <w:rsid w:val="00B339A9"/>
    <w:rsid w:val="00B833B9"/>
    <w:rsid w:val="00BC6CBD"/>
    <w:rsid w:val="00BD0FC2"/>
    <w:rsid w:val="00C166F2"/>
    <w:rsid w:val="00C3418D"/>
    <w:rsid w:val="00C94069"/>
    <w:rsid w:val="00CC1204"/>
    <w:rsid w:val="00D4053B"/>
    <w:rsid w:val="00DB5E6B"/>
    <w:rsid w:val="00E76584"/>
    <w:rsid w:val="00E93336"/>
    <w:rsid w:val="00F20CE0"/>
    <w:rsid w:val="00F52E98"/>
    <w:rsid w:val="00F63B04"/>
    <w:rsid w:val="00F73AD3"/>
    <w:rsid w:val="00F762E9"/>
    <w:rsid w:val="00F91C78"/>
    <w:rsid w:val="00FB4197"/>
    <w:rsid w:val="01637963"/>
    <w:rsid w:val="01983CD1"/>
    <w:rsid w:val="01B0E4D1"/>
    <w:rsid w:val="01B1652E"/>
    <w:rsid w:val="01BD4D82"/>
    <w:rsid w:val="01BDD2F0"/>
    <w:rsid w:val="01EB718F"/>
    <w:rsid w:val="021B9E74"/>
    <w:rsid w:val="034666D6"/>
    <w:rsid w:val="035BCEA2"/>
    <w:rsid w:val="03D33D6F"/>
    <w:rsid w:val="04356958"/>
    <w:rsid w:val="0485A0EA"/>
    <w:rsid w:val="04C9842C"/>
    <w:rsid w:val="04DFBBC1"/>
    <w:rsid w:val="04F94F40"/>
    <w:rsid w:val="053D756B"/>
    <w:rsid w:val="0571919A"/>
    <w:rsid w:val="057FD887"/>
    <w:rsid w:val="058EC227"/>
    <w:rsid w:val="05D42106"/>
    <w:rsid w:val="0638CBD5"/>
    <w:rsid w:val="06680C50"/>
    <w:rsid w:val="06849748"/>
    <w:rsid w:val="0694B47F"/>
    <w:rsid w:val="06C26F89"/>
    <w:rsid w:val="06FE32CB"/>
    <w:rsid w:val="0746D0E9"/>
    <w:rsid w:val="0765842F"/>
    <w:rsid w:val="078F5F26"/>
    <w:rsid w:val="07904D96"/>
    <w:rsid w:val="07C451EB"/>
    <w:rsid w:val="089E45BC"/>
    <w:rsid w:val="090E7110"/>
    <w:rsid w:val="095E8BA5"/>
    <w:rsid w:val="09753F46"/>
    <w:rsid w:val="0A230313"/>
    <w:rsid w:val="0A88EB09"/>
    <w:rsid w:val="0B38C5B0"/>
    <w:rsid w:val="0B39E896"/>
    <w:rsid w:val="0B4ECE74"/>
    <w:rsid w:val="0BB9ABA8"/>
    <w:rsid w:val="0BEF1A0B"/>
    <w:rsid w:val="0C110266"/>
    <w:rsid w:val="0C9CA511"/>
    <w:rsid w:val="0CA4D608"/>
    <w:rsid w:val="0CDB5FB2"/>
    <w:rsid w:val="0CEACDA6"/>
    <w:rsid w:val="0D792552"/>
    <w:rsid w:val="0DAD674D"/>
    <w:rsid w:val="0DD7C68D"/>
    <w:rsid w:val="0E3E02F3"/>
    <w:rsid w:val="0E3F4616"/>
    <w:rsid w:val="0E73D38E"/>
    <w:rsid w:val="0EA7D6B8"/>
    <w:rsid w:val="0ED80F8B"/>
    <w:rsid w:val="0F0198C3"/>
    <w:rsid w:val="0FBE459F"/>
    <w:rsid w:val="0FBF9EFF"/>
    <w:rsid w:val="100EDC63"/>
    <w:rsid w:val="102338B8"/>
    <w:rsid w:val="1073E045"/>
    <w:rsid w:val="10E0EDEA"/>
    <w:rsid w:val="112FF6B0"/>
    <w:rsid w:val="11694BEF"/>
    <w:rsid w:val="1184A0D6"/>
    <w:rsid w:val="1190C7BF"/>
    <w:rsid w:val="12A9C1DF"/>
    <w:rsid w:val="12B9E566"/>
    <w:rsid w:val="1365E082"/>
    <w:rsid w:val="139B054E"/>
    <w:rsid w:val="139DA6FA"/>
    <w:rsid w:val="13F3B746"/>
    <w:rsid w:val="1414DFE9"/>
    <w:rsid w:val="142F69D0"/>
    <w:rsid w:val="1432111F"/>
    <w:rsid w:val="150A90EF"/>
    <w:rsid w:val="15B25506"/>
    <w:rsid w:val="15C09BF3"/>
    <w:rsid w:val="16168BC0"/>
    <w:rsid w:val="162BEFA8"/>
    <w:rsid w:val="163F829B"/>
    <w:rsid w:val="166CF543"/>
    <w:rsid w:val="16BBFA34"/>
    <w:rsid w:val="16E0785F"/>
    <w:rsid w:val="174D3BC9"/>
    <w:rsid w:val="17B25C21"/>
    <w:rsid w:val="1800D81E"/>
    <w:rsid w:val="181DF75B"/>
    <w:rsid w:val="1826ACE8"/>
    <w:rsid w:val="1844F8AE"/>
    <w:rsid w:val="18F22DC6"/>
    <w:rsid w:val="191E09C5"/>
    <w:rsid w:val="1949F449"/>
    <w:rsid w:val="194CB10C"/>
    <w:rsid w:val="194EF5D0"/>
    <w:rsid w:val="199A1A7F"/>
    <w:rsid w:val="19F354E8"/>
    <w:rsid w:val="1A3091FC"/>
    <w:rsid w:val="1A65FDA6"/>
    <w:rsid w:val="1A99C3DC"/>
    <w:rsid w:val="1ABBCE86"/>
    <w:rsid w:val="1AC9B059"/>
    <w:rsid w:val="1B7C40DF"/>
    <w:rsid w:val="1B7F2F1F"/>
    <w:rsid w:val="1BAB8B24"/>
    <w:rsid w:val="1C01CE07"/>
    <w:rsid w:val="1C108F53"/>
    <w:rsid w:val="1C208ED2"/>
    <w:rsid w:val="1C58E402"/>
    <w:rsid w:val="1C68FC1E"/>
    <w:rsid w:val="1D181140"/>
    <w:rsid w:val="1D1AE923"/>
    <w:rsid w:val="1D6698A0"/>
    <w:rsid w:val="1DE51814"/>
    <w:rsid w:val="1DF36F48"/>
    <w:rsid w:val="1E316C23"/>
    <w:rsid w:val="1E8AAD5D"/>
    <w:rsid w:val="1E9450CC"/>
    <w:rsid w:val="1F4AB438"/>
    <w:rsid w:val="1F731088"/>
    <w:rsid w:val="2017792D"/>
    <w:rsid w:val="2081CC7B"/>
    <w:rsid w:val="20851105"/>
    <w:rsid w:val="20CBD4D7"/>
    <w:rsid w:val="20EFA10F"/>
    <w:rsid w:val="21038952"/>
    <w:rsid w:val="210BF45B"/>
    <w:rsid w:val="21132CC8"/>
    <w:rsid w:val="212E0B8E"/>
    <w:rsid w:val="21C0E2C1"/>
    <w:rsid w:val="2220E166"/>
    <w:rsid w:val="228B7170"/>
    <w:rsid w:val="22D8664F"/>
    <w:rsid w:val="2304DD46"/>
    <w:rsid w:val="230CB243"/>
    <w:rsid w:val="23BCB1C7"/>
    <w:rsid w:val="23E932AF"/>
    <w:rsid w:val="2486A4E1"/>
    <w:rsid w:val="2494441C"/>
    <w:rsid w:val="24BCDAE0"/>
    <w:rsid w:val="255FFBAF"/>
    <w:rsid w:val="2594DF9B"/>
    <w:rsid w:val="2599E1AB"/>
    <w:rsid w:val="259F5718"/>
    <w:rsid w:val="260CF18B"/>
    <w:rsid w:val="266198A7"/>
    <w:rsid w:val="26D63F76"/>
    <w:rsid w:val="26E78A47"/>
    <w:rsid w:val="2775AA51"/>
    <w:rsid w:val="277F4C30"/>
    <w:rsid w:val="279B96A9"/>
    <w:rsid w:val="27BF290C"/>
    <w:rsid w:val="27CED396"/>
    <w:rsid w:val="288C2A54"/>
    <w:rsid w:val="28D27773"/>
    <w:rsid w:val="28FDDDE3"/>
    <w:rsid w:val="296D0720"/>
    <w:rsid w:val="29BE5B73"/>
    <w:rsid w:val="29BECBAD"/>
    <w:rsid w:val="2A352EFB"/>
    <w:rsid w:val="2A3FAE9D"/>
    <w:rsid w:val="2A598EC0"/>
    <w:rsid w:val="2A8AAF1C"/>
    <w:rsid w:val="2A8E5F0D"/>
    <w:rsid w:val="2A98F609"/>
    <w:rsid w:val="2B08D781"/>
    <w:rsid w:val="2B1DB8AE"/>
    <w:rsid w:val="2B53B608"/>
    <w:rsid w:val="2BAB8D06"/>
    <w:rsid w:val="2BE25E3E"/>
    <w:rsid w:val="2BE29678"/>
    <w:rsid w:val="2BFC5BDB"/>
    <w:rsid w:val="2BFEC974"/>
    <w:rsid w:val="2C012754"/>
    <w:rsid w:val="2C175F15"/>
    <w:rsid w:val="2C73B1F7"/>
    <w:rsid w:val="2C879923"/>
    <w:rsid w:val="2CEBB76A"/>
    <w:rsid w:val="2CFCDC7E"/>
    <w:rsid w:val="2D710CE5"/>
    <w:rsid w:val="2DDE2FFE"/>
    <w:rsid w:val="2DF8958E"/>
    <w:rsid w:val="2E2EC029"/>
    <w:rsid w:val="2E53822F"/>
    <w:rsid w:val="2EE4879E"/>
    <w:rsid w:val="2EEB905A"/>
    <w:rsid w:val="2F80205A"/>
    <w:rsid w:val="2F8D8031"/>
    <w:rsid w:val="3046F323"/>
    <w:rsid w:val="309C90E5"/>
    <w:rsid w:val="30D6F768"/>
    <w:rsid w:val="30E91454"/>
    <w:rsid w:val="313F5DC7"/>
    <w:rsid w:val="31AB8261"/>
    <w:rsid w:val="32A0664A"/>
    <w:rsid w:val="32CA70E5"/>
    <w:rsid w:val="334023DC"/>
    <w:rsid w:val="33593966"/>
    <w:rsid w:val="33BD7E0D"/>
    <w:rsid w:val="33DAC317"/>
    <w:rsid w:val="33EE70FE"/>
    <w:rsid w:val="34007106"/>
    <w:rsid w:val="34475C1A"/>
    <w:rsid w:val="34502CDE"/>
    <w:rsid w:val="3460F154"/>
    <w:rsid w:val="347A52FD"/>
    <w:rsid w:val="347C36C6"/>
    <w:rsid w:val="3503C537"/>
    <w:rsid w:val="35180031"/>
    <w:rsid w:val="359C4167"/>
    <w:rsid w:val="35D8070C"/>
    <w:rsid w:val="36114BF3"/>
    <w:rsid w:val="36975CA3"/>
    <w:rsid w:val="36CF6DAA"/>
    <w:rsid w:val="371021BB"/>
    <w:rsid w:val="378451DB"/>
    <w:rsid w:val="380ACA79"/>
    <w:rsid w:val="38F4B818"/>
    <w:rsid w:val="3908EAD6"/>
    <w:rsid w:val="390FA7CE"/>
    <w:rsid w:val="391B36F8"/>
    <w:rsid w:val="392BF172"/>
    <w:rsid w:val="393B0AE2"/>
    <w:rsid w:val="39C6F1E0"/>
    <w:rsid w:val="3AAB782F"/>
    <w:rsid w:val="3AB08080"/>
    <w:rsid w:val="3AE2CD2A"/>
    <w:rsid w:val="3AF6B035"/>
    <w:rsid w:val="3B47A79B"/>
    <w:rsid w:val="3B8098E3"/>
    <w:rsid w:val="3B8CB4B5"/>
    <w:rsid w:val="3BB22249"/>
    <w:rsid w:val="3BC3F5CB"/>
    <w:rsid w:val="3C20E6BD"/>
    <w:rsid w:val="3C582331"/>
    <w:rsid w:val="3C75E847"/>
    <w:rsid w:val="3CBEA2B0"/>
    <w:rsid w:val="3CCE1C39"/>
    <w:rsid w:val="3DC76C71"/>
    <w:rsid w:val="3DE7E07A"/>
    <w:rsid w:val="3E72638F"/>
    <w:rsid w:val="3E7F485D"/>
    <w:rsid w:val="3E9B163F"/>
    <w:rsid w:val="3EDED41E"/>
    <w:rsid w:val="3F547B86"/>
    <w:rsid w:val="3F569943"/>
    <w:rsid w:val="3F5707F7"/>
    <w:rsid w:val="3F8B30B7"/>
    <w:rsid w:val="3F926924"/>
    <w:rsid w:val="3FA39C2B"/>
    <w:rsid w:val="3FADFB6E"/>
    <w:rsid w:val="40209DEF"/>
    <w:rsid w:val="40528E90"/>
    <w:rsid w:val="40C083A5"/>
    <w:rsid w:val="41154E8E"/>
    <w:rsid w:val="4185DF8E"/>
    <w:rsid w:val="41B9EB3F"/>
    <w:rsid w:val="41BDE598"/>
    <w:rsid w:val="4203D75D"/>
    <w:rsid w:val="420AE6FD"/>
    <w:rsid w:val="426F1BF7"/>
    <w:rsid w:val="4282B1F5"/>
    <w:rsid w:val="42B3D251"/>
    <w:rsid w:val="431F4608"/>
    <w:rsid w:val="4413946D"/>
    <w:rsid w:val="441E8256"/>
    <w:rsid w:val="4455FC19"/>
    <w:rsid w:val="448359EA"/>
    <w:rsid w:val="44B24399"/>
    <w:rsid w:val="44C393F1"/>
    <w:rsid w:val="45135DEC"/>
    <w:rsid w:val="45C5DAC7"/>
    <w:rsid w:val="4683052F"/>
    <w:rsid w:val="46B2225B"/>
    <w:rsid w:val="46E9DCF5"/>
    <w:rsid w:val="471B32B0"/>
    <w:rsid w:val="4789FB37"/>
    <w:rsid w:val="4842E592"/>
    <w:rsid w:val="488AA17E"/>
    <w:rsid w:val="48BDAA81"/>
    <w:rsid w:val="48BEEAF9"/>
    <w:rsid w:val="48C5D462"/>
    <w:rsid w:val="4925CB98"/>
    <w:rsid w:val="4B93B558"/>
    <w:rsid w:val="4BB61C1A"/>
    <w:rsid w:val="4BE1458B"/>
    <w:rsid w:val="4BFC9C70"/>
    <w:rsid w:val="4C2B20AB"/>
    <w:rsid w:val="4C7CE702"/>
    <w:rsid w:val="4D1AB7F2"/>
    <w:rsid w:val="4DD1D448"/>
    <w:rsid w:val="4DDB19AA"/>
    <w:rsid w:val="4F1C834E"/>
    <w:rsid w:val="4F638ADB"/>
    <w:rsid w:val="4F7C9B6A"/>
    <w:rsid w:val="4FB9582A"/>
    <w:rsid w:val="504F89FD"/>
    <w:rsid w:val="506FA7B2"/>
    <w:rsid w:val="5130DD7D"/>
    <w:rsid w:val="513C6CA7"/>
    <w:rsid w:val="519325C2"/>
    <w:rsid w:val="527044C4"/>
    <w:rsid w:val="52A7A77F"/>
    <w:rsid w:val="52B65D64"/>
    <w:rsid w:val="52CCADDE"/>
    <w:rsid w:val="53ED1900"/>
    <w:rsid w:val="5431A5BD"/>
    <w:rsid w:val="5495F5C4"/>
    <w:rsid w:val="557C5DBC"/>
    <w:rsid w:val="55CD761E"/>
    <w:rsid w:val="55D172A0"/>
    <w:rsid w:val="56044EA0"/>
    <w:rsid w:val="560FDDCA"/>
    <w:rsid w:val="561ABED4"/>
    <w:rsid w:val="5631FFC4"/>
    <w:rsid w:val="56C599C7"/>
    <w:rsid w:val="56CEDD4F"/>
    <w:rsid w:val="56DEE936"/>
    <w:rsid w:val="5703DD2B"/>
    <w:rsid w:val="570B9165"/>
    <w:rsid w:val="5753FB0E"/>
    <w:rsid w:val="5769467F"/>
    <w:rsid w:val="5789865A"/>
    <w:rsid w:val="57EBC6AD"/>
    <w:rsid w:val="58194603"/>
    <w:rsid w:val="583B561C"/>
    <w:rsid w:val="584D4668"/>
    <w:rsid w:val="5852A906"/>
    <w:rsid w:val="5866942C"/>
    <w:rsid w:val="586772B5"/>
    <w:rsid w:val="5875E224"/>
    <w:rsid w:val="58E2C751"/>
    <w:rsid w:val="58E41986"/>
    <w:rsid w:val="58EBEE83"/>
    <w:rsid w:val="59093425"/>
    <w:rsid w:val="59341738"/>
    <w:rsid w:val="5A1689F8"/>
    <w:rsid w:val="5A2FB255"/>
    <w:rsid w:val="5AC1271C"/>
    <w:rsid w:val="5AEE50F1"/>
    <w:rsid w:val="5AEF1D9B"/>
    <w:rsid w:val="5B119C09"/>
    <w:rsid w:val="5B56DD89"/>
    <w:rsid w:val="5B6F209A"/>
    <w:rsid w:val="5BA4C126"/>
    <w:rsid w:val="5BAADBF3"/>
    <w:rsid w:val="5BCB76DD"/>
    <w:rsid w:val="5BE1D9E0"/>
    <w:rsid w:val="5BEA12C8"/>
    <w:rsid w:val="5C54D194"/>
    <w:rsid w:val="5C5A245C"/>
    <w:rsid w:val="5CD4C971"/>
    <w:rsid w:val="5DBF5FA6"/>
    <w:rsid w:val="5DE17F1E"/>
    <w:rsid w:val="5ED648B9"/>
    <w:rsid w:val="5EDC61E8"/>
    <w:rsid w:val="5EE7018F"/>
    <w:rsid w:val="5F2AE21E"/>
    <w:rsid w:val="5F4D0068"/>
    <w:rsid w:val="600B2F8B"/>
    <w:rsid w:val="60B6DF3F"/>
    <w:rsid w:val="60BECEE3"/>
    <w:rsid w:val="60DE9F13"/>
    <w:rsid w:val="60E7C55A"/>
    <w:rsid w:val="610384C6"/>
    <w:rsid w:val="61B21A54"/>
    <w:rsid w:val="61B984F9"/>
    <w:rsid w:val="61D49B61"/>
    <w:rsid w:val="626E82FD"/>
    <w:rsid w:val="62A946C2"/>
    <w:rsid w:val="62D8C663"/>
    <w:rsid w:val="62FC3673"/>
    <w:rsid w:val="6356A0E2"/>
    <w:rsid w:val="637C33F5"/>
    <w:rsid w:val="637EBEBF"/>
    <w:rsid w:val="63B18E3C"/>
    <w:rsid w:val="63BD6C3E"/>
    <w:rsid w:val="63ED29F1"/>
    <w:rsid w:val="63FA59FB"/>
    <w:rsid w:val="64451723"/>
    <w:rsid w:val="64ADC0B6"/>
    <w:rsid w:val="658609C6"/>
    <w:rsid w:val="6636E45B"/>
    <w:rsid w:val="663DAA29"/>
    <w:rsid w:val="6650A136"/>
    <w:rsid w:val="6650A563"/>
    <w:rsid w:val="666D1C1C"/>
    <w:rsid w:val="66C069B0"/>
    <w:rsid w:val="66EBEE67"/>
    <w:rsid w:val="66F2553D"/>
    <w:rsid w:val="670E355D"/>
    <w:rsid w:val="67294A9D"/>
    <w:rsid w:val="67DEE543"/>
    <w:rsid w:val="67EE4D4C"/>
    <w:rsid w:val="685942D5"/>
    <w:rsid w:val="68BDBEDC"/>
    <w:rsid w:val="68E9C371"/>
    <w:rsid w:val="69176ECA"/>
    <w:rsid w:val="698B0D22"/>
    <w:rsid w:val="69DC86D3"/>
    <w:rsid w:val="6A60F05F"/>
    <w:rsid w:val="6BECB54D"/>
    <w:rsid w:val="6C24AD68"/>
    <w:rsid w:val="6CBAEFA9"/>
    <w:rsid w:val="6CD49080"/>
    <w:rsid w:val="6D5EA2D7"/>
    <w:rsid w:val="6D7DC291"/>
    <w:rsid w:val="6D979F1E"/>
    <w:rsid w:val="6DEF4319"/>
    <w:rsid w:val="6E086B76"/>
    <w:rsid w:val="6E16D92E"/>
    <w:rsid w:val="6E3EE91A"/>
    <w:rsid w:val="6E4A7844"/>
    <w:rsid w:val="6E4A7848"/>
    <w:rsid w:val="6EC765B3"/>
    <w:rsid w:val="6F6C0D69"/>
    <w:rsid w:val="6F794157"/>
    <w:rsid w:val="6FA7CBEB"/>
    <w:rsid w:val="701A723A"/>
    <w:rsid w:val="706046A3"/>
    <w:rsid w:val="709BEF46"/>
    <w:rsid w:val="70AE5EB9"/>
    <w:rsid w:val="70B75C9E"/>
    <w:rsid w:val="70C966CB"/>
    <w:rsid w:val="71411F9B"/>
    <w:rsid w:val="71667DF5"/>
    <w:rsid w:val="7187C4B3"/>
    <w:rsid w:val="7192666D"/>
    <w:rsid w:val="71FC1704"/>
    <w:rsid w:val="7214216D"/>
    <w:rsid w:val="7243BF0B"/>
    <w:rsid w:val="72482436"/>
    <w:rsid w:val="72532CFF"/>
    <w:rsid w:val="7271416E"/>
    <w:rsid w:val="72941924"/>
    <w:rsid w:val="72B5503D"/>
    <w:rsid w:val="73DD793C"/>
    <w:rsid w:val="7401078D"/>
    <w:rsid w:val="74A8E5C6"/>
    <w:rsid w:val="74F43476"/>
    <w:rsid w:val="756F6069"/>
    <w:rsid w:val="757B5FCD"/>
    <w:rsid w:val="75F740E6"/>
    <w:rsid w:val="761998DB"/>
    <w:rsid w:val="76B0B25C"/>
    <w:rsid w:val="76D8758D"/>
    <w:rsid w:val="77E3139D"/>
    <w:rsid w:val="77E8490F"/>
    <w:rsid w:val="788FB4A7"/>
    <w:rsid w:val="78DF6CA9"/>
    <w:rsid w:val="790364A7"/>
    <w:rsid w:val="7918784E"/>
    <w:rsid w:val="797EE3FE"/>
    <w:rsid w:val="7998671F"/>
    <w:rsid w:val="79C560F2"/>
    <w:rsid w:val="7A0946A6"/>
    <w:rsid w:val="7A2EDEF2"/>
    <w:rsid w:val="7A3D25DF"/>
    <w:rsid w:val="7A42D18C"/>
    <w:rsid w:val="7A49E463"/>
    <w:rsid w:val="7AFB55B7"/>
    <w:rsid w:val="7B36947F"/>
    <w:rsid w:val="7B4E84F6"/>
    <w:rsid w:val="7B884BF4"/>
    <w:rsid w:val="7B8C39D0"/>
    <w:rsid w:val="7CCCB933"/>
    <w:rsid w:val="7CE5E4B2"/>
    <w:rsid w:val="7D0B8EE6"/>
    <w:rsid w:val="7D7C018B"/>
    <w:rsid w:val="7D82C83C"/>
    <w:rsid w:val="7DB34857"/>
    <w:rsid w:val="7E383E01"/>
    <w:rsid w:val="7E40A659"/>
    <w:rsid w:val="7EB75529"/>
    <w:rsid w:val="7EC641D0"/>
    <w:rsid w:val="7EF929D6"/>
    <w:rsid w:val="7F2C1FB5"/>
    <w:rsid w:val="7F3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C7EC"/>
  <w15:docId w15:val="{0386AFBD-B0BF-4BDE-A347-8003833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445A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A3B"/>
    <w:rPr>
      <w:color w:val="800080" w:themeColor="followedHyperlink"/>
      <w:u w:val="single"/>
    </w:rPr>
  </w:style>
  <w:style w:type="character" w:styleId="normaltextrun" w:customStyle="1">
    <w:name w:val="normaltextrun"/>
    <w:basedOn w:val="DefaultParagraphFont"/>
    <w:rsid w:val="00501FB0"/>
  </w:style>
  <w:style w:type="character" w:styleId="eop" w:customStyle="1">
    <w:name w:val="eop"/>
    <w:basedOn w:val="DefaultParagraphFont"/>
    <w:rsid w:val="00501FB0"/>
  </w:style>
  <w:style w:type="paragraph" w:styleId="paragraph" w:customStyle="1">
    <w:name w:val="paragraph"/>
    <w:basedOn w:val="Normal"/>
    <w:rsid w:val="00501F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596"/>
    <w:pPr>
      <w:ind w:left="720"/>
      <w:contextualSpacing/>
    </w:pPr>
  </w:style>
  <w:style w:type="paragraph" w:styleId="LOsbullets" w:customStyle="1">
    <w:name w:val="LOs bullets"/>
    <w:basedOn w:val="Normal"/>
    <w:rsid w:val="2C012754"/>
    <w:pPr>
      <w:numPr>
        <w:numId w:val="39"/>
      </w:numPr>
      <w:tabs>
        <w:tab w:val="num" w:pos="227"/>
      </w:tabs>
      <w:spacing w:after="120"/>
      <w:ind w:left="198" w:hanging="198"/>
    </w:pPr>
    <w:rPr>
      <w:rFonts w:ascii="Arial Narrow" w:hAnsi="Arial Narrow" w:eastAsia="Cambria" w:cs="Times New Roman"/>
      <w:color w:val="1F3864"/>
      <w:lang w:eastAsia="en-US"/>
    </w:rPr>
  </w:style>
  <w:style w:type="paragraph" w:styleId="p1Bodytext" w:customStyle="1">
    <w:name w:val="p1 Body text"/>
    <w:basedOn w:val="Normal"/>
    <w:rsid w:val="6D979F1E"/>
    <w:pPr>
      <w:spacing w:before="80" w:after="80"/>
    </w:pPr>
    <w:rPr>
      <w:rFonts w:eastAsia="Cambria"/>
      <w:color w:val="1F386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year1@heathcoat.devon.sch.uk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cratch.mit.edu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phonicsplay.co.uk/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topmarks.co.uk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admin@heathcoat.devon.sch.uk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a4fee7-7d22-49e0-9be8-15db8069cf65">
      <UserInfo>
        <DisplayName>Becky Budden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D83503FEA7B44A4855A701E52F6F6" ma:contentTypeVersion="10" ma:contentTypeDescription="Create a new document." ma:contentTypeScope="" ma:versionID="0d9bf1b90683cf266e886c4f1193e56d">
  <xsd:schema xmlns:xsd="http://www.w3.org/2001/XMLSchema" xmlns:xs="http://www.w3.org/2001/XMLSchema" xmlns:p="http://schemas.microsoft.com/office/2006/metadata/properties" xmlns:ns2="62d5d29e-07f8-43bc-bef4-bf7a16c96c7b" xmlns:ns3="eba4fee7-7d22-49e0-9be8-15db8069cf65" targetNamespace="http://schemas.microsoft.com/office/2006/metadata/properties" ma:root="true" ma:fieldsID="b17e967bbb80aca3318555a072233f2d" ns2:_="" ns3:_="">
    <xsd:import namespace="62d5d29e-07f8-43bc-bef4-bf7a16c96c7b"/>
    <xsd:import namespace="eba4fee7-7d22-49e0-9be8-15db8069c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d29e-07f8-43bc-bef4-bf7a16c96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fee7-7d22-49e0-9be8-15db8069c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E67BD-0800-4773-B8AB-DF9ED5793A7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8375dce-3f9e-4ea9-b276-f12bac5b1e44"/>
    <ds:schemaRef ds:uri="b650dee9-2c7c-4d2a-8e9d-6b1a3ee6313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D3E584-7312-462D-8E7C-5113F87A4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1D13E-1A54-4706-B5E6-15AEFAB6F2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84C1B0EF</ap:Template>
  <ap:Application>Microsoft Word for the web</ap:Application>
  <ap:DocSecurity>0</ap:DocSecurity>
  <ap:ScaleCrop>false</ap:ScaleCrop>
  <ap:Company>Tiverton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Neale</dc:creator>
  <cp:lastModifiedBy>Becky Budden</cp:lastModifiedBy>
  <cp:revision>4</cp:revision>
  <dcterms:created xsi:type="dcterms:W3CDTF">2021-09-14T17:21:00Z</dcterms:created>
  <dcterms:modified xsi:type="dcterms:W3CDTF">2021-09-15T09:44:35Z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0x010100FB0D83503FEA7B44A4855A701E52F6F6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