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94205" w:rsidP="002F0F17" w:rsidRDefault="00B94205" w14:paraId="672A6659" w14:textId="77777777">
      <w:pPr>
        <w:jc w:val="center"/>
        <w:rPr>
          <w:b/>
          <w:sz w:val="40"/>
        </w:rPr>
      </w:pPr>
      <w:r>
        <w:rPr>
          <w:rFonts w:cstheme="minorHAnsi"/>
          <w:b/>
          <w:i/>
          <w:noProof/>
          <w:sz w:val="44"/>
          <w:szCs w:val="24"/>
          <w:lang w:eastAsia="en-GB"/>
        </w:rPr>
        <w:drawing>
          <wp:inline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Pr="002F0F17" w:rsidR="000D45A4" w:rsidP="002F0F17" w:rsidRDefault="002308DC" w14:paraId="7C3682A4" w14:textId="77777777">
      <w:pPr>
        <w:jc w:val="center"/>
        <w:rPr>
          <w:b/>
          <w:sz w:val="40"/>
        </w:rPr>
      </w:pPr>
      <w:r w:rsidRPr="002F0F17">
        <w:rPr>
          <w:b/>
          <w:sz w:val="40"/>
        </w:rPr>
        <w:t>Heathcoat Primary School</w:t>
      </w:r>
    </w:p>
    <w:p w:rsidR="000D45A4" w:rsidP="002F0F17" w:rsidRDefault="00B110B3" w14:paraId="64B7A87D" w14:textId="77777777">
      <w:pPr>
        <w:jc w:val="center"/>
        <w:rPr>
          <w:b/>
          <w:color w:val="0070C0"/>
          <w:sz w:val="40"/>
        </w:rPr>
      </w:pPr>
      <w:r>
        <w:rPr>
          <w:b/>
          <w:color w:val="0070C0"/>
          <w:sz w:val="40"/>
        </w:rPr>
        <w:t>D&amp;T</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0E6009AC" w14:paraId="0B87B0B5" w14:textId="77777777">
        <w:tc>
          <w:tcPr>
            <w:tcW w:w="5129" w:type="dxa"/>
            <w:tcMar/>
          </w:tcPr>
          <w:p w:rsidRPr="002F0F17" w:rsidR="004250A1" w:rsidP="00DD4C87" w:rsidRDefault="004250A1" w14:paraId="491072FA" w14:textId="77777777">
            <w:pPr>
              <w:rPr>
                <w:color w:val="0070C0"/>
                <w:sz w:val="32"/>
              </w:rPr>
            </w:pPr>
            <w:r w:rsidRPr="002F0F17">
              <w:rPr>
                <w:color w:val="0070C0"/>
                <w:sz w:val="32"/>
              </w:rPr>
              <w:t>Date</w:t>
            </w:r>
          </w:p>
        </w:tc>
        <w:tc>
          <w:tcPr>
            <w:tcW w:w="5129" w:type="dxa"/>
            <w:tcMar/>
          </w:tcPr>
          <w:p w:rsidRPr="002F0F17" w:rsidR="004250A1" w:rsidP="00DD4C87" w:rsidRDefault="004250A1" w14:paraId="765471B8" w14:textId="77777777">
            <w:pPr>
              <w:rPr>
                <w:color w:val="0070C0"/>
                <w:sz w:val="32"/>
              </w:rPr>
            </w:pPr>
            <w:r w:rsidRPr="002F0F17">
              <w:rPr>
                <w:color w:val="0070C0"/>
                <w:sz w:val="32"/>
              </w:rPr>
              <w:t>Review date</w:t>
            </w:r>
          </w:p>
        </w:tc>
        <w:tc>
          <w:tcPr>
            <w:tcW w:w="5130" w:type="dxa"/>
            <w:tcMar/>
          </w:tcPr>
          <w:p w:rsidRPr="002F0F17" w:rsidR="004250A1" w:rsidP="00DD4C87" w:rsidRDefault="004250A1" w14:paraId="44DE1E4E" w14:textId="77777777">
            <w:pPr>
              <w:rPr>
                <w:color w:val="0070C0"/>
                <w:sz w:val="32"/>
              </w:rPr>
            </w:pPr>
            <w:r w:rsidRPr="002F0F17">
              <w:rPr>
                <w:color w:val="0070C0"/>
                <w:sz w:val="32"/>
              </w:rPr>
              <w:t>Subject leaders</w:t>
            </w:r>
          </w:p>
        </w:tc>
      </w:tr>
      <w:tr w:rsidRPr="002F0F17" w:rsidR="004250A1" w:rsidTr="0E6009AC" w14:paraId="237ACE17" w14:textId="77777777">
        <w:tc>
          <w:tcPr>
            <w:tcW w:w="5129" w:type="dxa"/>
            <w:tcMar/>
          </w:tcPr>
          <w:p w:rsidRPr="002F0F17" w:rsidR="004250A1" w:rsidP="532C8B93" w:rsidRDefault="00D975A5" w14:paraId="276D7253" w14:textId="75664512">
            <w:pPr>
              <w:rPr>
                <w:color w:val="7030A0"/>
                <w:sz w:val="32"/>
                <w:szCs w:val="32"/>
              </w:rPr>
            </w:pPr>
            <w:r w:rsidRPr="0E6009AC" w:rsidR="7F7E9FEA">
              <w:rPr>
                <w:sz w:val="32"/>
                <w:szCs w:val="32"/>
              </w:rPr>
              <w:t xml:space="preserve">July </w:t>
            </w:r>
            <w:r w:rsidRPr="0E6009AC" w:rsidR="00D975A5">
              <w:rPr>
                <w:sz w:val="32"/>
                <w:szCs w:val="32"/>
              </w:rPr>
              <w:t>2</w:t>
            </w:r>
            <w:r w:rsidRPr="0E6009AC" w:rsidR="2764F122">
              <w:rPr>
                <w:sz w:val="32"/>
                <w:szCs w:val="32"/>
              </w:rPr>
              <w:t>3</w:t>
            </w:r>
          </w:p>
        </w:tc>
        <w:tc>
          <w:tcPr>
            <w:tcW w:w="5129" w:type="dxa"/>
            <w:tcMar/>
          </w:tcPr>
          <w:p w:rsidRPr="002F0F17" w:rsidR="004250A1" w:rsidP="63449EC2" w:rsidRDefault="4E431720" w14:paraId="042E32E9" w14:textId="324A951E">
            <w:pPr>
              <w:rPr>
                <w:color w:val="7030A0"/>
                <w:sz w:val="32"/>
                <w:szCs w:val="32"/>
              </w:rPr>
            </w:pPr>
            <w:r w:rsidRPr="532C8B93" w:rsidR="4E431720">
              <w:rPr>
                <w:rFonts w:ascii="Calibri" w:hAnsi="Calibri" w:eastAsia="Calibri" w:cs="Calibri"/>
                <w:color w:val="000000" w:themeColor="text1" w:themeTint="FF" w:themeShade="FF"/>
                <w:sz w:val="31"/>
                <w:szCs w:val="31"/>
              </w:rPr>
              <w:t xml:space="preserve">July </w:t>
            </w:r>
            <w:r w:rsidRPr="532C8B93" w:rsidR="00D975A5">
              <w:rPr>
                <w:sz w:val="32"/>
                <w:szCs w:val="32"/>
              </w:rPr>
              <w:t>202</w:t>
            </w:r>
            <w:r w:rsidRPr="532C8B93" w:rsidR="15C22373">
              <w:rPr>
                <w:sz w:val="32"/>
                <w:szCs w:val="32"/>
              </w:rPr>
              <w:t>4</w:t>
            </w:r>
          </w:p>
        </w:tc>
        <w:tc>
          <w:tcPr>
            <w:tcW w:w="5130" w:type="dxa"/>
            <w:tcMar/>
          </w:tcPr>
          <w:p w:rsidRPr="004D1962" w:rsidR="004250A1" w:rsidP="00D975A5" w:rsidRDefault="00B110B3" w14:paraId="3ED3F80B" w14:textId="4861D754">
            <w:pPr>
              <w:rPr>
                <w:sz w:val="32"/>
                <w:szCs w:val="32"/>
              </w:rPr>
            </w:pPr>
            <w:r w:rsidRPr="76604C7F">
              <w:rPr>
                <w:sz w:val="32"/>
                <w:szCs w:val="32"/>
              </w:rPr>
              <w:t>Elise Holman</w:t>
            </w:r>
            <w:r w:rsidRPr="76604C7F" w:rsidR="7728353F">
              <w:rPr>
                <w:sz w:val="32"/>
                <w:szCs w:val="32"/>
              </w:rPr>
              <w:t xml:space="preserve"> </w:t>
            </w:r>
          </w:p>
        </w:tc>
      </w:tr>
      <w:tr w:rsidRPr="002F0F17" w:rsidR="004250A1" w:rsidTr="0E6009AC" w14:paraId="538936DA" w14:textId="77777777">
        <w:tc>
          <w:tcPr>
            <w:tcW w:w="15388" w:type="dxa"/>
            <w:gridSpan w:val="3"/>
            <w:tcMar/>
          </w:tcPr>
          <w:p w:rsidRPr="00D46210" w:rsidR="00D46210" w:rsidP="47AE502A" w:rsidRDefault="36CA342C" w14:paraId="06EEF5AA" w14:textId="40600F09">
            <w:pPr>
              <w:spacing w:before="240" w:line="259" w:lineRule="auto"/>
              <w:jc w:val="both"/>
              <w:textAlignment w:val="baseline"/>
              <w:rPr>
                <w:rFonts w:ascii="Calibri" w:hAnsi="Calibri" w:cs="Calibri"/>
                <w:color w:val="002060"/>
              </w:rPr>
            </w:pPr>
            <w:r w:rsidRPr="47AE502A">
              <w:rPr>
                <w:rFonts w:ascii="Calibri" w:hAnsi="Calibri" w:eastAsia="Calibri" w:cs="Calibri"/>
                <w:color w:val="002060"/>
                <w:sz w:val="24"/>
                <w:szCs w:val="24"/>
              </w:rPr>
              <w:t>It is our intention that pupils will be taught a curriculum that:</w:t>
            </w:r>
            <w:r w:rsidRPr="47AE502A" w:rsidR="00D46210">
              <w:rPr>
                <w:rStyle w:val="normaltextrun"/>
                <w:rFonts w:ascii="Calibri" w:hAnsi="Calibri" w:cs="Calibri"/>
                <w:color w:val="002060"/>
              </w:rPr>
              <w:t> </w:t>
            </w:r>
            <w:r w:rsidRPr="47AE502A" w:rsidR="00D46210">
              <w:rPr>
                <w:rStyle w:val="eop"/>
                <w:rFonts w:ascii="Calibri" w:hAnsi="Calibri" w:cs="Calibri"/>
                <w:color w:val="002060"/>
              </w:rPr>
              <w:t> </w:t>
            </w:r>
          </w:p>
          <w:p w:rsidRPr="00D46210" w:rsidR="00D46210" w:rsidP="47AE502A" w:rsidRDefault="00D46210" w14:paraId="4208D19B" w14:textId="77777777">
            <w:pPr>
              <w:pStyle w:val="paragraph"/>
              <w:numPr>
                <w:ilvl w:val="0"/>
                <w:numId w:val="3"/>
              </w:numPr>
              <w:spacing w:before="0" w:beforeAutospacing="0" w:after="0" w:afterAutospacing="0"/>
              <w:ind w:left="360" w:firstLine="0"/>
              <w:textAlignment w:val="baseline"/>
              <w:rPr>
                <w:rFonts w:ascii="Calibri" w:hAnsi="Calibri" w:cs="Calibri"/>
                <w:color w:val="002060"/>
                <w:sz w:val="22"/>
                <w:szCs w:val="22"/>
              </w:rPr>
            </w:pPr>
            <w:r w:rsidRPr="47AE502A">
              <w:rPr>
                <w:rStyle w:val="normaltextrun"/>
                <w:rFonts w:ascii="Calibri" w:hAnsi="Calibri" w:cs="Calibri"/>
                <w:color w:val="002060"/>
                <w:sz w:val="22"/>
                <w:szCs w:val="22"/>
                <w:lang w:val="en-GB"/>
              </w:rPr>
              <w:t>Develops the creative, technical and practical expertise needed to perform everyday tasks confidently.</w:t>
            </w:r>
            <w:r w:rsidRPr="47AE502A">
              <w:rPr>
                <w:rStyle w:val="eop"/>
                <w:rFonts w:ascii="Calibri" w:hAnsi="Calibri" w:cs="Calibri"/>
                <w:color w:val="002060"/>
                <w:sz w:val="22"/>
                <w:szCs w:val="22"/>
              </w:rPr>
              <w:t> </w:t>
            </w:r>
          </w:p>
          <w:p w:rsidRPr="00D46210" w:rsidR="00D46210" w:rsidP="47AE502A" w:rsidRDefault="00D46210" w14:paraId="005B8748" w14:textId="77777777">
            <w:pPr>
              <w:pStyle w:val="paragraph"/>
              <w:numPr>
                <w:ilvl w:val="0"/>
                <w:numId w:val="3"/>
              </w:numPr>
              <w:spacing w:before="0" w:beforeAutospacing="0" w:after="0" w:afterAutospacing="0"/>
              <w:ind w:left="360" w:firstLine="0"/>
              <w:textAlignment w:val="baseline"/>
              <w:rPr>
                <w:rFonts w:ascii="Calibri" w:hAnsi="Calibri" w:cs="Calibri"/>
                <w:color w:val="002060"/>
                <w:sz w:val="22"/>
                <w:szCs w:val="22"/>
              </w:rPr>
            </w:pPr>
            <w:r w:rsidRPr="47AE502A">
              <w:rPr>
                <w:rStyle w:val="normaltextrun"/>
                <w:rFonts w:ascii="Calibri" w:hAnsi="Calibri" w:cs="Calibri"/>
                <w:color w:val="002060"/>
                <w:sz w:val="22"/>
                <w:szCs w:val="22"/>
                <w:lang w:val="en-GB"/>
              </w:rPr>
              <w:t>Enables children to be able to participate successfully in an increasingly technological world.</w:t>
            </w:r>
            <w:r w:rsidRPr="47AE502A">
              <w:rPr>
                <w:rStyle w:val="eop"/>
                <w:rFonts w:ascii="Calibri" w:hAnsi="Calibri" w:cs="Calibri"/>
                <w:color w:val="002060"/>
                <w:sz w:val="22"/>
                <w:szCs w:val="22"/>
              </w:rPr>
              <w:t> </w:t>
            </w:r>
          </w:p>
          <w:p w:rsidRPr="00D46210" w:rsidR="00D46210" w:rsidP="47AE502A" w:rsidRDefault="00D46210" w14:paraId="617320C6" w14:textId="77777777">
            <w:pPr>
              <w:pStyle w:val="paragraph"/>
              <w:numPr>
                <w:ilvl w:val="0"/>
                <w:numId w:val="3"/>
              </w:numPr>
              <w:spacing w:before="0" w:beforeAutospacing="0" w:after="0" w:afterAutospacing="0"/>
              <w:ind w:left="360" w:firstLine="0"/>
              <w:textAlignment w:val="baseline"/>
              <w:rPr>
                <w:rFonts w:ascii="Calibri" w:hAnsi="Calibri" w:cs="Calibri"/>
                <w:color w:val="002060"/>
                <w:sz w:val="22"/>
                <w:szCs w:val="22"/>
              </w:rPr>
            </w:pPr>
            <w:r w:rsidRPr="47AE502A">
              <w:rPr>
                <w:rStyle w:val="normaltextrun"/>
                <w:rFonts w:ascii="Calibri" w:hAnsi="Calibri" w:cs="Calibri"/>
                <w:color w:val="002060"/>
                <w:sz w:val="22"/>
                <w:szCs w:val="22"/>
                <w:lang w:val="en-GB"/>
              </w:rPr>
              <w:t>Build and importantly apply knowledge, understanding and skills in order to design and make high-quality prototypes and products for a wide range of users.</w:t>
            </w:r>
            <w:r w:rsidRPr="47AE502A">
              <w:rPr>
                <w:rStyle w:val="eop"/>
                <w:rFonts w:ascii="Calibri" w:hAnsi="Calibri" w:cs="Calibri"/>
                <w:color w:val="002060"/>
                <w:sz w:val="22"/>
                <w:szCs w:val="22"/>
              </w:rPr>
              <w:t> </w:t>
            </w:r>
          </w:p>
          <w:p w:rsidRPr="00D46210" w:rsidR="00D46210" w:rsidP="47AE502A" w:rsidRDefault="00D46210" w14:paraId="55A6C0AB" w14:textId="77777777">
            <w:pPr>
              <w:pStyle w:val="paragraph"/>
              <w:numPr>
                <w:ilvl w:val="0"/>
                <w:numId w:val="3"/>
              </w:numPr>
              <w:spacing w:before="0" w:beforeAutospacing="0" w:after="0" w:afterAutospacing="0"/>
              <w:ind w:left="360" w:firstLine="0"/>
              <w:textAlignment w:val="baseline"/>
              <w:rPr>
                <w:rFonts w:ascii="Calibri" w:hAnsi="Calibri" w:cs="Calibri"/>
                <w:color w:val="002060"/>
                <w:sz w:val="22"/>
                <w:szCs w:val="22"/>
              </w:rPr>
            </w:pPr>
            <w:r w:rsidRPr="47AE502A">
              <w:rPr>
                <w:rStyle w:val="normaltextrun"/>
                <w:rFonts w:ascii="Calibri" w:hAnsi="Calibri" w:cs="Calibri"/>
                <w:color w:val="002060"/>
                <w:sz w:val="22"/>
                <w:szCs w:val="22"/>
                <w:lang w:val="en-GB"/>
              </w:rPr>
              <w:t>Evaluate and test their ideas, as well as others.</w:t>
            </w:r>
            <w:r w:rsidRPr="47AE502A">
              <w:rPr>
                <w:rStyle w:val="eop"/>
                <w:rFonts w:ascii="Calibri" w:hAnsi="Calibri" w:cs="Calibri"/>
                <w:color w:val="002060"/>
                <w:sz w:val="22"/>
                <w:szCs w:val="22"/>
              </w:rPr>
              <w:t> </w:t>
            </w:r>
          </w:p>
          <w:p w:rsidRPr="00D46210" w:rsidR="00D46210" w:rsidP="47AE502A" w:rsidRDefault="00D46210" w14:paraId="0AC1AA4A" w14:textId="77777777">
            <w:pPr>
              <w:pStyle w:val="paragraph"/>
              <w:numPr>
                <w:ilvl w:val="0"/>
                <w:numId w:val="3"/>
              </w:numPr>
              <w:spacing w:before="0" w:beforeAutospacing="0" w:after="0" w:afterAutospacing="0"/>
              <w:ind w:left="360" w:firstLine="0"/>
              <w:textAlignment w:val="baseline"/>
              <w:rPr>
                <w:rFonts w:ascii="Calibri" w:hAnsi="Calibri" w:cs="Calibri"/>
                <w:color w:val="002060"/>
                <w:sz w:val="22"/>
                <w:szCs w:val="22"/>
              </w:rPr>
            </w:pPr>
            <w:r w:rsidRPr="47AE502A">
              <w:rPr>
                <w:rStyle w:val="normaltextrun"/>
                <w:rFonts w:ascii="Calibri" w:hAnsi="Calibri" w:cs="Calibri"/>
                <w:color w:val="002060"/>
                <w:sz w:val="22"/>
                <w:szCs w:val="22"/>
                <w:lang w:val="en-GB"/>
              </w:rPr>
              <w:t>Understand and apply the principles of nutrition and learn how to cook.</w:t>
            </w:r>
            <w:r w:rsidRPr="47AE502A">
              <w:rPr>
                <w:rStyle w:val="eop"/>
                <w:rFonts w:ascii="Calibri" w:hAnsi="Calibri" w:cs="Calibri"/>
                <w:color w:val="002060"/>
                <w:sz w:val="22"/>
                <w:szCs w:val="22"/>
              </w:rPr>
              <w:t> </w:t>
            </w:r>
          </w:p>
          <w:p w:rsidRPr="00D46210" w:rsidR="00D46210" w:rsidP="47AE502A" w:rsidRDefault="00D46210" w14:paraId="2653CB67" w14:textId="77777777">
            <w:pPr>
              <w:pStyle w:val="paragraph"/>
              <w:numPr>
                <w:ilvl w:val="0"/>
                <w:numId w:val="4"/>
              </w:numPr>
              <w:spacing w:before="0" w:beforeAutospacing="0" w:after="0" w:afterAutospacing="0"/>
              <w:ind w:left="360" w:firstLine="0"/>
              <w:textAlignment w:val="baseline"/>
              <w:rPr>
                <w:rFonts w:ascii="Calibri" w:hAnsi="Calibri" w:cs="Calibri"/>
                <w:color w:val="002060"/>
                <w:sz w:val="22"/>
                <w:szCs w:val="22"/>
              </w:rPr>
            </w:pPr>
            <w:r w:rsidRPr="47AE502A">
              <w:rPr>
                <w:rStyle w:val="normaltextrun"/>
                <w:rFonts w:ascii="Calibri" w:hAnsi="Calibri" w:cs="Calibri"/>
                <w:color w:val="002060"/>
                <w:sz w:val="22"/>
                <w:szCs w:val="22"/>
                <w:lang w:val="en-GB"/>
              </w:rPr>
              <w:t>Creates fun experiences that lead to life-long memories.</w:t>
            </w:r>
            <w:r w:rsidRPr="47AE502A">
              <w:rPr>
                <w:rStyle w:val="eop"/>
                <w:rFonts w:ascii="Calibri" w:hAnsi="Calibri" w:cs="Calibri"/>
                <w:color w:val="002060"/>
                <w:sz w:val="22"/>
                <w:szCs w:val="22"/>
              </w:rPr>
              <w:t> </w:t>
            </w:r>
          </w:p>
          <w:p w:rsidRPr="00D46210" w:rsidR="00D46210" w:rsidP="47AE502A" w:rsidRDefault="00D46210" w14:paraId="5DAB6C7B" w14:textId="77777777">
            <w:pPr>
              <w:rPr>
                <w:color w:val="002060"/>
              </w:rPr>
            </w:pPr>
          </w:p>
          <w:p w:rsidRPr="002F0F17" w:rsidR="004250A1" w:rsidP="47AE502A" w:rsidRDefault="00D46210" w14:paraId="41C8F396" w14:textId="7FDD8AAD">
            <w:pPr>
              <w:rPr>
                <w:color w:val="002060"/>
              </w:rPr>
            </w:pPr>
            <w:r w:rsidRPr="47AE502A">
              <w:rPr>
                <w:color w:val="002060"/>
              </w:rPr>
              <w:t>We have created our curriculum with the use of the teaching scheme ‘</w:t>
            </w:r>
            <w:proofErr w:type="spellStart"/>
            <w:r w:rsidRPr="47AE502A">
              <w:rPr>
                <w:color w:val="002060"/>
              </w:rPr>
              <w:t>Kapow</w:t>
            </w:r>
            <w:proofErr w:type="spellEnd"/>
            <w:r w:rsidRPr="47AE502A">
              <w:rPr>
                <w:color w:val="002060"/>
              </w:rPr>
              <w:t xml:space="preserve">’. This ensures coverage of all aspects of the Design and Technology curriculum, whilst also raising expectations and achievements in the subject. </w:t>
            </w:r>
          </w:p>
        </w:tc>
      </w:tr>
    </w:tbl>
    <w:p w:rsidR="47AE502A" w:rsidP="47AE502A" w:rsidRDefault="47AE502A" w14:paraId="16F44A76" w14:textId="531D4BFC">
      <w:pPr>
        <w:jc w:val="center"/>
        <w:rPr>
          <w:b/>
          <w:bCs/>
          <w:color w:val="0070C0"/>
          <w:sz w:val="36"/>
          <w:szCs w:val="36"/>
        </w:rPr>
      </w:pPr>
    </w:p>
    <w:p w:rsidR="00135683" w:rsidP="47AE502A" w:rsidRDefault="002F0F17" w14:paraId="3DEEC669" w14:textId="3D497309">
      <w:pPr>
        <w:jc w:val="center"/>
        <w:rPr>
          <w:b/>
          <w:bCs/>
          <w:noProof/>
          <w:color w:val="0070C0"/>
          <w:sz w:val="36"/>
          <w:szCs w:val="36"/>
          <w:lang w:eastAsia="en-GB"/>
        </w:rPr>
      </w:pPr>
      <w:r w:rsidRPr="47AE502A">
        <w:rPr>
          <w:b/>
          <w:bCs/>
          <w:color w:val="0070C0"/>
          <w:sz w:val="36"/>
          <w:szCs w:val="36"/>
        </w:rPr>
        <w:t>Curriculum Organisation</w:t>
      </w:r>
    </w:p>
    <w:tbl>
      <w:tblPr>
        <w:tblStyle w:val="TableGrid"/>
        <w:tblW w:w="15388" w:type="dxa"/>
        <w:tblLook w:val="04A0" w:firstRow="1" w:lastRow="0" w:firstColumn="1" w:lastColumn="0" w:noHBand="0" w:noVBand="1"/>
      </w:tblPr>
      <w:tblGrid>
        <w:gridCol w:w="1413"/>
        <w:gridCol w:w="2410"/>
        <w:gridCol w:w="2551"/>
        <w:gridCol w:w="2268"/>
        <w:gridCol w:w="2205"/>
        <w:gridCol w:w="2265"/>
        <w:gridCol w:w="2276"/>
      </w:tblGrid>
      <w:tr w:rsidR="00135683" w:rsidTr="6C5657F0" w14:paraId="4607DF4A" w14:textId="77777777">
        <w:tc>
          <w:tcPr>
            <w:tcW w:w="1413" w:type="dxa"/>
            <w:shd w:val="clear" w:color="auto" w:fill="DEEAF6" w:themeFill="accent1" w:themeFillTint="33"/>
          </w:tcPr>
          <w:p w:rsidRPr="004D5677" w:rsidR="00135683" w:rsidP="002F0F17" w:rsidRDefault="00135683" w14:paraId="014F96B2" w14:textId="77777777">
            <w:pPr>
              <w:rPr>
                <w:b/>
                <w:noProof/>
                <w:lang w:eastAsia="en-GB"/>
              </w:rPr>
            </w:pPr>
            <w:r w:rsidRPr="004D5677">
              <w:rPr>
                <w:b/>
                <w:noProof/>
                <w:lang w:eastAsia="en-GB"/>
              </w:rPr>
              <w:t>Year / Term</w:t>
            </w:r>
          </w:p>
        </w:tc>
        <w:tc>
          <w:tcPr>
            <w:tcW w:w="2410" w:type="dxa"/>
            <w:shd w:val="clear" w:color="auto" w:fill="DEEAF6" w:themeFill="accent1" w:themeFillTint="33"/>
          </w:tcPr>
          <w:p w:rsidRPr="004D5677" w:rsidR="00135683" w:rsidP="002F0F17" w:rsidRDefault="00135683" w14:paraId="25348F9F" w14:textId="77777777">
            <w:pPr>
              <w:rPr>
                <w:b/>
                <w:noProof/>
                <w:lang w:eastAsia="en-GB"/>
              </w:rPr>
            </w:pPr>
            <w:r w:rsidRPr="004D5677">
              <w:rPr>
                <w:b/>
                <w:noProof/>
                <w:lang w:eastAsia="en-GB"/>
              </w:rPr>
              <w:t>Autumn</w:t>
            </w:r>
            <w:r w:rsidRPr="004D5677" w:rsidR="004D5677">
              <w:rPr>
                <w:b/>
                <w:noProof/>
                <w:lang w:eastAsia="en-GB"/>
              </w:rPr>
              <w:t xml:space="preserve"> 1</w:t>
            </w:r>
          </w:p>
        </w:tc>
        <w:tc>
          <w:tcPr>
            <w:tcW w:w="2551" w:type="dxa"/>
            <w:shd w:val="clear" w:color="auto" w:fill="DEEAF6" w:themeFill="accent1" w:themeFillTint="33"/>
          </w:tcPr>
          <w:p w:rsidRPr="004D5677" w:rsidR="00135683" w:rsidP="002F0F17" w:rsidRDefault="004D5677" w14:paraId="36FBB015" w14:textId="77777777">
            <w:pPr>
              <w:rPr>
                <w:b/>
                <w:noProof/>
                <w:lang w:eastAsia="en-GB"/>
              </w:rPr>
            </w:pPr>
            <w:r w:rsidRPr="004D5677">
              <w:rPr>
                <w:b/>
                <w:noProof/>
                <w:lang w:eastAsia="en-GB"/>
              </w:rPr>
              <w:t>Autumn 2</w:t>
            </w:r>
          </w:p>
        </w:tc>
        <w:tc>
          <w:tcPr>
            <w:tcW w:w="2268" w:type="dxa"/>
            <w:shd w:val="clear" w:color="auto" w:fill="DEEAF6" w:themeFill="accent1" w:themeFillTint="33"/>
          </w:tcPr>
          <w:p w:rsidRPr="004D5677" w:rsidR="00135683" w:rsidP="002F0F17" w:rsidRDefault="004D5677" w14:paraId="5D42A144" w14:textId="77777777">
            <w:pPr>
              <w:rPr>
                <w:b/>
                <w:noProof/>
                <w:lang w:eastAsia="en-GB"/>
              </w:rPr>
            </w:pPr>
            <w:r w:rsidRPr="004D5677">
              <w:rPr>
                <w:b/>
                <w:noProof/>
                <w:lang w:eastAsia="en-GB"/>
              </w:rPr>
              <w:t>Spring 1</w:t>
            </w:r>
          </w:p>
        </w:tc>
        <w:tc>
          <w:tcPr>
            <w:tcW w:w="2205" w:type="dxa"/>
            <w:shd w:val="clear" w:color="auto" w:fill="DEEAF6" w:themeFill="accent1" w:themeFillTint="33"/>
          </w:tcPr>
          <w:p w:rsidRPr="004D5677" w:rsidR="00135683" w:rsidP="002F0F17" w:rsidRDefault="00135683" w14:paraId="17CC00DC" w14:textId="77777777">
            <w:pPr>
              <w:rPr>
                <w:b/>
                <w:noProof/>
                <w:lang w:eastAsia="en-GB"/>
              </w:rPr>
            </w:pPr>
            <w:r w:rsidRPr="004D5677">
              <w:rPr>
                <w:b/>
                <w:noProof/>
                <w:lang w:eastAsia="en-GB"/>
              </w:rPr>
              <w:t>Spring</w:t>
            </w:r>
            <w:r w:rsidRPr="004D5677" w:rsidR="004D5677">
              <w:rPr>
                <w:b/>
                <w:noProof/>
                <w:lang w:eastAsia="en-GB"/>
              </w:rPr>
              <w:t xml:space="preserve"> 2</w:t>
            </w:r>
          </w:p>
        </w:tc>
        <w:tc>
          <w:tcPr>
            <w:tcW w:w="2265" w:type="dxa"/>
            <w:shd w:val="clear" w:color="auto" w:fill="DEEAF6" w:themeFill="accent1" w:themeFillTint="33"/>
          </w:tcPr>
          <w:p w:rsidRPr="004D5677" w:rsidR="00135683" w:rsidP="002F0F17" w:rsidRDefault="004D5677" w14:paraId="0DCEF34A" w14:textId="77777777">
            <w:pPr>
              <w:rPr>
                <w:b/>
                <w:noProof/>
                <w:lang w:eastAsia="en-GB"/>
              </w:rPr>
            </w:pPr>
            <w:r w:rsidRPr="004D5677">
              <w:rPr>
                <w:b/>
                <w:noProof/>
                <w:lang w:eastAsia="en-GB"/>
              </w:rPr>
              <w:t>Summer 1</w:t>
            </w:r>
          </w:p>
        </w:tc>
        <w:tc>
          <w:tcPr>
            <w:tcW w:w="2276" w:type="dxa"/>
            <w:shd w:val="clear" w:color="auto" w:fill="DEEAF6" w:themeFill="accent1" w:themeFillTint="33"/>
          </w:tcPr>
          <w:p w:rsidRPr="004D5677" w:rsidR="00135683" w:rsidP="002F0F17" w:rsidRDefault="004D5677" w14:paraId="2D702784" w14:textId="77777777">
            <w:pPr>
              <w:rPr>
                <w:b/>
                <w:noProof/>
                <w:lang w:eastAsia="en-GB"/>
              </w:rPr>
            </w:pPr>
            <w:r w:rsidRPr="004D5677">
              <w:rPr>
                <w:b/>
                <w:noProof/>
                <w:lang w:eastAsia="en-GB"/>
              </w:rPr>
              <w:t>Summer 2</w:t>
            </w:r>
          </w:p>
        </w:tc>
      </w:tr>
      <w:tr w:rsidR="00135683" w:rsidTr="6C5657F0" w14:paraId="4686A30E" w14:textId="77777777">
        <w:tc>
          <w:tcPr>
            <w:tcW w:w="1413" w:type="dxa"/>
            <w:shd w:val="clear" w:color="auto" w:fill="DEEAF6" w:themeFill="accent1" w:themeFillTint="33"/>
          </w:tcPr>
          <w:p w:rsidRPr="004D5677" w:rsidR="00135683" w:rsidP="002F0F17" w:rsidRDefault="00135683" w14:paraId="649841BE" w14:textId="77777777">
            <w:pPr>
              <w:rPr>
                <w:b/>
                <w:noProof/>
                <w:lang w:eastAsia="en-GB"/>
              </w:rPr>
            </w:pPr>
            <w:r w:rsidRPr="004D5677">
              <w:rPr>
                <w:b/>
                <w:noProof/>
                <w:lang w:eastAsia="en-GB"/>
              </w:rPr>
              <w:t>1</w:t>
            </w:r>
          </w:p>
        </w:tc>
        <w:tc>
          <w:tcPr>
            <w:tcW w:w="2410" w:type="dxa"/>
          </w:tcPr>
          <w:p w:rsidRPr="005268F1" w:rsidR="00135683" w:rsidP="63E7A078" w:rsidRDefault="52D575D9" w14:paraId="412BEED1" w14:textId="7EBDBA3D">
            <w:pPr>
              <w:rPr>
                <w:b/>
                <w:bCs/>
                <w:noProof/>
                <w:u w:val="single"/>
                <w:lang w:eastAsia="en-GB"/>
              </w:rPr>
            </w:pPr>
            <w:r w:rsidRPr="63E7A078">
              <w:rPr>
                <w:b/>
                <w:bCs/>
                <w:noProof/>
                <w:u w:val="single"/>
                <w:lang w:eastAsia="en-GB"/>
              </w:rPr>
              <w:t xml:space="preserve">Making puppets </w:t>
            </w:r>
            <w:r w:rsidRPr="63E7A078">
              <w:rPr>
                <w:noProof/>
                <w:lang w:eastAsia="en-GB"/>
              </w:rPr>
              <w:t>Children explore different ways of joining fabrics before creating their own hand puppets based upon characters from a well-known fairytale. Throughout they work to develop their technical skills of cutting, glueing, stapling and pinning</w:t>
            </w:r>
          </w:p>
          <w:p w:rsidRPr="005268F1" w:rsidR="00135683" w:rsidP="63E7A078" w:rsidRDefault="00135683" w14:paraId="1AA8CF59" w14:textId="0CA7923B">
            <w:pPr>
              <w:rPr>
                <w:b/>
                <w:bCs/>
                <w:noProof/>
                <w:u w:val="single"/>
                <w:lang w:eastAsia="en-GB"/>
              </w:rPr>
            </w:pPr>
          </w:p>
        </w:tc>
        <w:tc>
          <w:tcPr>
            <w:tcW w:w="2551" w:type="dxa"/>
          </w:tcPr>
          <w:p w:rsidR="00135683" w:rsidP="002F0F17" w:rsidRDefault="00135683" w14:paraId="3656B9AB" w14:textId="77777777">
            <w:pPr>
              <w:rPr>
                <w:noProof/>
                <w:lang w:eastAsia="en-GB"/>
              </w:rPr>
            </w:pPr>
          </w:p>
        </w:tc>
        <w:tc>
          <w:tcPr>
            <w:tcW w:w="2268" w:type="dxa"/>
          </w:tcPr>
          <w:p w:rsidRPr="00CE2275" w:rsidR="00135683" w:rsidP="29A9321F" w:rsidRDefault="59F9BFFE" w14:paraId="7BB5B4FB" w14:textId="5F686B5D">
            <w:pPr>
              <w:rPr>
                <w:b/>
                <w:bCs/>
                <w:noProof/>
                <w:u w:val="single"/>
                <w:lang w:eastAsia="en-GB"/>
              </w:rPr>
            </w:pPr>
            <w:r w:rsidRPr="29A9321F">
              <w:rPr>
                <w:b/>
                <w:bCs/>
                <w:noProof/>
                <w:u w:val="single"/>
                <w:lang w:eastAsia="en-GB"/>
              </w:rPr>
              <w:t xml:space="preserve"> Fruit salads</w:t>
            </w:r>
            <w:r w:rsidR="00DD4C87">
              <w:br/>
            </w:r>
            <w:r w:rsidRPr="29A9321F">
              <w:t xml:space="preserve">Children handle and explore fruits and learn how to identify which category they fall into, before undertaking taste testing to establish their chosen ingredients for the salad they will make and design packaging </w:t>
            </w:r>
            <w:proofErr w:type="gramStart"/>
            <w:r w:rsidRPr="29A9321F">
              <w:t>for</w:t>
            </w:r>
            <w:proofErr w:type="gramEnd"/>
            <w:r w:rsidRPr="29A9321F">
              <w:t xml:space="preserve">. </w:t>
            </w:r>
          </w:p>
          <w:p w:rsidRPr="00CE2275" w:rsidR="00135683" w:rsidP="29A9321F" w:rsidRDefault="59F9BFFE" w14:paraId="49F86694" w14:textId="3055C97E">
            <w:pPr>
              <w:rPr>
                <w:noProof/>
                <w:lang w:eastAsia="en-GB"/>
              </w:rPr>
            </w:pPr>
            <w:r w:rsidRPr="29A9321F">
              <w:t>(check kitchen is free if needed as Year 3’s slot)</w:t>
            </w:r>
          </w:p>
        </w:tc>
        <w:tc>
          <w:tcPr>
            <w:tcW w:w="2205" w:type="dxa"/>
          </w:tcPr>
          <w:p w:rsidR="00135683" w:rsidP="29A9321F" w:rsidRDefault="00135683" w14:paraId="45FB0818" w14:textId="68BCB3BA">
            <w:pPr>
              <w:rPr>
                <w:noProof/>
                <w:lang w:eastAsia="en-GB"/>
              </w:rPr>
            </w:pPr>
          </w:p>
        </w:tc>
        <w:tc>
          <w:tcPr>
            <w:tcW w:w="2265" w:type="dxa"/>
          </w:tcPr>
          <w:p w:rsidRPr="00CE2275" w:rsidR="00135683" w:rsidP="29A9321F" w:rsidRDefault="59F9BFFE" w14:paraId="182934F7" w14:textId="529AF2EF">
            <w:pPr>
              <w:rPr>
                <w:b/>
                <w:bCs/>
                <w:noProof/>
                <w:u w:val="single"/>
                <w:lang w:eastAsia="en-GB"/>
              </w:rPr>
            </w:pPr>
            <w:r w:rsidRPr="29A9321F">
              <w:rPr>
                <w:b/>
                <w:bCs/>
                <w:noProof/>
                <w:u w:val="single"/>
                <w:lang w:eastAsia="en-GB"/>
              </w:rPr>
              <w:t>Moving story books</w:t>
            </w:r>
            <w:r w:rsidR="00DD4C87">
              <w:br/>
            </w:r>
            <w:r w:rsidRPr="29A9321F">
              <w:t xml:space="preserve">Children experiment with sliders before planning and making three pages of a moving </w:t>
            </w:r>
            <w:proofErr w:type="gramStart"/>
            <w:r w:rsidRPr="29A9321F">
              <w:t>story book</w:t>
            </w:r>
            <w:proofErr w:type="gramEnd"/>
            <w:r w:rsidRPr="29A9321F">
              <w:t>, based on a familiar story. They will draw the page backgrounds, make the moving parts and assemble it</w:t>
            </w:r>
          </w:p>
        </w:tc>
        <w:tc>
          <w:tcPr>
            <w:tcW w:w="2276" w:type="dxa"/>
          </w:tcPr>
          <w:p w:rsidR="00135683" w:rsidP="002F0F17" w:rsidRDefault="00135683" w14:paraId="049F31CB" w14:textId="77777777">
            <w:pPr>
              <w:rPr>
                <w:noProof/>
                <w:lang w:eastAsia="en-GB"/>
              </w:rPr>
            </w:pPr>
          </w:p>
        </w:tc>
      </w:tr>
      <w:tr w:rsidR="00135683" w:rsidTr="6C5657F0" w14:paraId="53E775BB" w14:textId="77777777">
        <w:tc>
          <w:tcPr>
            <w:tcW w:w="1413" w:type="dxa"/>
            <w:shd w:val="clear" w:color="auto" w:fill="DEEAF6" w:themeFill="accent1" w:themeFillTint="33"/>
          </w:tcPr>
          <w:p w:rsidRPr="004D5677" w:rsidR="00135683" w:rsidP="002F0F17" w:rsidRDefault="00135683" w14:paraId="18F999B5" w14:textId="77777777">
            <w:pPr>
              <w:rPr>
                <w:b/>
                <w:noProof/>
                <w:lang w:eastAsia="en-GB"/>
              </w:rPr>
            </w:pPr>
            <w:r w:rsidRPr="004D5677">
              <w:rPr>
                <w:b/>
                <w:noProof/>
                <w:lang w:eastAsia="en-GB"/>
              </w:rPr>
              <w:t>2</w:t>
            </w:r>
          </w:p>
        </w:tc>
        <w:tc>
          <w:tcPr>
            <w:tcW w:w="2410" w:type="dxa"/>
          </w:tcPr>
          <w:p w:rsidR="00135683" w:rsidP="002F0F17" w:rsidRDefault="00135683" w14:paraId="53128261" w14:textId="77777777">
            <w:pPr>
              <w:rPr>
                <w:noProof/>
                <w:lang w:eastAsia="en-GB"/>
              </w:rPr>
            </w:pPr>
          </w:p>
        </w:tc>
        <w:tc>
          <w:tcPr>
            <w:tcW w:w="2551" w:type="dxa"/>
          </w:tcPr>
          <w:p w:rsidRPr="00F45485" w:rsidR="00135683" w:rsidP="00F45485" w:rsidRDefault="00F45485" w14:paraId="32A22F41" w14:textId="77777777">
            <w:pPr>
              <w:rPr>
                <w:rFonts w:cstheme="minorHAnsi"/>
                <w:noProof/>
                <w:lang w:eastAsia="en-GB"/>
              </w:rPr>
            </w:pPr>
            <w:r w:rsidRPr="00F45485">
              <w:rPr>
                <w:rFonts w:cstheme="minorHAnsi"/>
                <w:b/>
                <w:noProof/>
                <w:u w:val="single"/>
                <w:lang w:eastAsia="en-GB"/>
              </w:rPr>
              <w:t>A balanced diet</w:t>
            </w:r>
            <w:r w:rsidRPr="00F45485">
              <w:rPr>
                <w:rFonts w:cstheme="minorHAnsi"/>
                <w:noProof/>
                <w:lang w:eastAsia="en-GB"/>
              </w:rPr>
              <w:br/>
            </w:r>
            <w:r w:rsidRPr="00F45485">
              <w:rPr>
                <w:rFonts w:cstheme="minorHAnsi"/>
                <w:noProof/>
                <w:lang w:eastAsia="en-GB"/>
              </w:rPr>
              <w:t>Through their exploration of what makes a balanced diet, children taste test food combinations of different food groups. They will also aim to make a wrap that includes a healthy mix of protein, vegetables and dairy, and learn about the term ‘hidden sugars’.</w:t>
            </w:r>
          </w:p>
        </w:tc>
        <w:tc>
          <w:tcPr>
            <w:tcW w:w="2268" w:type="dxa"/>
          </w:tcPr>
          <w:p w:rsidR="00135683" w:rsidP="002F0F17" w:rsidRDefault="00135683" w14:paraId="62486C05" w14:textId="77777777">
            <w:pPr>
              <w:rPr>
                <w:noProof/>
                <w:lang w:eastAsia="en-GB"/>
              </w:rPr>
            </w:pPr>
          </w:p>
        </w:tc>
        <w:tc>
          <w:tcPr>
            <w:tcW w:w="2205" w:type="dxa"/>
          </w:tcPr>
          <w:p w:rsidR="00135683" w:rsidP="002F0F17" w:rsidRDefault="00F45485" w14:paraId="6C1818F8" w14:textId="77777777">
            <w:pPr>
              <w:rPr>
                <w:noProof/>
                <w:lang w:eastAsia="en-GB"/>
              </w:rPr>
            </w:pPr>
            <w:r>
              <w:rPr>
                <w:b/>
                <w:noProof/>
                <w:u w:val="single"/>
                <w:lang w:eastAsia="en-GB"/>
              </w:rPr>
              <w:t>Baby Bear’s chair</w:t>
            </w:r>
          </w:p>
          <w:p w:rsidRPr="00F45485" w:rsidR="00F45485" w:rsidP="002F0F17" w:rsidRDefault="00F45485" w14:paraId="30F335D8" w14:textId="77777777">
            <w:pPr>
              <w:rPr>
                <w:noProof/>
                <w:lang w:eastAsia="en-GB"/>
              </w:rPr>
            </w:pPr>
            <w:r w:rsidRPr="00F45485">
              <w:rPr>
                <w:noProof/>
                <w:lang w:eastAsia="en-GB"/>
              </w:rPr>
              <w:t>Using the tale of Goldilocks and the Three Bears as inspiration, children help poor Baby Bear by making him a brand new chair. When designing the chair, they consider his needs and what he likes and explore ways of building it so that it is a strong and stable structure and doesn’t break again!</w:t>
            </w:r>
          </w:p>
        </w:tc>
        <w:tc>
          <w:tcPr>
            <w:tcW w:w="2265" w:type="dxa"/>
          </w:tcPr>
          <w:p w:rsidR="00135683" w:rsidP="002F0F17" w:rsidRDefault="00135683" w14:paraId="4101652C" w14:textId="77777777">
            <w:pPr>
              <w:rPr>
                <w:noProof/>
                <w:lang w:eastAsia="en-GB"/>
              </w:rPr>
            </w:pPr>
          </w:p>
        </w:tc>
        <w:tc>
          <w:tcPr>
            <w:tcW w:w="2276" w:type="dxa"/>
          </w:tcPr>
          <w:p w:rsidRPr="00F45485" w:rsidR="00135683" w:rsidP="002F0F17" w:rsidRDefault="00F45485" w14:paraId="68C18D50" w14:textId="77777777">
            <w:pPr>
              <w:rPr>
                <w:noProof/>
                <w:lang w:eastAsia="en-GB"/>
              </w:rPr>
            </w:pPr>
            <w:r>
              <w:rPr>
                <w:b/>
                <w:noProof/>
                <w:u w:val="single"/>
                <w:lang w:eastAsia="en-GB"/>
              </w:rPr>
              <w:t>Making a moving monster</w:t>
            </w:r>
            <w:r>
              <w:rPr>
                <w:noProof/>
                <w:lang w:eastAsia="en-GB"/>
              </w:rPr>
              <w:br/>
            </w:r>
            <w:r w:rsidRPr="00F45485">
              <w:rPr>
                <w:noProof/>
                <w:lang w:eastAsia="en-GB"/>
              </w:rPr>
              <w:t>After learning the terms; pivot, lever and linkage, children set to designing a monster that will move using a linkage mechanism. After practising making linkages of different types and varying the materials they use, children can also bring their monsters to life with the gift of movement.</w:t>
            </w:r>
          </w:p>
        </w:tc>
      </w:tr>
      <w:tr w:rsidR="00135683" w:rsidTr="6C5657F0" w14:paraId="55A7E8A1" w14:textId="77777777">
        <w:tc>
          <w:tcPr>
            <w:tcW w:w="1413" w:type="dxa"/>
            <w:shd w:val="clear" w:color="auto" w:fill="DEEAF6" w:themeFill="accent1" w:themeFillTint="33"/>
          </w:tcPr>
          <w:p w:rsidRPr="004D5677" w:rsidR="00135683" w:rsidP="002F0F17" w:rsidRDefault="007C5187" w14:paraId="5FCD5EC4" w14:textId="2C33C966">
            <w:pPr>
              <w:rPr>
                <w:b/>
                <w:noProof/>
                <w:lang w:eastAsia="en-GB"/>
              </w:rPr>
            </w:pPr>
            <w:r>
              <w:rPr>
                <w:b/>
                <w:noProof/>
                <w:lang w:eastAsia="en-GB"/>
              </w:rPr>
              <w:t>3/4 Cycle B</w:t>
            </w:r>
            <w:bookmarkStart w:name="_GoBack" w:id="0"/>
            <w:bookmarkEnd w:id="0"/>
          </w:p>
        </w:tc>
        <w:tc>
          <w:tcPr>
            <w:tcW w:w="2410" w:type="dxa"/>
          </w:tcPr>
          <w:p w:rsidRPr="0036248C" w:rsidR="0036248C" w:rsidP="3F7146D6" w:rsidRDefault="5F6FABB1" w14:paraId="646497C0" w14:textId="4C76E5E5">
            <w:pPr>
              <w:spacing w:line="259" w:lineRule="auto"/>
            </w:pPr>
            <w:r w:rsidRPr="3F7146D6">
              <w:rPr>
                <w:b/>
                <w:bCs/>
                <w:noProof/>
                <w:u w:val="single"/>
                <w:lang w:eastAsia="en-GB"/>
              </w:rPr>
              <w:t>Textiles: Cushions</w:t>
            </w:r>
          </w:p>
          <w:p w:rsidRPr="0036248C" w:rsidR="0036248C" w:rsidP="3F7146D6" w:rsidRDefault="10DE3EA9" w14:paraId="6E6DCE73" w14:textId="454BE2DB">
            <w:pPr>
              <w:spacing w:line="259" w:lineRule="auto"/>
            </w:pPr>
            <w:r w:rsidRPr="3F7146D6">
              <w:rPr>
                <w:rFonts w:ascii="Calibri" w:hAnsi="Calibri" w:eastAsia="Calibri" w:cs="Calibri"/>
                <w:noProof/>
              </w:rPr>
              <w:t>Cross stitch and appliqué. Cushions or Egyptian collars Introduce two new skills to add to the pupils’ repertoire: cross stitch and appliqué. Pupils apply their knowledge to the design, decoration and assembly of their own cushions or Egyptian collars.</w:t>
            </w:r>
          </w:p>
        </w:tc>
        <w:tc>
          <w:tcPr>
            <w:tcW w:w="2551" w:type="dxa"/>
          </w:tcPr>
          <w:p w:rsidR="00135683" w:rsidP="002F0F17" w:rsidRDefault="00135683" w14:paraId="4B99056E" w14:textId="77777777">
            <w:pPr>
              <w:rPr>
                <w:noProof/>
                <w:lang w:eastAsia="en-GB"/>
              </w:rPr>
            </w:pPr>
          </w:p>
        </w:tc>
        <w:tc>
          <w:tcPr>
            <w:tcW w:w="2268" w:type="dxa"/>
          </w:tcPr>
          <w:p w:rsidRPr="0036248C" w:rsidR="00135683" w:rsidP="7F9961D4" w:rsidRDefault="78D6EF3A" w14:paraId="528C7710" w14:textId="77777777">
            <w:pPr>
              <w:rPr>
                <w:noProof/>
                <w:lang w:eastAsia="en-GB"/>
              </w:rPr>
            </w:pPr>
            <w:r w:rsidRPr="7F9961D4">
              <w:rPr>
                <w:b/>
                <w:bCs/>
                <w:noProof/>
                <w:u w:val="single"/>
                <w:lang w:eastAsia="en-GB"/>
              </w:rPr>
              <w:t>Structures: Constructing a castle</w:t>
            </w:r>
            <w:r w:rsidRPr="7F9961D4">
              <w:rPr>
                <w:noProof/>
                <w:lang w:eastAsia="en-GB"/>
              </w:rPr>
              <w:t xml:space="preserve">: </w:t>
            </w:r>
            <w:r w:rsidR="0036248C">
              <w:br/>
            </w:r>
            <w:r w:rsidRPr="7F9961D4">
              <w:rPr>
                <w:noProof/>
                <w:lang w:eastAsia="en-GB"/>
              </w:rPr>
              <w:t>Learning about the features of a castle, children design and make one of their own. They will also be using configurations of handmade nets and recycled materials to make towers and turrets and constructing a base to secure them</w:t>
            </w:r>
          </w:p>
          <w:p w:rsidRPr="0036248C" w:rsidR="00135683" w:rsidP="7F9961D4" w:rsidRDefault="00135683" w14:paraId="396CE394" w14:textId="479D3922">
            <w:pPr>
              <w:rPr>
                <w:noProof/>
                <w:lang w:eastAsia="en-GB"/>
              </w:rPr>
            </w:pPr>
          </w:p>
        </w:tc>
        <w:tc>
          <w:tcPr>
            <w:tcW w:w="2205" w:type="dxa"/>
          </w:tcPr>
          <w:p w:rsidR="00135683" w:rsidP="7F9961D4" w:rsidRDefault="78D6EF3A" w14:paraId="5E7EEF8C" w14:textId="23DEABCB">
            <w:pPr>
              <w:rPr>
                <w:noProof/>
                <w:highlight w:val="green"/>
                <w:lang w:eastAsia="en-GB"/>
              </w:rPr>
            </w:pPr>
            <w:r w:rsidRPr="7F9961D4">
              <w:rPr>
                <w:noProof/>
                <w:lang w:eastAsia="en-GB"/>
              </w:rPr>
              <w:t>.</w:t>
            </w:r>
          </w:p>
          <w:p w:rsidR="00135683" w:rsidP="7F9961D4" w:rsidRDefault="00135683" w14:paraId="1299C43A" w14:textId="63C3542E">
            <w:pPr>
              <w:rPr>
                <w:noProof/>
                <w:lang w:eastAsia="en-GB"/>
              </w:rPr>
            </w:pPr>
          </w:p>
        </w:tc>
        <w:tc>
          <w:tcPr>
            <w:tcW w:w="2265" w:type="dxa"/>
          </w:tcPr>
          <w:p w:rsidRPr="0036248C" w:rsidR="00135683" w:rsidP="7F9961D4" w:rsidRDefault="78D6EF3A" w14:paraId="3F12FDC3" w14:textId="17E3F951">
            <w:pPr>
              <w:rPr>
                <w:noProof/>
                <w:highlight w:val="green"/>
                <w:lang w:eastAsia="en-GB"/>
              </w:rPr>
            </w:pPr>
            <w:r w:rsidRPr="7F9961D4">
              <w:rPr>
                <w:b/>
                <w:bCs/>
                <w:noProof/>
                <w:u w:val="single"/>
                <w:lang w:eastAsia="en-GB"/>
              </w:rPr>
              <w:t>Food: Eating Seasonally</w:t>
            </w:r>
            <w:r w:rsidR="0036248C">
              <w:br/>
            </w:r>
            <w:r w:rsidRPr="7F9961D4">
              <w:rPr>
                <w:noProof/>
                <w:lang w:eastAsia="en-GB"/>
              </w:rPr>
              <w:t>Children discover when and where fruits and vegetables are grown and also learn about seasonality in the UK. They will also learn about the relationship between the colour of fruits and vegetables and their health benefits by making three dishes using seasonal ingredients</w:t>
            </w:r>
          </w:p>
        </w:tc>
        <w:tc>
          <w:tcPr>
            <w:tcW w:w="2276" w:type="dxa"/>
          </w:tcPr>
          <w:p w:rsidR="00135683" w:rsidP="002F0F17" w:rsidRDefault="00135683" w14:paraId="4DDBEF00" w14:textId="77777777">
            <w:pPr>
              <w:rPr>
                <w:noProof/>
                <w:lang w:eastAsia="en-GB"/>
              </w:rPr>
            </w:pPr>
          </w:p>
        </w:tc>
      </w:tr>
      <w:tr w:rsidR="00135683" w:rsidTr="6C5657F0" w14:paraId="6DBAA786" w14:textId="77777777">
        <w:tc>
          <w:tcPr>
            <w:tcW w:w="1413" w:type="dxa"/>
            <w:shd w:val="clear" w:color="auto" w:fill="DEEAF6" w:themeFill="accent1" w:themeFillTint="33"/>
          </w:tcPr>
          <w:p w:rsidRPr="004D5677" w:rsidR="00135683" w:rsidP="6C5657F0" w:rsidRDefault="007C5187" w14:paraId="2598DEE6" w14:textId="2F4351B6">
            <w:pPr>
              <w:rPr>
                <w:b/>
                <w:bCs/>
                <w:noProof/>
                <w:lang w:eastAsia="en-GB"/>
              </w:rPr>
            </w:pPr>
            <w:r>
              <w:rPr>
                <w:b/>
                <w:bCs/>
                <w:noProof/>
                <w:lang w:eastAsia="en-GB"/>
              </w:rPr>
              <w:t>3/4 Cycle A</w:t>
            </w:r>
          </w:p>
        </w:tc>
        <w:tc>
          <w:tcPr>
            <w:tcW w:w="2410" w:type="dxa"/>
          </w:tcPr>
          <w:p w:rsidRPr="00E54B43" w:rsidR="00E54B43" w:rsidP="002F0F17" w:rsidRDefault="00E54B43" w14:paraId="3461D779" w14:textId="77777777">
            <w:pPr>
              <w:rPr>
                <w:noProof/>
                <w:lang w:eastAsia="en-GB"/>
              </w:rPr>
            </w:pPr>
          </w:p>
        </w:tc>
        <w:tc>
          <w:tcPr>
            <w:tcW w:w="2551" w:type="dxa"/>
          </w:tcPr>
          <w:p w:rsidR="00E54B43" w:rsidP="00E54B43" w:rsidRDefault="00E54B43" w14:paraId="5D195FE7" w14:textId="77777777">
            <w:pPr>
              <w:rPr>
                <w:noProof/>
                <w:lang w:eastAsia="en-GB"/>
              </w:rPr>
            </w:pPr>
            <w:r>
              <w:rPr>
                <w:b/>
                <w:noProof/>
                <w:u w:val="single"/>
                <w:lang w:eastAsia="en-GB"/>
              </w:rPr>
              <w:t>Mechanical Systems: Making a slingshot car:</w:t>
            </w:r>
          </w:p>
          <w:p w:rsidR="00135683" w:rsidP="00E54B43" w:rsidRDefault="00E54B43" w14:paraId="660B7B95" w14:textId="77777777">
            <w:pPr>
              <w:rPr>
                <w:noProof/>
                <w:lang w:eastAsia="en-GB"/>
              </w:rPr>
            </w:pPr>
            <w:r w:rsidRPr="00E54B43">
              <w:rPr>
                <w:noProof/>
                <w:lang w:eastAsia="en-GB"/>
              </w:rPr>
              <w:t xml:space="preserve">Children transform lollipop sticks, wheels, </w:t>
            </w:r>
            <w:r w:rsidRPr="00E54B43">
              <w:rPr>
                <w:noProof/>
                <w:lang w:eastAsia="en-GB"/>
              </w:rPr>
              <w:t>dowels and straws into a moving car. They will be using a glue gun to construct the materials, making the launch mechanism, designing and also making the body of the vehicle using nets and assembling these to the chassis</w:t>
            </w:r>
          </w:p>
        </w:tc>
        <w:tc>
          <w:tcPr>
            <w:tcW w:w="2268" w:type="dxa"/>
          </w:tcPr>
          <w:p w:rsidR="00135683" w:rsidP="002F0F17" w:rsidRDefault="00135683" w14:paraId="3CF2D8B6" w14:textId="77777777">
            <w:pPr>
              <w:rPr>
                <w:noProof/>
                <w:lang w:eastAsia="en-GB"/>
              </w:rPr>
            </w:pPr>
          </w:p>
        </w:tc>
        <w:tc>
          <w:tcPr>
            <w:tcW w:w="2205" w:type="dxa"/>
          </w:tcPr>
          <w:p w:rsidR="00135683" w:rsidP="002F0F17" w:rsidRDefault="00E54B43" w14:paraId="3197078F" w14:textId="77777777">
            <w:pPr>
              <w:rPr>
                <w:noProof/>
                <w:lang w:eastAsia="en-GB"/>
              </w:rPr>
            </w:pPr>
            <w:r>
              <w:rPr>
                <w:b/>
                <w:noProof/>
                <w:u w:val="single"/>
                <w:lang w:eastAsia="en-GB"/>
              </w:rPr>
              <w:t>Food: adapting a recipe</w:t>
            </w:r>
          </w:p>
          <w:p w:rsidRPr="00E54B43" w:rsidR="00E54B43" w:rsidP="002F0F17" w:rsidRDefault="00E54B43" w14:paraId="24E18163" w14:textId="57DAB17A">
            <w:pPr>
              <w:rPr>
                <w:noProof/>
                <w:lang w:eastAsia="en-GB"/>
              </w:rPr>
            </w:pPr>
            <w:r w:rsidRPr="62D95547">
              <w:rPr>
                <w:noProof/>
                <w:lang w:eastAsia="en-GB"/>
              </w:rPr>
              <w:t xml:space="preserve">Children work in groups to adapt a </w:t>
            </w:r>
            <w:r w:rsidRPr="62D95547">
              <w:rPr>
                <w:noProof/>
                <w:lang w:eastAsia="en-GB"/>
              </w:rPr>
              <w:t>simple b</w:t>
            </w:r>
            <w:r w:rsidR="00D975A5">
              <w:rPr>
                <w:noProof/>
                <w:lang w:eastAsia="en-GB"/>
              </w:rPr>
              <w:t xml:space="preserve">iscuit </w:t>
            </w:r>
            <w:r w:rsidRPr="62D95547">
              <w:rPr>
                <w:noProof/>
                <w:lang w:eastAsia="en-GB"/>
              </w:rPr>
              <w:t>recipe, to create the tastiest biscuit. While making they will also ensure that their creation comes within the given budget of overheads and costs of ingredients</w:t>
            </w:r>
          </w:p>
        </w:tc>
        <w:tc>
          <w:tcPr>
            <w:tcW w:w="2265" w:type="dxa"/>
          </w:tcPr>
          <w:p w:rsidR="00135683" w:rsidP="002F0F17" w:rsidRDefault="00135683" w14:paraId="0FB78278" w14:textId="77777777">
            <w:pPr>
              <w:rPr>
                <w:noProof/>
                <w:lang w:eastAsia="en-GB"/>
              </w:rPr>
            </w:pPr>
          </w:p>
        </w:tc>
        <w:tc>
          <w:tcPr>
            <w:tcW w:w="2276" w:type="dxa"/>
          </w:tcPr>
          <w:p w:rsidRPr="00E54B43" w:rsidR="00135683" w:rsidP="002F0F17" w:rsidRDefault="00E54B43" w14:paraId="1036349B" w14:textId="77777777">
            <w:pPr>
              <w:rPr>
                <w:noProof/>
                <w:lang w:eastAsia="en-GB"/>
              </w:rPr>
            </w:pPr>
            <w:r>
              <w:rPr>
                <w:b/>
                <w:noProof/>
                <w:u w:val="single"/>
                <w:lang w:eastAsia="en-GB"/>
              </w:rPr>
              <w:t>Electrical systems : Torches</w:t>
            </w:r>
            <w:r>
              <w:rPr>
                <w:noProof/>
                <w:lang w:eastAsia="en-GB"/>
              </w:rPr>
              <w:br/>
            </w:r>
            <w:r w:rsidRPr="00E54B43">
              <w:rPr>
                <w:noProof/>
                <w:lang w:eastAsia="en-GB"/>
              </w:rPr>
              <w:t xml:space="preserve">In this topic, children apply their scientific </w:t>
            </w:r>
            <w:r w:rsidRPr="00E54B43">
              <w:rPr>
                <w:noProof/>
                <w:lang w:eastAsia="en-GB"/>
              </w:rPr>
              <w:t>understanding of electrical circuits to create a torch made from easily available materials and objects. They will also design and evaluate their product against set design criteria.</w:t>
            </w:r>
          </w:p>
        </w:tc>
      </w:tr>
      <w:tr w:rsidR="00135683" w:rsidTr="6C5657F0" w14:paraId="22C8373D" w14:textId="77777777">
        <w:tc>
          <w:tcPr>
            <w:tcW w:w="1413" w:type="dxa"/>
            <w:shd w:val="clear" w:color="auto" w:fill="DEEAF6" w:themeFill="accent1" w:themeFillTint="33"/>
          </w:tcPr>
          <w:p w:rsidRPr="004D5677" w:rsidR="00135683" w:rsidP="002F0F17" w:rsidRDefault="00135683" w14:paraId="78941E47" w14:textId="77777777">
            <w:pPr>
              <w:rPr>
                <w:b/>
                <w:noProof/>
                <w:lang w:eastAsia="en-GB"/>
              </w:rPr>
            </w:pPr>
            <w:r w:rsidRPr="004D5677">
              <w:rPr>
                <w:b/>
                <w:noProof/>
                <w:lang w:eastAsia="en-GB"/>
              </w:rPr>
              <w:t>5</w:t>
            </w:r>
          </w:p>
        </w:tc>
        <w:tc>
          <w:tcPr>
            <w:tcW w:w="2410" w:type="dxa"/>
          </w:tcPr>
          <w:p w:rsidRPr="00CD5FD4" w:rsidR="00CD5FD4" w:rsidP="5D7CDD32" w:rsidRDefault="00D975A5" w14:paraId="4AF56A44" w14:textId="574A4948">
            <w:pPr>
              <w:rPr>
                <w:noProof/>
                <w:highlight w:val="green"/>
                <w:lang w:eastAsia="en-GB"/>
              </w:rPr>
            </w:pPr>
            <w:r>
              <w:br/>
            </w:r>
            <w:r w:rsidRPr="5D7CDD32" w:rsidR="4B227AFF">
              <w:rPr>
                <w:b/>
                <w:bCs/>
                <w:noProof/>
                <w:u w:val="single"/>
                <w:lang w:eastAsia="en-GB"/>
              </w:rPr>
              <w:t>Textiles: Stuffed toys:</w:t>
            </w:r>
            <w:r>
              <w:br/>
            </w:r>
            <w:r w:rsidRPr="5D7CDD32" w:rsidR="4B227AFF">
              <w:rPr>
                <w:noProof/>
                <w:lang w:eastAsia="en-GB"/>
              </w:rPr>
              <w:t>Creating their own stuffed toy is a really fun project as children can bring their drawings to life and can make them as challenging or as simple as they choose. Not only does this topic give them the chance to apply skills they have learned in previous topics, it also introduces them to a new stitch – blanket stitch</w:t>
            </w:r>
          </w:p>
          <w:p w:rsidRPr="00CD5FD4" w:rsidR="00CD5FD4" w:rsidP="5D7CDD32" w:rsidRDefault="00CD5FD4" w14:paraId="454BA129" w14:textId="07A5ACB1">
            <w:pPr>
              <w:rPr>
                <w:noProof/>
                <w:lang w:eastAsia="en-GB"/>
              </w:rPr>
            </w:pPr>
          </w:p>
        </w:tc>
        <w:tc>
          <w:tcPr>
            <w:tcW w:w="2551" w:type="dxa"/>
          </w:tcPr>
          <w:p w:rsidR="00135683" w:rsidP="3073E7F9" w:rsidRDefault="00135683" w14:paraId="1FC39945" w14:textId="451E2C9A">
            <w:pPr>
              <w:rPr>
                <w:noProof/>
                <w:lang w:eastAsia="en-GB"/>
              </w:rPr>
            </w:pPr>
          </w:p>
        </w:tc>
        <w:tc>
          <w:tcPr>
            <w:tcW w:w="2268" w:type="dxa"/>
          </w:tcPr>
          <w:p w:rsidRPr="00CD5FD4" w:rsidR="00135683" w:rsidP="5D7CDD32" w:rsidRDefault="4B227AFF" w14:paraId="186CC304" w14:textId="77777777">
            <w:pPr>
              <w:rPr>
                <w:noProof/>
                <w:lang w:eastAsia="en-GB"/>
              </w:rPr>
            </w:pPr>
            <w:r w:rsidRPr="5D7CDD32">
              <w:rPr>
                <w:b/>
                <w:bCs/>
                <w:noProof/>
                <w:u w:val="single"/>
                <w:lang w:eastAsia="en-GB"/>
              </w:rPr>
              <w:t>Mechanical systems: Making a pop-up book:</w:t>
            </w:r>
          </w:p>
          <w:p w:rsidRPr="00CD5FD4" w:rsidR="00135683" w:rsidP="5D7CDD32" w:rsidRDefault="4B227AFF" w14:paraId="7CA58DAF" w14:textId="77777777">
            <w:pPr>
              <w:rPr>
                <w:noProof/>
                <w:lang w:eastAsia="en-GB"/>
              </w:rPr>
            </w:pPr>
            <w:r w:rsidRPr="5D7CDD32">
              <w:rPr>
                <w:noProof/>
                <w:lang w:eastAsia="en-GB"/>
              </w:rPr>
              <w:t>After choosing a simple story or nursery rhyme, children create a four-page pop-up storybook design. They will also add accompanying captions, incorporating a range of mechanisms and decorative features, including: structures, levers, sliders, layers and spacers</w:t>
            </w:r>
          </w:p>
          <w:p w:rsidRPr="00CD5FD4" w:rsidR="00135683" w:rsidP="5D7CDD32" w:rsidRDefault="00135683" w14:paraId="654F9A93" w14:textId="32CB8482">
            <w:pPr>
              <w:rPr>
                <w:noProof/>
                <w:lang w:eastAsia="en-GB"/>
              </w:rPr>
            </w:pPr>
          </w:p>
        </w:tc>
        <w:tc>
          <w:tcPr>
            <w:tcW w:w="2205" w:type="dxa"/>
          </w:tcPr>
          <w:p w:rsidR="00135683" w:rsidP="002F0F17" w:rsidRDefault="00135683" w14:paraId="0562CB0E" w14:textId="77777777">
            <w:pPr>
              <w:rPr>
                <w:noProof/>
                <w:lang w:eastAsia="en-GB"/>
              </w:rPr>
            </w:pPr>
          </w:p>
        </w:tc>
        <w:tc>
          <w:tcPr>
            <w:tcW w:w="2265" w:type="dxa"/>
          </w:tcPr>
          <w:p w:rsidR="00135683" w:rsidP="5D7CDD32" w:rsidRDefault="78F99F25" w14:paraId="4184A925" w14:textId="71B62742">
            <w:pPr>
              <w:rPr>
                <w:b/>
                <w:bCs/>
                <w:noProof/>
                <w:u w:val="single"/>
                <w:lang w:eastAsia="en-GB"/>
              </w:rPr>
            </w:pPr>
            <w:r w:rsidRPr="5D7CDD32">
              <w:rPr>
                <w:b/>
                <w:bCs/>
                <w:noProof/>
                <w:u w:val="single"/>
                <w:lang w:eastAsia="en-GB"/>
              </w:rPr>
              <w:t>Food: What could be healthier?</w:t>
            </w:r>
          </w:p>
          <w:p w:rsidR="00135683" w:rsidP="5D7CDD32" w:rsidRDefault="00135683" w14:paraId="45B63AD3" w14:textId="27E6C7F5">
            <w:pPr>
              <w:rPr>
                <w:noProof/>
                <w:lang w:eastAsia="en-GB"/>
              </w:rPr>
            </w:pPr>
          </w:p>
          <w:p w:rsidR="00135683" w:rsidP="5D7CDD32" w:rsidRDefault="78F99F25" w14:paraId="139A232A" w14:textId="2A9EBEF4">
            <w:pPr>
              <w:rPr>
                <w:noProof/>
                <w:lang w:eastAsia="en-GB"/>
              </w:rPr>
            </w:pPr>
            <w:r w:rsidRPr="5D7CDD32">
              <w:rPr>
                <w:noProof/>
                <w:lang w:eastAsia="en-GB"/>
              </w:rPr>
              <w:t>Focusing on nutrition, children research and modify a traditional bolognese sauce recipe to make it healthier. They will cook their new and improved versions, making appropriate packaging and also learn about the ethical considerations of farming cattle.</w:t>
            </w:r>
          </w:p>
          <w:p w:rsidR="00135683" w:rsidP="5D7CDD32" w:rsidRDefault="00135683" w14:paraId="34CE0A41" w14:textId="1F3E5F70">
            <w:pPr>
              <w:rPr>
                <w:noProof/>
                <w:lang w:eastAsia="en-GB"/>
              </w:rPr>
            </w:pPr>
          </w:p>
        </w:tc>
        <w:tc>
          <w:tcPr>
            <w:tcW w:w="2276" w:type="dxa"/>
          </w:tcPr>
          <w:p w:rsidRPr="00CD5FD4" w:rsidR="00CD5FD4" w:rsidP="3073E7F9" w:rsidRDefault="00CD5FD4" w14:paraId="5AE15DD4" w14:textId="27749A8A">
            <w:pPr>
              <w:rPr>
                <w:noProof/>
                <w:lang w:eastAsia="en-GB"/>
              </w:rPr>
            </w:pPr>
          </w:p>
        </w:tc>
      </w:tr>
      <w:tr w:rsidR="00135683" w:rsidTr="6C5657F0" w14:paraId="5CAC65BB" w14:textId="77777777">
        <w:tc>
          <w:tcPr>
            <w:tcW w:w="1413" w:type="dxa"/>
            <w:shd w:val="clear" w:color="auto" w:fill="DEEAF6" w:themeFill="accent1" w:themeFillTint="33"/>
          </w:tcPr>
          <w:p w:rsidRPr="004D5677" w:rsidR="00135683" w:rsidP="002F0F17" w:rsidRDefault="00135683" w14:paraId="29B4EA11" w14:textId="77777777">
            <w:pPr>
              <w:rPr>
                <w:b/>
                <w:noProof/>
                <w:lang w:eastAsia="en-GB"/>
              </w:rPr>
            </w:pPr>
            <w:r w:rsidRPr="004D5677">
              <w:rPr>
                <w:b/>
                <w:noProof/>
                <w:lang w:eastAsia="en-GB"/>
              </w:rPr>
              <w:t>6</w:t>
            </w:r>
          </w:p>
        </w:tc>
        <w:tc>
          <w:tcPr>
            <w:tcW w:w="2410" w:type="dxa"/>
          </w:tcPr>
          <w:p w:rsidRPr="00825C0B" w:rsidR="00825C0B" w:rsidP="147593A3" w:rsidRDefault="064E0C87" w14:paraId="05118C0C" w14:textId="77777777">
            <w:pPr>
              <w:rPr>
                <w:noProof/>
                <w:lang w:eastAsia="en-GB"/>
              </w:rPr>
            </w:pPr>
            <w:r w:rsidRPr="147593A3">
              <w:rPr>
                <w:b/>
                <w:bCs/>
                <w:noProof/>
                <w:u w:val="single"/>
                <w:lang w:eastAsia="en-GB"/>
              </w:rPr>
              <w:t>Structure : playgrounds</w:t>
            </w:r>
            <w:r w:rsidRPr="147593A3">
              <w:rPr>
                <w:noProof/>
                <w:lang w:eastAsia="en-GB"/>
              </w:rPr>
              <w:t>:</w:t>
            </w:r>
          </w:p>
          <w:p w:rsidRPr="00825C0B" w:rsidR="00825C0B" w:rsidP="147593A3" w:rsidRDefault="064E0C87" w14:paraId="3CC89FC4" w14:textId="77777777">
            <w:pPr>
              <w:rPr>
                <w:noProof/>
                <w:lang w:eastAsia="en-GB"/>
              </w:rPr>
            </w:pPr>
            <w:r w:rsidRPr="147593A3">
              <w:rPr>
                <w:noProof/>
                <w:lang w:eastAsia="en-GB"/>
              </w:rPr>
              <w:t>This topic draws upon pupils’ skills and knowledge of structures, challenging them to design and create a model of a new playground featuring five apparatus, made from three different structures. Creating a footprint as the base, pupils can practise visualising objects in plan view and also get creative with their use of natural features and cladding for their structures</w:t>
            </w:r>
          </w:p>
          <w:p w:rsidRPr="00825C0B" w:rsidR="00825C0B" w:rsidP="147593A3" w:rsidRDefault="00825C0B" w14:paraId="2F6BF280" w14:textId="538AFE65">
            <w:pPr>
              <w:rPr>
                <w:noProof/>
                <w:lang w:eastAsia="en-GB"/>
              </w:rPr>
            </w:pPr>
          </w:p>
        </w:tc>
        <w:tc>
          <w:tcPr>
            <w:tcW w:w="2551" w:type="dxa"/>
          </w:tcPr>
          <w:p w:rsidR="00135683" w:rsidP="147593A3" w:rsidRDefault="00135683" w14:paraId="62EBF3C5" w14:textId="5A55A601">
            <w:pPr>
              <w:rPr>
                <w:b/>
                <w:bCs/>
                <w:noProof/>
                <w:u w:val="single"/>
                <w:lang w:eastAsia="en-GB"/>
              </w:rPr>
            </w:pPr>
          </w:p>
        </w:tc>
        <w:tc>
          <w:tcPr>
            <w:tcW w:w="2268" w:type="dxa"/>
          </w:tcPr>
          <w:p w:rsidRPr="00825C0B" w:rsidR="00135683" w:rsidP="002F0F17" w:rsidRDefault="00825C0B" w14:paraId="2B62C04F" w14:textId="77777777">
            <w:pPr>
              <w:rPr>
                <w:noProof/>
                <w:lang w:eastAsia="en-GB"/>
              </w:rPr>
            </w:pPr>
            <w:r>
              <w:rPr>
                <w:b/>
                <w:noProof/>
                <w:u w:val="single"/>
                <w:lang w:eastAsia="en-GB"/>
              </w:rPr>
              <w:t>Electrical systems: steady hand game:</w:t>
            </w:r>
            <w:r>
              <w:rPr>
                <w:b/>
                <w:noProof/>
                <w:u w:val="single"/>
                <w:lang w:eastAsia="en-GB"/>
              </w:rPr>
              <w:br/>
            </w:r>
            <w:r w:rsidRPr="00825C0B">
              <w:rPr>
                <w:noProof/>
                <w:lang w:eastAsia="en-GB"/>
              </w:rPr>
              <w:t>Using their understanding of electrical systems and design, pupils are challenged with designing and creating a steady hand game. Pupils will use nets to create their bases and their knowledge of electrical circuits to build a circuit with a buzzer which closes when the handle makes contact with the wire frame</w:t>
            </w:r>
          </w:p>
        </w:tc>
        <w:tc>
          <w:tcPr>
            <w:tcW w:w="2205" w:type="dxa"/>
          </w:tcPr>
          <w:p w:rsidR="00135683" w:rsidP="002F0F17" w:rsidRDefault="00135683" w14:paraId="6D98A12B" w14:textId="77777777">
            <w:pPr>
              <w:rPr>
                <w:noProof/>
                <w:lang w:eastAsia="en-GB"/>
              </w:rPr>
            </w:pPr>
          </w:p>
        </w:tc>
        <w:tc>
          <w:tcPr>
            <w:tcW w:w="2265" w:type="dxa"/>
          </w:tcPr>
          <w:p w:rsidR="00135683" w:rsidP="002F0F17" w:rsidRDefault="00135683" w14:paraId="2946DB82" w14:textId="77777777">
            <w:pPr>
              <w:rPr>
                <w:noProof/>
                <w:lang w:eastAsia="en-GB"/>
              </w:rPr>
            </w:pPr>
          </w:p>
        </w:tc>
        <w:tc>
          <w:tcPr>
            <w:tcW w:w="2276" w:type="dxa"/>
          </w:tcPr>
          <w:p w:rsidRPr="00825C0B" w:rsidR="00825C0B" w:rsidP="147593A3" w:rsidRDefault="324360AE" w14:paraId="63FD2E78" w14:textId="77777777">
            <w:pPr>
              <w:rPr>
                <w:b/>
                <w:bCs/>
                <w:noProof/>
                <w:u w:val="single"/>
                <w:lang w:eastAsia="en-GB"/>
              </w:rPr>
            </w:pPr>
            <w:r w:rsidRPr="147593A3">
              <w:rPr>
                <w:b/>
                <w:bCs/>
                <w:noProof/>
                <w:u w:val="single"/>
                <w:lang w:eastAsia="en-GB"/>
              </w:rPr>
              <w:t>Food – Come Dine with Me.</w:t>
            </w:r>
          </w:p>
          <w:p w:rsidRPr="00825C0B" w:rsidR="00825C0B" w:rsidP="147593A3" w:rsidRDefault="324360AE" w14:paraId="3179CD7F" w14:textId="77777777">
            <w:pPr>
              <w:rPr>
                <w:noProof/>
                <w:lang w:eastAsia="en-GB"/>
              </w:rPr>
            </w:pPr>
            <w:r w:rsidRPr="147593A3">
              <w:rPr>
                <w:noProof/>
                <w:lang w:eastAsia="en-GB"/>
              </w:rPr>
              <w:t>Working in groups, children research and prepare a three-course meal taught as a rotational activity over three lessons. They will taste-test and score their food and when they aren’t cooking, they will research the journey of their main ingredient from ‘farm to fork’ or write a favourite recipe to include in a class cookbook</w:t>
            </w:r>
          </w:p>
          <w:p w:rsidRPr="00825C0B" w:rsidR="00825C0B" w:rsidP="147593A3" w:rsidRDefault="00825C0B" w14:paraId="3B44BC28" w14:textId="6D3362F9">
            <w:pPr>
              <w:rPr>
                <w:b/>
                <w:bCs/>
                <w:noProof/>
                <w:u w:val="single"/>
                <w:lang w:eastAsia="en-GB"/>
              </w:rPr>
            </w:pPr>
          </w:p>
        </w:tc>
      </w:tr>
    </w:tbl>
    <w:p w:rsidR="004250A1" w:rsidP="002F0F17" w:rsidRDefault="004250A1" w14:paraId="5997CC1D" w14:textId="77777777">
      <w:pPr>
        <w:rPr>
          <w:noProof/>
          <w:lang w:eastAsia="en-GB"/>
        </w:rPr>
      </w:pPr>
    </w:p>
    <w:p w:rsidRPr="002F0F17" w:rsidR="002308DC" w:rsidP="002F0F17" w:rsidRDefault="002308DC" w14:paraId="110FFD37" w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820"/>
        <w:gridCol w:w="2320"/>
        <w:gridCol w:w="2570"/>
        <w:gridCol w:w="2570"/>
      </w:tblGrid>
      <w:tr w:rsidRPr="002F0F17" w:rsidR="000055AC" w:rsidTr="532C8B93" w14:paraId="475683EF" w14:textId="77777777">
        <w:tc>
          <w:tcPr>
            <w:tcW w:w="15420" w:type="dxa"/>
            <w:gridSpan w:val="6"/>
            <w:shd w:val="clear" w:color="auto" w:fill="5B9BD5" w:themeFill="accent1"/>
            <w:tcMar/>
          </w:tcPr>
          <w:p w:rsidRPr="002F0F17" w:rsidR="000055AC" w:rsidP="002F0F17" w:rsidRDefault="00F7061F" w14:paraId="2007757D" w14:textId="77777777">
            <w:pPr>
              <w:jc w:val="center"/>
            </w:pPr>
            <w:r w:rsidRPr="004250A1">
              <w:rPr>
                <w:sz w:val="40"/>
              </w:rPr>
              <w:t>Progression Map</w:t>
            </w:r>
          </w:p>
        </w:tc>
      </w:tr>
      <w:tr w:rsidRPr="002F0F17" w:rsidR="000055AC" w:rsidTr="532C8B93" w14:paraId="1FDAFB57" w14:textId="77777777">
        <w:tc>
          <w:tcPr>
            <w:tcW w:w="2570" w:type="dxa"/>
            <w:shd w:val="clear" w:color="auto" w:fill="auto"/>
            <w:tcMar/>
          </w:tcPr>
          <w:p w:rsidRPr="002F0F17" w:rsidR="000055AC" w:rsidP="002F0F17" w:rsidRDefault="00F7061F" w14:paraId="6B101A20" w14:textId="77777777">
            <w:pPr>
              <w:jc w:val="center"/>
              <w:rPr>
                <w:b/>
              </w:rPr>
            </w:pPr>
            <w:r w:rsidRPr="002F0F17">
              <w:rPr>
                <w:b/>
              </w:rPr>
              <w:t>Year 1</w:t>
            </w:r>
          </w:p>
        </w:tc>
        <w:tc>
          <w:tcPr>
            <w:tcW w:w="2570" w:type="dxa"/>
            <w:shd w:val="clear" w:color="auto" w:fill="auto"/>
            <w:tcMar/>
          </w:tcPr>
          <w:p w:rsidRPr="002F0F17" w:rsidR="000055AC" w:rsidP="002F0F17" w:rsidRDefault="00F7061F" w14:paraId="5C2255EC" w14:textId="77777777">
            <w:pPr>
              <w:jc w:val="center"/>
              <w:rPr>
                <w:b/>
              </w:rPr>
            </w:pPr>
            <w:r w:rsidRPr="002F0F17">
              <w:rPr>
                <w:b/>
              </w:rPr>
              <w:t>Year 2</w:t>
            </w:r>
          </w:p>
        </w:tc>
        <w:tc>
          <w:tcPr>
            <w:tcW w:w="2820" w:type="dxa"/>
            <w:shd w:val="clear" w:color="auto" w:fill="auto"/>
            <w:tcMar/>
          </w:tcPr>
          <w:p w:rsidRPr="002F0F17" w:rsidR="000055AC" w:rsidP="532C8B93" w:rsidRDefault="00F7061F" w14:paraId="1DD98F93" w14:textId="174C0E71">
            <w:pPr>
              <w:jc w:val="center"/>
              <w:rPr>
                <w:b w:val="1"/>
                <w:bCs w:val="1"/>
              </w:rPr>
            </w:pPr>
            <w:r w:rsidRPr="532C8B93" w:rsidR="491D1F9F">
              <w:rPr>
                <w:b w:val="1"/>
                <w:bCs w:val="1"/>
              </w:rPr>
              <w:t xml:space="preserve">Year </w:t>
            </w:r>
            <w:r w:rsidRPr="532C8B93" w:rsidR="3583E301">
              <w:rPr>
                <w:b w:val="1"/>
                <w:bCs w:val="1"/>
              </w:rPr>
              <w:t>3/4</w:t>
            </w:r>
            <w:r w:rsidRPr="532C8B93" w:rsidR="022F9D39">
              <w:rPr>
                <w:b w:val="1"/>
                <w:bCs w:val="1"/>
              </w:rPr>
              <w:t xml:space="preserve"> Cycle B</w:t>
            </w:r>
          </w:p>
          <w:p w:rsidRPr="002F0F17" w:rsidR="000055AC" w:rsidP="532C8B93" w:rsidRDefault="00F7061F" w14:paraId="04568CE7" w14:textId="2FEAE8B9">
            <w:pPr>
              <w:pStyle w:val="Normal"/>
              <w:jc w:val="center"/>
              <w:rPr>
                <w:b w:val="1"/>
                <w:bCs w:val="1"/>
              </w:rPr>
            </w:pPr>
          </w:p>
        </w:tc>
        <w:tc>
          <w:tcPr>
            <w:tcW w:w="2320" w:type="dxa"/>
            <w:shd w:val="clear" w:color="auto" w:fill="auto"/>
            <w:tcMar/>
          </w:tcPr>
          <w:p w:rsidRPr="002F0F17" w:rsidR="000055AC" w:rsidP="532C8B93" w:rsidRDefault="00F7061F" w14:paraId="4D16D19E" w14:textId="18270FC7">
            <w:pPr>
              <w:jc w:val="center"/>
              <w:rPr>
                <w:b w:val="1"/>
                <w:bCs w:val="1"/>
              </w:rPr>
            </w:pPr>
            <w:r w:rsidRPr="532C8B93" w:rsidR="491D1F9F">
              <w:rPr>
                <w:b w:val="1"/>
                <w:bCs w:val="1"/>
              </w:rPr>
              <w:t xml:space="preserve">Year </w:t>
            </w:r>
            <w:r w:rsidRPr="532C8B93" w:rsidR="55D4E2EF">
              <w:rPr>
                <w:b w:val="1"/>
                <w:bCs w:val="1"/>
              </w:rPr>
              <w:t>3/4 Cycle A</w:t>
            </w:r>
          </w:p>
        </w:tc>
        <w:tc>
          <w:tcPr>
            <w:tcW w:w="2570" w:type="dxa"/>
            <w:shd w:val="clear" w:color="auto" w:fill="auto"/>
            <w:tcMar/>
          </w:tcPr>
          <w:p w:rsidRPr="002F0F17" w:rsidR="000055AC" w:rsidP="002F0F17" w:rsidRDefault="00F7061F" w14:paraId="795C9BCE" w14:textId="77777777">
            <w:pPr>
              <w:jc w:val="center"/>
              <w:rPr>
                <w:b/>
              </w:rPr>
            </w:pPr>
            <w:r w:rsidRPr="002F0F17">
              <w:rPr>
                <w:b/>
              </w:rPr>
              <w:t>Year 5</w:t>
            </w:r>
          </w:p>
        </w:tc>
        <w:tc>
          <w:tcPr>
            <w:tcW w:w="2570" w:type="dxa"/>
            <w:shd w:val="clear" w:color="auto" w:fill="auto"/>
            <w:tcMar/>
          </w:tcPr>
          <w:p w:rsidRPr="002F0F17" w:rsidR="000055AC" w:rsidP="002F0F17" w:rsidRDefault="00F7061F" w14:paraId="6DF41867" w14:textId="77777777">
            <w:pPr>
              <w:jc w:val="center"/>
              <w:rPr>
                <w:b/>
              </w:rPr>
            </w:pPr>
            <w:r w:rsidRPr="002F0F17">
              <w:rPr>
                <w:b/>
              </w:rPr>
              <w:t>Year 6</w:t>
            </w:r>
          </w:p>
        </w:tc>
      </w:tr>
      <w:tr w:rsidRPr="002F0F17" w:rsidR="00631315" w:rsidTr="532C8B93" w14:paraId="0CD0ABA0" w14:textId="77777777">
        <w:tc>
          <w:tcPr>
            <w:tcW w:w="15420" w:type="dxa"/>
            <w:gridSpan w:val="6"/>
            <w:shd w:val="clear" w:color="auto" w:fill="DEEAF6" w:themeFill="accent1" w:themeFillTint="33"/>
            <w:tcMar/>
          </w:tcPr>
          <w:p w:rsidRPr="002F0F17" w:rsidR="00631315" w:rsidP="002F0F17" w:rsidRDefault="00DD4C87" w14:paraId="6EE2A427" w14:textId="77777777">
            <w:pPr>
              <w:jc w:val="center"/>
              <w:rPr>
                <w:bCs/>
                <w:iCs/>
              </w:rPr>
            </w:pPr>
            <w:r>
              <w:rPr>
                <w:bCs/>
                <w:iCs/>
              </w:rPr>
              <w:t>Design</w:t>
            </w:r>
          </w:p>
        </w:tc>
      </w:tr>
      <w:tr w:rsidRPr="002F0F17" w:rsidR="00631315" w:rsidTr="532C8B93" w14:paraId="24208B20" w14:textId="77777777">
        <w:tc>
          <w:tcPr>
            <w:tcW w:w="2570" w:type="dxa"/>
            <w:shd w:val="clear" w:color="auto" w:fill="auto"/>
            <w:tcMar/>
          </w:tcPr>
          <w:p w:rsidR="00434C66" w:rsidP="63E7A078" w:rsidRDefault="1DE310A6" w14:paraId="248393CA" w14:textId="25F9CDE2">
            <w:r>
              <w:t>Using a template to create a design for a puppet</w:t>
            </w:r>
          </w:p>
          <w:p w:rsidR="003C608E" w:rsidP="00DD6A50" w:rsidRDefault="003C608E" w14:paraId="6B699379" w14:textId="77777777">
            <w:pPr>
              <w:rPr>
                <w:iCs/>
              </w:rPr>
            </w:pPr>
          </w:p>
          <w:p w:rsidR="003C608E" w:rsidP="00DD6A50" w:rsidRDefault="003C608E" w14:paraId="1174A165" w14:textId="77777777">
            <w:pPr>
              <w:rPr>
                <w:iCs/>
              </w:rPr>
            </w:pPr>
            <w:r>
              <w:rPr>
                <w:iCs/>
              </w:rPr>
              <w:t xml:space="preserve">Planning and sketching the mechanical elements in the moving </w:t>
            </w:r>
            <w:proofErr w:type="gramStart"/>
            <w:r>
              <w:rPr>
                <w:iCs/>
              </w:rPr>
              <w:t>story book</w:t>
            </w:r>
            <w:proofErr w:type="gramEnd"/>
            <w:r>
              <w:rPr>
                <w:iCs/>
              </w:rPr>
              <w:t>.</w:t>
            </w:r>
          </w:p>
          <w:p w:rsidR="00EA24D4" w:rsidP="00DD6A50" w:rsidRDefault="00EA24D4" w14:paraId="3FE9F23F" w14:textId="77777777">
            <w:pPr>
              <w:rPr>
                <w:iCs/>
              </w:rPr>
            </w:pPr>
          </w:p>
          <w:p w:rsidRPr="002F0F17" w:rsidR="00EA24D4" w:rsidP="29A9321F" w:rsidRDefault="41918E35" w14:paraId="659D64FF" w14:textId="6816C061">
            <w:r>
              <w:t xml:space="preserve">Designing a </w:t>
            </w:r>
            <w:r w:rsidR="3649CD60">
              <w:t>fruit salad</w:t>
            </w:r>
            <w:r>
              <w:t xml:space="preserve"> </w:t>
            </w:r>
            <w:r w:rsidR="66887939">
              <w:t>package</w:t>
            </w:r>
            <w:r>
              <w:t xml:space="preserve">, using traditional or digital (ICT) methods based on a chosen ingredient combination; selecting fruits for a </w:t>
            </w:r>
            <w:r w:rsidR="20E400CE">
              <w:t xml:space="preserve">salad </w:t>
            </w:r>
            <w:r>
              <w:t>recipe.</w:t>
            </w:r>
          </w:p>
        </w:tc>
        <w:tc>
          <w:tcPr>
            <w:tcW w:w="2570" w:type="dxa"/>
            <w:shd w:val="clear" w:color="auto" w:fill="auto"/>
            <w:tcMar/>
          </w:tcPr>
          <w:p w:rsidR="00434C66" w:rsidP="002F0F17" w:rsidRDefault="00294007" w14:paraId="573194F8" w14:textId="77777777">
            <w:r>
              <w:t>Planning for a set brief, following simple criteria, designing a healthy wrap.</w:t>
            </w:r>
          </w:p>
          <w:p w:rsidR="00F0285F" w:rsidP="002F0F17" w:rsidRDefault="00F0285F" w14:paraId="1F72F646" w14:textId="77777777"/>
          <w:p w:rsidR="00F0285F" w:rsidP="002F0F17" w:rsidRDefault="00F0285F" w14:paraId="1A15E6E6" w14:textId="77777777">
            <w:r>
              <w:t>Designing for others, using criteria and applying knowledge of structures through planning.</w:t>
            </w:r>
          </w:p>
          <w:p w:rsidR="007414FC" w:rsidP="002F0F17" w:rsidRDefault="007414FC" w14:paraId="08CE6F91" w14:textId="77777777"/>
          <w:p w:rsidRPr="00A830B9" w:rsidR="007414FC" w:rsidP="002F0F17" w:rsidRDefault="007414FC" w14:paraId="2E5E0294" w14:textId="77777777">
            <w:r>
              <w:t>Devising and using design criteria, planning for the design and creation of a mechanical toy, drawing simple diagrams to express ideas.</w:t>
            </w:r>
          </w:p>
        </w:tc>
        <w:tc>
          <w:tcPr>
            <w:tcW w:w="2820" w:type="dxa"/>
            <w:shd w:val="clear" w:color="auto" w:fill="auto"/>
            <w:tcMar/>
          </w:tcPr>
          <w:p w:rsidR="03CD99E0" w:rsidP="3F7146D6" w:rsidRDefault="03CD99E0" w14:paraId="2A528158" w14:textId="31594ADF">
            <w:r w:rsidRPr="3F7146D6">
              <w:rPr>
                <w:rFonts w:ascii="Calibri" w:hAnsi="Calibri" w:eastAsia="Calibri" w:cs="Calibri"/>
              </w:rPr>
              <w:t>Designing and making a template from an existing cushion and applying individual design criteria.</w:t>
            </w:r>
          </w:p>
          <w:p w:rsidR="00A85FA2" w:rsidP="002F0F17" w:rsidRDefault="00A85FA2" w14:paraId="61CDCEAD" w14:textId="77777777"/>
          <w:p w:rsidR="00A85FA2" w:rsidP="002F0F17" w:rsidRDefault="00A85FA2" w14:paraId="6ECB2E0B" w14:textId="77777777">
            <w:r>
              <w:t>Generating and adapting a seasonal recipe idea based on research, designing to simple criteria.</w:t>
            </w:r>
          </w:p>
          <w:p w:rsidR="00A85FA2" w:rsidP="002F0F17" w:rsidRDefault="00A85FA2" w14:paraId="6BB9E253" w14:textId="77777777"/>
          <w:p w:rsidRPr="002F0F17" w:rsidR="00A85FA2" w:rsidP="002F0F17" w:rsidRDefault="00A85FA2" w14:paraId="28819009" w14:textId="77777777">
            <w:r>
              <w:t xml:space="preserve">Planning for manufacture, establishing and using </w:t>
            </w:r>
            <w:proofErr w:type="gramStart"/>
            <w:r>
              <w:t>a design criteria</w:t>
            </w:r>
            <w:proofErr w:type="gramEnd"/>
            <w:r>
              <w:t xml:space="preserve"> to help focus and evaluate their work, utilising research to inform idea generation.</w:t>
            </w:r>
          </w:p>
        </w:tc>
        <w:tc>
          <w:tcPr>
            <w:tcW w:w="2320" w:type="dxa"/>
            <w:shd w:val="clear" w:color="auto" w:fill="auto"/>
            <w:tcMar/>
          </w:tcPr>
          <w:p w:rsidR="00631315" w:rsidP="002F0F17" w:rsidRDefault="00685CA6" w14:paraId="43B3C43C" w14:textId="77777777">
            <w:r>
              <w:t>Developing designs following a list of design criteria, modelling and testing the launch chassis.</w:t>
            </w:r>
          </w:p>
          <w:p w:rsidR="00685CA6" w:rsidP="002F0F17" w:rsidRDefault="00685CA6" w14:paraId="23DE523C" w14:textId="77777777"/>
          <w:p w:rsidR="00685CA6" w:rsidP="002F0F17" w:rsidRDefault="00685CA6" w14:paraId="54927B85" w14:textId="77777777">
            <w:r>
              <w:t>Reviewing existing products to inform design ideas, working within a set design brief.</w:t>
            </w:r>
          </w:p>
          <w:p w:rsidR="006D0CB7" w:rsidP="002F0F17" w:rsidRDefault="006D0CB7" w14:paraId="52E56223" w14:textId="77777777"/>
          <w:p w:rsidRPr="002F0F17" w:rsidR="006D0CB7" w:rsidP="002F0F17" w:rsidRDefault="006D0CB7" w14:paraId="6542EC25" w14:textId="77777777">
            <w:r>
              <w:t>Designing for a chosen user-profile, identifying key properties (e.g. reflective, water, resistant) of a material and utilising this knowledge to inform design ideas.</w:t>
            </w:r>
          </w:p>
        </w:tc>
        <w:tc>
          <w:tcPr>
            <w:tcW w:w="2570" w:type="dxa"/>
            <w:shd w:val="clear" w:color="auto" w:fill="auto"/>
            <w:tcMar/>
          </w:tcPr>
          <w:p w:rsidR="00631315" w:rsidP="002F0F17" w:rsidRDefault="00CD5FD4" w14:paraId="5F1976FD" w14:textId="77777777">
            <w:r>
              <w:t>Planning using storyboards and designs, communicating through annotated illustrations, identifying where and how the mechanisms will operate as part of the design.</w:t>
            </w:r>
          </w:p>
          <w:p w:rsidR="00CD5FD4" w:rsidP="002F0F17" w:rsidRDefault="00CD5FD4" w14:paraId="07547A01" w14:textId="77777777"/>
          <w:p w:rsidR="00CD5FD4" w:rsidP="002F0F17" w:rsidRDefault="00CD5FD4" w14:paraId="5F152117" w14:textId="77777777">
            <w:r>
              <w:t>Designing for a purpose, considering which techniques and materials to use, creating a paper pattern piece for the main body and individually for any additional components.</w:t>
            </w:r>
          </w:p>
          <w:p w:rsidR="00A17D3F" w:rsidP="002F0F17" w:rsidRDefault="00A17D3F" w14:paraId="5043CB0F" w14:textId="77777777"/>
          <w:p w:rsidR="00D975A5" w:rsidP="00D975A5" w:rsidRDefault="00D975A5" w14:paraId="04F30CE3" w14:textId="6DC7D575">
            <w:r>
              <w:t xml:space="preserve"> Adapting a traditional recipe, understanding that the nutritional value of a</w:t>
            </w:r>
          </w:p>
          <w:p w:rsidR="00D975A5" w:rsidP="00D975A5" w:rsidRDefault="00D975A5" w14:paraId="7B420C12" w14:textId="77777777">
            <w:r>
              <w:t>recipe alters if you remove, substitute or add additional ingredients</w:t>
            </w:r>
          </w:p>
          <w:p w:rsidR="00D975A5" w:rsidP="00D975A5" w:rsidRDefault="00D975A5" w14:paraId="2FD603CE" w14:textId="4DB993F0">
            <w:r>
              <w:t>Writing an amended method for a recipe to incorporate the relevant</w:t>
            </w:r>
          </w:p>
          <w:p w:rsidR="00D975A5" w:rsidP="00D975A5" w:rsidRDefault="00D975A5" w14:paraId="405CB3A7" w14:textId="77777777">
            <w:r>
              <w:t>changes to ingredients</w:t>
            </w:r>
          </w:p>
          <w:p w:rsidRPr="002F0F17" w:rsidR="00A17D3F" w:rsidP="00D975A5" w:rsidRDefault="00D975A5" w14:paraId="5C20E623" w14:textId="1CDD1BCE">
            <w:r>
              <w:t>Designing appealing packaging to reflect a recipe</w:t>
            </w:r>
          </w:p>
        </w:tc>
        <w:tc>
          <w:tcPr>
            <w:tcW w:w="2570" w:type="dxa"/>
            <w:shd w:val="clear" w:color="auto" w:fill="auto"/>
            <w:tcMar/>
          </w:tcPr>
          <w:p w:rsidR="00631315" w:rsidP="002F0F17" w:rsidRDefault="00854CAE" w14:paraId="374703C5" w14:textId="77777777">
            <w:r>
              <w:t>Researching and reading recipe books to inspire and develop innovative recipes as part of a three-course meal, planning the methods and determining equipment required.</w:t>
            </w:r>
          </w:p>
          <w:p w:rsidR="00854CAE" w:rsidP="002F0F17" w:rsidRDefault="00854CAE" w14:paraId="07459315" w14:textId="77777777"/>
          <w:p w:rsidR="00854CAE" w:rsidP="002F0F17" w:rsidRDefault="00854CAE" w14:paraId="327AF25D" w14:textId="77777777">
            <w:r>
              <w:t>Generating</w:t>
            </w:r>
            <w:r w:rsidR="000E6A4E">
              <w:t xml:space="preserve"> ideas through sketching and discussion, modelling ideas through prototypes, establishing a list of design criteria.</w:t>
            </w:r>
          </w:p>
          <w:p w:rsidR="000E6A4E" w:rsidP="002F0F17" w:rsidRDefault="000E6A4E" w14:paraId="6537F28F" w14:textId="77777777"/>
          <w:p w:rsidR="000E6A4E" w:rsidP="002F0F17" w:rsidRDefault="000E6A4E" w14:paraId="14D05666" w14:textId="77777777">
            <w:r>
              <w:t xml:space="preserve">Establishing and using list of design criteria, drawing a floor-plan diagram to demonstrate what apparatus they plan to create and where it </w:t>
            </w:r>
            <w:proofErr w:type="gramStart"/>
            <w:r>
              <w:t>will be positioned</w:t>
            </w:r>
            <w:proofErr w:type="gramEnd"/>
            <w:r>
              <w:t>.</w:t>
            </w:r>
          </w:p>
          <w:p w:rsidR="00854CAE" w:rsidP="002F0F17" w:rsidRDefault="00854CAE" w14:paraId="6DFB9E20" w14:textId="77777777"/>
          <w:p w:rsidRPr="002F0F17" w:rsidR="00854CAE" w:rsidP="002F0F17" w:rsidRDefault="00854CAE" w14:paraId="70DF9E56" w14:textId="77777777"/>
        </w:tc>
      </w:tr>
      <w:tr w:rsidRPr="002F0F17" w:rsidR="00631315" w:rsidTr="532C8B93" w14:paraId="03971CCD" w14:textId="77777777">
        <w:tc>
          <w:tcPr>
            <w:tcW w:w="15420" w:type="dxa"/>
            <w:gridSpan w:val="6"/>
            <w:shd w:val="clear" w:color="auto" w:fill="DEEAF6" w:themeFill="accent1" w:themeFillTint="33"/>
            <w:tcMar/>
          </w:tcPr>
          <w:p w:rsidRPr="002F0F17" w:rsidR="00631315" w:rsidP="00CF257B" w:rsidRDefault="00DD4C87" w14:paraId="06C26689" w14:textId="77777777">
            <w:pPr>
              <w:jc w:val="center"/>
              <w:rPr>
                <w:bCs/>
                <w:iCs/>
                <w:w w:val="110"/>
              </w:rPr>
            </w:pPr>
            <w:r>
              <w:rPr>
                <w:bCs/>
                <w:iCs/>
                <w:w w:val="110"/>
              </w:rPr>
              <w:t>Make</w:t>
            </w:r>
          </w:p>
        </w:tc>
      </w:tr>
      <w:tr w:rsidRPr="002F0F17" w:rsidR="00631315" w:rsidTr="532C8B93" w14:paraId="1B08E2A4" w14:textId="77777777">
        <w:tc>
          <w:tcPr>
            <w:tcW w:w="2570" w:type="dxa"/>
            <w:shd w:val="clear" w:color="auto" w:fill="auto"/>
            <w:tcMar/>
          </w:tcPr>
          <w:p w:rsidR="001102A2" w:rsidP="00004044" w:rsidRDefault="4F251512" w14:paraId="21F13CCB" w14:textId="066AAFEE">
            <w:r>
              <w:t>Cutting fabric neatly with scissors</w:t>
            </w:r>
          </w:p>
          <w:p w:rsidR="001102A2" w:rsidP="63E7A078" w:rsidRDefault="4F251512" w14:paraId="3EC758D8" w14:textId="5A8E1216">
            <w:r>
              <w:t>Joining methods to decorate a puppet.</w:t>
            </w:r>
          </w:p>
          <w:p w:rsidR="003C608E" w:rsidP="00004044" w:rsidRDefault="003C608E" w14:paraId="44E871BC" w14:textId="77777777">
            <w:pPr>
              <w:rPr>
                <w:bCs/>
                <w:iCs/>
              </w:rPr>
            </w:pPr>
          </w:p>
          <w:p w:rsidR="003C608E" w:rsidP="00004044" w:rsidRDefault="003C608E" w14:paraId="3F6BA695" w14:textId="77777777">
            <w:pPr>
              <w:rPr>
                <w:bCs/>
                <w:iCs/>
              </w:rPr>
            </w:pPr>
            <w:r>
              <w:rPr>
                <w:bCs/>
                <w:iCs/>
              </w:rPr>
              <w:t>Assembling mechanisms to create various movements (up, down, along, around)</w:t>
            </w:r>
          </w:p>
          <w:p w:rsidR="00EA24D4" w:rsidP="00004044" w:rsidRDefault="00EA24D4" w14:paraId="144A5D23" w14:textId="77777777">
            <w:pPr>
              <w:rPr>
                <w:bCs/>
                <w:iCs/>
              </w:rPr>
            </w:pPr>
          </w:p>
          <w:p w:rsidRPr="00004044" w:rsidR="00EA24D4" w:rsidP="00004044" w:rsidRDefault="41918E35" w14:paraId="6CECD842" w14:textId="32CDD2C6">
            <w:r>
              <w:t xml:space="preserve">Preparing, chopping and blending fruit and </w:t>
            </w:r>
            <w:r w:rsidR="78CCAE57">
              <w:t>juices</w:t>
            </w:r>
            <w:r>
              <w:t>.</w:t>
            </w:r>
          </w:p>
        </w:tc>
        <w:tc>
          <w:tcPr>
            <w:tcW w:w="2570" w:type="dxa"/>
            <w:shd w:val="clear" w:color="auto" w:fill="auto"/>
            <w:tcMar/>
          </w:tcPr>
          <w:p w:rsidR="00A630C8" w:rsidP="000F4D05" w:rsidRDefault="00294007" w14:paraId="35A16E25" w14:textId="43E9344F">
            <w:r>
              <w:t xml:space="preserve">Preparing food </w:t>
            </w:r>
            <w:proofErr w:type="gramStart"/>
            <w:r>
              <w:t>safely and hygienically, chopping</w:t>
            </w:r>
            <w:proofErr w:type="gramEnd"/>
            <w:r>
              <w:t xml:space="preserve"> and slicing safely using a bridge or claw grip.</w:t>
            </w:r>
          </w:p>
          <w:p w:rsidR="00F0285F" w:rsidP="000F4D05" w:rsidRDefault="00F0285F" w14:paraId="738610EB" w14:textId="77777777"/>
          <w:p w:rsidR="00F0285F" w:rsidP="000F4D05" w:rsidRDefault="00F0285F" w14:paraId="4C1E3FCD" w14:textId="77777777">
            <w:r>
              <w:t xml:space="preserve">Identifying flaws in a pre-modelled design and thinking about ways to fix or strengthen them, cutting and assembling accurately, selecting from materials based on their characteristics. </w:t>
            </w:r>
          </w:p>
          <w:p w:rsidR="007414FC" w:rsidP="000F4D05" w:rsidRDefault="007414FC" w14:paraId="637805D2" w14:textId="77777777"/>
          <w:p w:rsidRPr="002F0F17" w:rsidR="007414FC" w:rsidP="000F4D05" w:rsidRDefault="007414FC" w14:paraId="21C740ED" w14:textId="77777777">
            <w:r>
              <w:t>Cutting and assembling accurately, selecting appropriate crafting materials and tools such as card, paper, glue and paper fasteners.</w:t>
            </w:r>
          </w:p>
        </w:tc>
        <w:tc>
          <w:tcPr>
            <w:tcW w:w="2820" w:type="dxa"/>
            <w:shd w:val="clear" w:color="auto" w:fill="auto"/>
            <w:tcMar/>
          </w:tcPr>
          <w:p w:rsidR="00631315" w:rsidP="3F7146D6" w:rsidRDefault="2C8B45A4" w14:paraId="3F20E196" w14:textId="1BF983F3">
            <w:r w:rsidRPr="3F7146D6">
              <w:rPr>
                <w:rFonts w:ascii="Calibri" w:hAnsi="Calibri" w:eastAsia="Calibri" w:cs="Calibri"/>
              </w:rPr>
              <w:t>Following design criteria to create a cushion, Selecting and cutting fabrics with ease using fabric scissors.</w:t>
            </w:r>
          </w:p>
          <w:p w:rsidR="00631315" w:rsidP="3F7146D6" w:rsidRDefault="2C8B45A4" w14:paraId="2047F124" w14:textId="63E6ECBB">
            <w:r w:rsidRPr="3F7146D6">
              <w:rPr>
                <w:rFonts w:ascii="Calibri" w:hAnsi="Calibri" w:eastAsia="Calibri" w:cs="Calibri"/>
              </w:rPr>
              <w:t xml:space="preserve"> Threading needles with greater independence.</w:t>
            </w:r>
          </w:p>
          <w:p w:rsidR="00631315" w:rsidP="3F7146D6" w:rsidRDefault="2C8B45A4" w14:paraId="64EAE1FE" w14:textId="4CBCC82C">
            <w:r w:rsidRPr="3F7146D6">
              <w:rPr>
                <w:rFonts w:ascii="Calibri" w:hAnsi="Calibri" w:eastAsia="Calibri" w:cs="Calibri"/>
              </w:rPr>
              <w:t>Tying knots with greater independence.</w:t>
            </w:r>
          </w:p>
          <w:p w:rsidR="00631315" w:rsidP="3F7146D6" w:rsidRDefault="2C8B45A4" w14:paraId="4CFF0140" w14:textId="213B7D24">
            <w:r w:rsidRPr="3F7146D6">
              <w:rPr>
                <w:rFonts w:ascii="Calibri" w:hAnsi="Calibri" w:eastAsia="Calibri" w:cs="Calibri"/>
              </w:rPr>
              <w:t>Sewing cross stitch to join fabric.</w:t>
            </w:r>
          </w:p>
          <w:p w:rsidR="00631315" w:rsidP="3F7146D6" w:rsidRDefault="2C8B45A4" w14:paraId="249B4102" w14:textId="7074F28B">
            <w:r w:rsidRPr="3F7146D6">
              <w:rPr>
                <w:rFonts w:ascii="Calibri" w:hAnsi="Calibri" w:eastAsia="Calibri" w:cs="Calibri"/>
              </w:rPr>
              <w:t xml:space="preserve"> Decorating </w:t>
            </w:r>
            <w:proofErr w:type="gramStart"/>
            <w:r w:rsidRPr="3F7146D6">
              <w:rPr>
                <w:rFonts w:ascii="Calibri" w:hAnsi="Calibri" w:eastAsia="Calibri" w:cs="Calibri"/>
              </w:rPr>
              <w:t>fabric using</w:t>
            </w:r>
            <w:proofErr w:type="gramEnd"/>
            <w:r w:rsidRPr="3F7146D6">
              <w:rPr>
                <w:rFonts w:ascii="Calibri" w:hAnsi="Calibri" w:eastAsia="Calibri" w:cs="Calibri"/>
              </w:rPr>
              <w:t xml:space="preserve"> appliqué.</w:t>
            </w:r>
          </w:p>
          <w:p w:rsidR="00631315" w:rsidP="3F7146D6" w:rsidRDefault="2C8B45A4" w14:paraId="42644A9B" w14:textId="112EA9EC">
            <w:r w:rsidRPr="3F7146D6">
              <w:rPr>
                <w:rFonts w:ascii="Calibri" w:hAnsi="Calibri" w:eastAsia="Calibri" w:cs="Calibri"/>
              </w:rPr>
              <w:t>Completing design ideas with stuffing and sewing the edges (Cushions</w:t>
            </w:r>
            <w:r w:rsidR="00A85FA2">
              <w:t>.</w:t>
            </w:r>
          </w:p>
          <w:p w:rsidR="00A85FA2" w:rsidP="002F0F17" w:rsidRDefault="00A85FA2" w14:paraId="463F29E8" w14:textId="77777777"/>
          <w:p w:rsidR="00A85FA2" w:rsidP="002F0F17" w:rsidRDefault="00A85FA2" w14:paraId="3C2124F0" w14:textId="77777777">
            <w:r>
              <w:t>Safely preparing fruit and vegetables, following a recipe, adapting a recipe.</w:t>
            </w:r>
          </w:p>
          <w:p w:rsidR="00A85FA2" w:rsidP="002F0F17" w:rsidRDefault="00A85FA2" w14:paraId="3B7B4B86" w14:textId="77777777"/>
          <w:p w:rsidRPr="002F0F17" w:rsidR="00A85FA2" w:rsidP="002F0F17" w:rsidRDefault="00A85FA2" w14:paraId="4D8297D6" w14:textId="77777777">
            <w:r>
              <w:t>Using more demanding practical skills (paper engineering / paper folding techniques) including traditional and digital net creation using computer – aided – design (CAD)</w:t>
            </w:r>
          </w:p>
        </w:tc>
        <w:tc>
          <w:tcPr>
            <w:tcW w:w="2320" w:type="dxa"/>
            <w:shd w:val="clear" w:color="auto" w:fill="auto"/>
            <w:tcMar/>
          </w:tcPr>
          <w:p w:rsidR="00631315" w:rsidP="002F0F17" w:rsidRDefault="00685CA6" w14:paraId="752063B9" w14:textId="77777777">
            <w:r>
              <w:t>Selecting the materials and tools to measure, mark, cut and assemble accurately, using nets and tabs to design and make the car chassis.</w:t>
            </w:r>
          </w:p>
          <w:p w:rsidR="00685CA6" w:rsidP="002F0F17" w:rsidRDefault="00685CA6" w14:paraId="3A0FF5F2" w14:textId="77777777"/>
          <w:p w:rsidR="00685CA6" w:rsidP="002F0F17" w:rsidRDefault="00685CA6" w14:paraId="0ED1B64F" w14:textId="77777777">
            <w:r>
              <w:t>Following but adapting an existing recipe, preparing food hygienically, creaming and combining ingredients to form a basic dough.</w:t>
            </w:r>
          </w:p>
          <w:p w:rsidR="006D0CB7" w:rsidP="002F0F17" w:rsidRDefault="006D0CB7" w14:paraId="5630AD66" w14:textId="77777777"/>
          <w:p w:rsidRPr="002F0F17" w:rsidR="006D0CB7" w:rsidP="002F0F17" w:rsidRDefault="006D0CB7" w14:paraId="7EEFCA7D" w14:textId="77777777">
            <w:r>
              <w:t xml:space="preserve">Making a functional, operational electrical </w:t>
            </w:r>
            <w:proofErr w:type="gramStart"/>
            <w:r>
              <w:t>series-circuit</w:t>
            </w:r>
            <w:proofErr w:type="gramEnd"/>
            <w:r>
              <w:t xml:space="preserve"> and housing this appropriately, selecting materials based on their characteristics.</w:t>
            </w:r>
          </w:p>
        </w:tc>
        <w:tc>
          <w:tcPr>
            <w:tcW w:w="2570" w:type="dxa"/>
            <w:shd w:val="clear" w:color="auto" w:fill="auto"/>
            <w:tcMar/>
          </w:tcPr>
          <w:p w:rsidR="00631315" w:rsidP="002F0F17" w:rsidRDefault="00CD5FD4" w14:paraId="7369E6FF" w14:textId="77777777">
            <w:r>
              <w:t>Making functional components, using layers and spacers to construct pages, cutting and assembling with accuracy.</w:t>
            </w:r>
          </w:p>
          <w:p w:rsidR="00CD5FD4" w:rsidP="002F0F17" w:rsidRDefault="00CD5FD4" w14:paraId="61829076" w14:textId="77777777"/>
          <w:p w:rsidR="00CD5FD4" w:rsidP="002F0F17" w:rsidRDefault="00CD5FD4" w14:paraId="58449F4B" w14:textId="77777777">
            <w:r>
              <w:t>Selecting and using appropriate stitch types to join and attach materials depending on their properties.</w:t>
            </w:r>
          </w:p>
          <w:p w:rsidR="00A17D3F" w:rsidP="002F0F17" w:rsidRDefault="00A17D3F" w14:paraId="2BA226A1" w14:textId="77777777"/>
          <w:p w:rsidRPr="002F0F17" w:rsidR="00A17D3F" w:rsidP="002F0F17" w:rsidRDefault="085846F1" w14:paraId="7B8F4325" w14:textId="5E23F3E8">
            <w:r>
              <w:t>C</w:t>
            </w:r>
            <w:r w:rsidR="67AAB989">
              <w:t>utting</w:t>
            </w:r>
            <w:r>
              <w:t>,</w:t>
            </w:r>
            <w:r w:rsidR="26EA7EA1">
              <w:t xml:space="preserve"> weighing,</w:t>
            </w:r>
            <w:r>
              <w:t xml:space="preserve"> preparing and cooking </w:t>
            </w:r>
            <w:r w:rsidR="46FD2C22">
              <w:t xml:space="preserve">biscuit base </w:t>
            </w:r>
            <w:r>
              <w:t xml:space="preserve">and </w:t>
            </w:r>
            <w:r w:rsidR="696D5F98">
              <w:t>cook</w:t>
            </w:r>
            <w:r>
              <w:t xml:space="preserve"> hygienically, using kitchen equipment such as </w:t>
            </w:r>
            <w:r w:rsidR="3B22FA26">
              <w:t>cutters</w:t>
            </w:r>
            <w:r>
              <w:t xml:space="preserve">, hot pans and hobs in a safe manner, recognising when </w:t>
            </w:r>
            <w:r w:rsidR="6062AF57">
              <w:t>the ingredients are balanced</w:t>
            </w:r>
            <w:r>
              <w:t xml:space="preserve"> </w:t>
            </w:r>
            <w:r w:rsidR="05A21154">
              <w:t>and dough is the right consistency</w:t>
            </w:r>
            <w:r>
              <w:t>.</w:t>
            </w:r>
          </w:p>
        </w:tc>
        <w:tc>
          <w:tcPr>
            <w:tcW w:w="2570" w:type="dxa"/>
            <w:shd w:val="clear" w:color="auto" w:fill="auto"/>
            <w:tcMar/>
          </w:tcPr>
          <w:p w:rsidR="003868EF" w:rsidP="002F0F17" w:rsidRDefault="00854CAE" w14:paraId="1EF208FA" w14:textId="77777777">
            <w:r>
              <w:t>Working with food hygienically and safely, working to a time-scale, using a variety of cooking methods such as steaming, boiling and baking.</w:t>
            </w:r>
          </w:p>
          <w:p w:rsidR="000E6A4E" w:rsidP="002F0F17" w:rsidRDefault="000E6A4E" w14:paraId="17AD93B2" w14:textId="77777777"/>
          <w:p w:rsidR="000E6A4E" w:rsidP="002F0F17" w:rsidRDefault="000E6A4E" w14:paraId="12662964" w14:textId="77777777">
            <w:r>
              <w:t xml:space="preserve">Selecting and using appropriate materials and equipment, to </w:t>
            </w:r>
            <w:proofErr w:type="gramStart"/>
            <w:r>
              <w:t>cut,</w:t>
            </w:r>
            <w:proofErr w:type="gramEnd"/>
            <w:r>
              <w:t xml:space="preserve"> measure and mark accurately including the use of set-squares and rulers.</w:t>
            </w:r>
          </w:p>
          <w:p w:rsidR="000E6A4E" w:rsidP="002F0F17" w:rsidRDefault="000E6A4E" w14:paraId="0DE4B5B7" w14:textId="77777777"/>
          <w:p w:rsidRPr="002F0F17" w:rsidR="000E6A4E" w:rsidP="002F0F17" w:rsidRDefault="000E6A4E" w14:paraId="21AF916B" w14:textId="77777777">
            <w:r>
              <w:t xml:space="preserve">Increasingly more demanding practical skills, selecting materials for their aesthetic and functional properties, make, strengthen </w:t>
            </w:r>
            <w:proofErr w:type="gramStart"/>
            <w:r>
              <w:t>an</w:t>
            </w:r>
            <w:proofErr w:type="gramEnd"/>
            <w:r>
              <w:t xml:space="preserve"> stiffen a range of structures.</w:t>
            </w:r>
          </w:p>
        </w:tc>
      </w:tr>
      <w:tr w:rsidRPr="002F0F17" w:rsidR="00631315" w:rsidTr="532C8B93" w14:paraId="16D9E787" w14:textId="77777777">
        <w:tc>
          <w:tcPr>
            <w:tcW w:w="15420" w:type="dxa"/>
            <w:gridSpan w:val="6"/>
            <w:shd w:val="clear" w:color="auto" w:fill="DEEAF6" w:themeFill="accent1" w:themeFillTint="33"/>
            <w:tcMar/>
          </w:tcPr>
          <w:p w:rsidRPr="002F0F17" w:rsidR="00631315" w:rsidP="002F0F17" w:rsidRDefault="00DD4C87" w14:paraId="19EBF6E4" w14:textId="77777777">
            <w:pPr>
              <w:jc w:val="center"/>
            </w:pPr>
            <w:r>
              <w:t>Evaluation</w:t>
            </w:r>
          </w:p>
        </w:tc>
      </w:tr>
      <w:tr w:rsidRPr="002F0F17" w:rsidR="00631315" w:rsidTr="532C8B93" w14:paraId="699AE744" w14:textId="77777777">
        <w:tc>
          <w:tcPr>
            <w:tcW w:w="2570" w:type="dxa"/>
            <w:shd w:val="clear" w:color="auto" w:fill="auto"/>
            <w:tcMar/>
          </w:tcPr>
          <w:p w:rsidR="00233514" w:rsidP="63E7A078" w:rsidRDefault="5E160C3B" w14:paraId="40B0B74A" w14:textId="0545855F">
            <w:r>
              <w:t>Reﬂecting on a ﬁnished product, explaining likes and dislike</w:t>
            </w:r>
          </w:p>
          <w:p w:rsidR="003C608E" w:rsidP="002F0F17" w:rsidRDefault="003C608E" w14:paraId="66204FF1" w14:textId="77777777">
            <w:pPr>
              <w:rPr>
                <w:bCs/>
                <w:iCs/>
              </w:rPr>
            </w:pPr>
          </w:p>
          <w:p w:rsidR="003C608E" w:rsidP="002F0F17" w:rsidRDefault="003C608E" w14:paraId="50349657" w14:textId="77777777">
            <w:pPr>
              <w:rPr>
                <w:bCs/>
                <w:iCs/>
              </w:rPr>
            </w:pPr>
            <w:r>
              <w:rPr>
                <w:bCs/>
                <w:iCs/>
              </w:rPr>
              <w:t xml:space="preserve">Reflecting on the finished moving </w:t>
            </w:r>
            <w:proofErr w:type="gramStart"/>
            <w:r>
              <w:rPr>
                <w:bCs/>
                <w:iCs/>
              </w:rPr>
              <w:t>story book</w:t>
            </w:r>
            <w:proofErr w:type="gramEnd"/>
            <w:r>
              <w:rPr>
                <w:bCs/>
                <w:iCs/>
              </w:rPr>
              <w:t>, by expressing likes, dislikes and improvements.</w:t>
            </w:r>
          </w:p>
          <w:p w:rsidR="00EA24D4" w:rsidP="002F0F17" w:rsidRDefault="00EA24D4" w14:paraId="2DBF0D7D" w14:textId="77777777">
            <w:pPr>
              <w:rPr>
                <w:bCs/>
                <w:iCs/>
              </w:rPr>
            </w:pPr>
          </w:p>
          <w:p w:rsidRPr="002F0F17" w:rsidR="00EA24D4" w:rsidP="002F0F17" w:rsidRDefault="6FD57FAD" w14:paraId="36566D10" w14:textId="744FA498">
            <w:r>
              <w:t>Trialling</w:t>
            </w:r>
            <w:r w:rsidR="41918E35">
              <w:t xml:space="preserve"> and exploring combinations of ingredients, specifying favourite combinations.</w:t>
            </w:r>
          </w:p>
        </w:tc>
        <w:tc>
          <w:tcPr>
            <w:tcW w:w="2570" w:type="dxa"/>
            <w:shd w:val="clear" w:color="auto" w:fill="auto"/>
            <w:tcMar/>
          </w:tcPr>
          <w:p w:rsidR="00A630C8" w:rsidP="000F4D05" w:rsidRDefault="00294007" w14:paraId="403F6458" w14:textId="77777777">
            <w:pPr>
              <w:rPr>
                <w:rFonts w:cstheme="minorHAnsi"/>
                <w:iCs/>
                <w:w w:val="95"/>
              </w:rPr>
            </w:pPr>
            <w:r>
              <w:rPr>
                <w:rFonts w:cstheme="minorHAnsi"/>
                <w:iCs/>
                <w:w w:val="95"/>
              </w:rPr>
              <w:t>Conducting product research, trialling and feedback on foods taste, texture and aroma.</w:t>
            </w:r>
          </w:p>
          <w:p w:rsidR="00F0285F" w:rsidP="000F4D05" w:rsidRDefault="00F0285F" w14:paraId="6B62F1B3" w14:textId="77777777">
            <w:pPr>
              <w:rPr>
                <w:rFonts w:cstheme="minorHAnsi"/>
                <w:iCs/>
                <w:w w:val="95"/>
              </w:rPr>
            </w:pPr>
          </w:p>
          <w:p w:rsidR="00F0285F" w:rsidP="000F4D05" w:rsidRDefault="00F0285F" w14:paraId="0D35C2C2" w14:textId="77777777">
            <w:pPr>
              <w:rPr>
                <w:rFonts w:cstheme="minorHAnsi"/>
                <w:iCs/>
                <w:w w:val="95"/>
              </w:rPr>
            </w:pPr>
            <w:r>
              <w:rPr>
                <w:rFonts w:cstheme="minorHAnsi"/>
                <w:iCs/>
                <w:w w:val="95"/>
              </w:rPr>
              <w:t xml:space="preserve">Exploring natural and </w:t>
            </w:r>
            <w:proofErr w:type="gramStart"/>
            <w:r>
              <w:rPr>
                <w:rFonts w:cstheme="minorHAnsi"/>
                <w:iCs/>
                <w:w w:val="95"/>
              </w:rPr>
              <w:t>man-made</w:t>
            </w:r>
            <w:proofErr w:type="gramEnd"/>
            <w:r>
              <w:rPr>
                <w:rFonts w:cstheme="minorHAnsi"/>
                <w:iCs/>
                <w:w w:val="95"/>
              </w:rPr>
              <w:t xml:space="preserve"> structures, testing and evaluating, analysing existing chairs including those by established designers.</w:t>
            </w:r>
          </w:p>
          <w:p w:rsidR="007414FC" w:rsidP="000F4D05" w:rsidRDefault="007414FC" w14:paraId="02F2C34E" w14:textId="77777777">
            <w:pPr>
              <w:rPr>
                <w:rFonts w:cstheme="minorHAnsi"/>
                <w:iCs/>
                <w:w w:val="95"/>
              </w:rPr>
            </w:pPr>
          </w:p>
          <w:p w:rsidRPr="00A830B9" w:rsidR="007414FC" w:rsidP="000F4D05" w:rsidRDefault="007414FC" w14:paraId="67534432" w14:textId="77777777">
            <w:pPr>
              <w:rPr>
                <w:rFonts w:cstheme="minorHAnsi"/>
                <w:iCs/>
                <w:w w:val="95"/>
              </w:rPr>
            </w:pPr>
            <w:r>
              <w:rPr>
                <w:rFonts w:cstheme="minorHAnsi"/>
                <w:iCs/>
                <w:w w:val="95"/>
              </w:rPr>
              <w:t xml:space="preserve">Carrying out primary research, exploring and discussing existing </w:t>
            </w:r>
            <w:proofErr w:type="gramStart"/>
            <w:r>
              <w:rPr>
                <w:rFonts w:cstheme="minorHAnsi"/>
                <w:iCs/>
                <w:w w:val="95"/>
              </w:rPr>
              <w:t>objects which</w:t>
            </w:r>
            <w:proofErr w:type="gramEnd"/>
            <w:r>
              <w:rPr>
                <w:rFonts w:cstheme="minorHAnsi"/>
                <w:iCs/>
                <w:w w:val="95"/>
              </w:rPr>
              <w:t xml:space="preserve"> have linkages, levers and pivots.</w:t>
            </w:r>
          </w:p>
        </w:tc>
        <w:tc>
          <w:tcPr>
            <w:tcW w:w="2820" w:type="dxa"/>
            <w:shd w:val="clear" w:color="auto" w:fill="auto"/>
            <w:tcMar/>
          </w:tcPr>
          <w:p w:rsidR="00631315" w:rsidP="002F0F17" w:rsidRDefault="00A85FA2" w14:paraId="357B7419" w14:textId="77777777">
            <w:r>
              <w:t>Evaluating and adapting designs, experimenting with scientific theories to inform a design, listening and action on constructive feedback gathered from others.</w:t>
            </w:r>
          </w:p>
          <w:p w:rsidR="3F7146D6" w:rsidP="3F7146D6" w:rsidRDefault="3F7146D6" w14:paraId="2D7AFE67" w14:textId="32D332D0"/>
          <w:p w:rsidR="1E1490E3" w:rsidP="3F7146D6" w:rsidRDefault="1E1490E3" w14:paraId="45387619" w14:textId="46E9E940">
            <w:r w:rsidRPr="3F7146D6">
              <w:rPr>
                <w:rFonts w:ascii="Calibri" w:hAnsi="Calibri" w:eastAsia="Calibri" w:cs="Calibri"/>
              </w:rPr>
              <w:t xml:space="preserve">Evaluating </w:t>
            </w:r>
            <w:proofErr w:type="gramStart"/>
            <w:r w:rsidRPr="3F7146D6">
              <w:rPr>
                <w:rFonts w:ascii="Calibri" w:hAnsi="Calibri" w:eastAsia="Calibri" w:cs="Calibri"/>
              </w:rPr>
              <w:t>an end</w:t>
            </w:r>
            <w:proofErr w:type="gramEnd"/>
            <w:r w:rsidRPr="3F7146D6">
              <w:rPr>
                <w:rFonts w:ascii="Calibri" w:hAnsi="Calibri" w:eastAsia="Calibri" w:cs="Calibri"/>
              </w:rPr>
              <w:t xml:space="preserve"> product and thinking of other ways in which to create similar items.</w:t>
            </w:r>
          </w:p>
          <w:p w:rsidR="00A85FA2" w:rsidP="002F0F17" w:rsidRDefault="00A85FA2" w14:paraId="680A4E5D" w14:textId="77777777"/>
          <w:p w:rsidR="00A85FA2" w:rsidP="002F0F17" w:rsidRDefault="00A85FA2" w14:paraId="16804908" w14:textId="77777777">
            <w:r>
              <w:t>Tasting and evaluation their dessert against criteria.</w:t>
            </w:r>
          </w:p>
          <w:p w:rsidR="00F9238B" w:rsidP="002F0F17" w:rsidRDefault="00F9238B" w14:paraId="19219836" w14:textId="77777777"/>
          <w:p w:rsidRPr="002F0F17" w:rsidR="00F9238B" w:rsidP="002F0F17" w:rsidRDefault="00F9238B" w14:paraId="052CC4DF" w14:textId="77777777">
            <w:r>
              <w:t>Reflecting on their project as it progresses, evaluating their own and other’s final product.</w:t>
            </w:r>
          </w:p>
        </w:tc>
        <w:tc>
          <w:tcPr>
            <w:tcW w:w="2320" w:type="dxa"/>
            <w:shd w:val="clear" w:color="auto" w:fill="auto"/>
            <w:tcMar/>
          </w:tcPr>
          <w:p w:rsidR="00631315" w:rsidP="002F0F17" w:rsidRDefault="00685CA6" w14:paraId="7C17B9A3" w14:textId="77777777">
            <w:r>
              <w:t>Testing products in time trials, comparing to other’s designs, discussing and recording ways to improve the speed of the car, reviewing and learning about aerodynamic shapes in cars.</w:t>
            </w:r>
          </w:p>
          <w:p w:rsidR="00685CA6" w:rsidP="002F0F17" w:rsidRDefault="00685CA6" w14:paraId="296FEF7D" w14:textId="77777777"/>
          <w:p w:rsidR="00685CA6" w:rsidP="002F0F17" w:rsidRDefault="00685CA6" w14:paraId="2CE488B2" w14:textId="77777777">
            <w:r>
              <w:t>Reflecting on and identifying flavours from a prototype, reviewing what aspects to change to improve the current recipe.</w:t>
            </w:r>
          </w:p>
          <w:p w:rsidR="006D0CB7" w:rsidP="002F0F17" w:rsidRDefault="006D0CB7" w14:paraId="7194DBDC" w14:textId="77777777"/>
          <w:p w:rsidRPr="002F0F17" w:rsidR="006D0CB7" w:rsidP="002F0F17" w:rsidRDefault="006D0CB7" w14:paraId="43F47834" w14:textId="77777777">
            <w:r>
              <w:t>Reviewing and discussing existing torches, including use and the reasons behind the materials in their build.</w:t>
            </w:r>
          </w:p>
        </w:tc>
        <w:tc>
          <w:tcPr>
            <w:tcW w:w="2570" w:type="dxa"/>
            <w:shd w:val="clear" w:color="auto" w:fill="auto"/>
            <w:tcMar/>
          </w:tcPr>
          <w:p w:rsidR="003868EF" w:rsidP="002F0F17" w:rsidRDefault="00CD5FD4" w14:paraId="76EED642" w14:textId="77777777">
            <w:r>
              <w:t>Revisiting and reflecting on progress at numerous points through the project.</w:t>
            </w:r>
          </w:p>
          <w:p w:rsidR="00CD5FD4" w:rsidP="002F0F17" w:rsidRDefault="00CD5FD4" w14:paraId="769D0D3C" w14:textId="77777777"/>
          <w:p w:rsidR="00CD5FD4" w:rsidP="002F0F17" w:rsidRDefault="00CD5FD4" w14:paraId="7F3E39D9" w14:textId="77777777">
            <w:r>
              <w:t>Comparing 3D object to 2D design, evaluating existing stuffed toys, identifying poor sewing technique and where possible rectifying it (e.g. to pu</w:t>
            </w:r>
            <w:r w:rsidR="00A17D3F">
              <w:t>ll tighter, sew closer stitches).</w:t>
            </w:r>
          </w:p>
          <w:p w:rsidR="00A17D3F" w:rsidP="002F0F17" w:rsidRDefault="00A17D3F" w14:paraId="54CD245A" w14:textId="77777777"/>
          <w:p w:rsidRPr="002F0F17" w:rsidR="00A17D3F" w:rsidP="5332BDB9" w:rsidRDefault="00D975A5" w14:paraId="4FE5E171" w14:textId="4D328583">
            <w:r w:rsidRPr="00D975A5">
              <w:t xml:space="preserve"> Identifying the nutritional differences between different products and recipes • Identifying and describing healthy benefits of food groups</w:t>
            </w:r>
          </w:p>
        </w:tc>
        <w:tc>
          <w:tcPr>
            <w:tcW w:w="2570" w:type="dxa"/>
            <w:shd w:val="clear" w:color="auto" w:fill="auto"/>
            <w:tcMar/>
          </w:tcPr>
          <w:p w:rsidR="003868EF" w:rsidP="002F0F17" w:rsidRDefault="00854CAE" w14:paraId="12DD41E2" w14:textId="77777777">
            <w:r>
              <w:t xml:space="preserve">Tasting, scoring and evaluating </w:t>
            </w:r>
            <w:proofErr w:type="gramStart"/>
            <w:r>
              <w:t>other’s</w:t>
            </w:r>
            <w:proofErr w:type="gramEnd"/>
            <w:r>
              <w:t xml:space="preserve"> three-course meals.</w:t>
            </w:r>
          </w:p>
          <w:p w:rsidR="000E6A4E" w:rsidP="002F0F17" w:rsidRDefault="000E6A4E" w14:paraId="1231BE67" w14:textId="77777777"/>
          <w:p w:rsidR="000E6A4E" w:rsidP="002F0F17" w:rsidRDefault="000E6A4E" w14:paraId="03E0A4E7" w14:textId="77777777">
            <w:r>
              <w:t>Adapting products to improve functionality, testing that the product is fit for purpose and operates as planned against the design criteria.</w:t>
            </w:r>
          </w:p>
          <w:p w:rsidR="000E6A4E" w:rsidP="002F0F17" w:rsidRDefault="000E6A4E" w14:paraId="36FEB5B0" w14:textId="77777777"/>
          <w:p w:rsidRPr="002F0F17" w:rsidR="000E6A4E" w:rsidP="002F0F17" w:rsidRDefault="000E6A4E" w14:paraId="48CCCD4D" w14:textId="77777777">
            <w:r>
              <w:t>Evaluating and analysing existing and modelled playground structures, exploring different materials to achieve various textures, patterns and structures, reviewing other’s work.</w:t>
            </w:r>
          </w:p>
        </w:tc>
      </w:tr>
      <w:tr w:rsidRPr="002F0F17" w:rsidR="00631315" w:rsidTr="532C8B93" w14:paraId="40399217" w14:textId="77777777">
        <w:tc>
          <w:tcPr>
            <w:tcW w:w="15420" w:type="dxa"/>
            <w:gridSpan w:val="6"/>
            <w:shd w:val="clear" w:color="auto" w:fill="DEEAF6" w:themeFill="accent1" w:themeFillTint="33"/>
            <w:tcMar/>
          </w:tcPr>
          <w:p w:rsidRPr="002F0F17" w:rsidR="00631315" w:rsidP="002F0F17" w:rsidRDefault="00DD4C87" w14:paraId="46E48ACF" w14:textId="77777777">
            <w:pPr>
              <w:jc w:val="center"/>
              <w:rPr>
                <w:bCs/>
                <w:iCs/>
                <w:w w:val="110"/>
              </w:rPr>
            </w:pPr>
            <w:r>
              <w:rPr>
                <w:bCs/>
                <w:iCs/>
                <w:w w:val="110"/>
              </w:rPr>
              <w:t>Technical knowledge</w:t>
            </w:r>
          </w:p>
        </w:tc>
      </w:tr>
      <w:tr w:rsidRPr="002F0F17" w:rsidR="00631315" w:rsidTr="532C8B93" w14:paraId="66687FDB" w14:textId="77777777">
        <w:tc>
          <w:tcPr>
            <w:tcW w:w="2570" w:type="dxa"/>
            <w:tcMar/>
          </w:tcPr>
          <w:p w:rsidR="00AE58AA" w:rsidP="005540EA" w:rsidRDefault="3313B2E0" w14:paraId="4AC1E659" w14:textId="0978D2B9">
            <w:r>
              <w:t>Learning different ways in which to join fabrics together: pinning, stapling, gluing.</w:t>
            </w:r>
          </w:p>
          <w:p w:rsidR="003C608E" w:rsidP="005540EA" w:rsidRDefault="003C608E" w14:paraId="30D7AA69" w14:textId="77777777"/>
          <w:p w:rsidR="003C608E" w:rsidP="005540EA" w:rsidRDefault="003C608E" w14:paraId="4E8D998C" w14:textId="77777777">
            <w:r>
              <w:t>Exploring how levers and sliders work in a paper-card format to create different movements.</w:t>
            </w:r>
          </w:p>
          <w:p w:rsidR="00EA24D4" w:rsidP="005540EA" w:rsidRDefault="00EA24D4" w14:paraId="7196D064" w14:textId="77777777"/>
          <w:p w:rsidRPr="002F0F17" w:rsidR="00EA24D4" w:rsidP="005540EA" w:rsidRDefault="00EA24D4" w14:paraId="07373A84" w14:textId="77777777">
            <w:r>
              <w:t>Recognising the difference between fruit and vegetables, describing texture and taste, developing knowledge about where fruit and vegetables grow, identifying parts of a plant.</w:t>
            </w:r>
          </w:p>
        </w:tc>
        <w:tc>
          <w:tcPr>
            <w:tcW w:w="2570" w:type="dxa"/>
            <w:tcMar/>
          </w:tcPr>
          <w:p w:rsidR="00A630C8" w:rsidP="00A630C8" w:rsidRDefault="00294007" w14:paraId="3760ABB4" w14:textId="77777777">
            <w:r>
              <w:t>Identifying each of the food groups, understanding what makes a balanced diet, developing an awareness of hidden sugars in everyday foods.</w:t>
            </w:r>
          </w:p>
          <w:p w:rsidR="00F0285F" w:rsidP="00A630C8" w:rsidRDefault="00F0285F" w14:paraId="34FF1C98" w14:textId="77777777"/>
          <w:p w:rsidR="00F0285F" w:rsidP="00A630C8" w:rsidRDefault="00F0285F" w14:paraId="21A0AB3F" w14:textId="77777777">
            <w:r>
              <w:t xml:space="preserve">Understanding strength, stability and stiffness, knowing that different shapes can strengthen or weaken structures, know materials </w:t>
            </w:r>
            <w:proofErr w:type="gramStart"/>
            <w:r>
              <w:t>can be manipulated</w:t>
            </w:r>
            <w:proofErr w:type="gramEnd"/>
            <w:r>
              <w:t xml:space="preserve"> to improve strength and stiffness.</w:t>
            </w:r>
          </w:p>
          <w:p w:rsidR="007414FC" w:rsidP="00A630C8" w:rsidRDefault="007414FC" w14:paraId="6D072C0D" w14:textId="77777777"/>
          <w:p w:rsidRPr="002F0F17" w:rsidR="007414FC" w:rsidP="00A630C8" w:rsidRDefault="007414FC" w14:paraId="2218D9AA" w14:textId="77777777">
            <w:r>
              <w:t>Identifying inputs and outputs as part of a mechanism, developing an understanding of how linkages, levers and pivots operate together.</w:t>
            </w:r>
          </w:p>
        </w:tc>
        <w:tc>
          <w:tcPr>
            <w:tcW w:w="2820" w:type="dxa"/>
            <w:tcMar/>
          </w:tcPr>
          <w:p w:rsidR="00A85FA2" w:rsidP="3F7146D6" w:rsidRDefault="3F0C87B0" w14:paraId="58A0BC96" w14:textId="5761B2EB">
            <w:r w:rsidRPr="3F7146D6">
              <w:rPr>
                <w:rFonts w:ascii="Calibri" w:hAnsi="Calibri" w:eastAsia="Calibri" w:cs="Calibri"/>
              </w:rPr>
              <w:t>To know that applique is a way of mending or decorating a textile by applying smaller pieces of fabric to larger pieces.</w:t>
            </w:r>
          </w:p>
          <w:p w:rsidR="00A85FA2" w:rsidP="3F7146D6" w:rsidRDefault="3F0C87B0" w14:paraId="3D2FCC8A" w14:textId="30177A35">
            <w:r w:rsidRPr="3F7146D6">
              <w:rPr>
                <w:rFonts w:ascii="Calibri" w:hAnsi="Calibri" w:eastAsia="Calibri" w:cs="Calibri"/>
              </w:rPr>
              <w:t xml:space="preserve">To know that when two edges of fabric </w:t>
            </w:r>
            <w:proofErr w:type="gramStart"/>
            <w:r w:rsidRPr="3F7146D6">
              <w:rPr>
                <w:rFonts w:ascii="Calibri" w:hAnsi="Calibri" w:eastAsia="Calibri" w:cs="Calibri"/>
              </w:rPr>
              <w:t>have been joined</w:t>
            </w:r>
            <w:proofErr w:type="gramEnd"/>
            <w:r w:rsidRPr="3F7146D6">
              <w:rPr>
                <w:rFonts w:ascii="Calibri" w:hAnsi="Calibri" w:eastAsia="Calibri" w:cs="Calibri"/>
              </w:rPr>
              <w:t xml:space="preserve"> together it is called a seam. </w:t>
            </w:r>
          </w:p>
          <w:p w:rsidR="00A85FA2" w:rsidP="3F7146D6" w:rsidRDefault="3F0C87B0" w14:paraId="7DB866F0" w14:textId="401BD272">
            <w:r w:rsidRPr="3F7146D6">
              <w:rPr>
                <w:rFonts w:ascii="Calibri" w:hAnsi="Calibri" w:eastAsia="Calibri" w:cs="Calibri"/>
              </w:rPr>
              <w:t xml:space="preserve">To know that it is important to leave space on the fabric for the seam. </w:t>
            </w:r>
          </w:p>
          <w:p w:rsidR="00A85FA2" w:rsidP="3F7146D6" w:rsidRDefault="3F0C87B0" w14:paraId="48A21919" w14:textId="5F620EB7">
            <w:r w:rsidRPr="3F7146D6">
              <w:rPr>
                <w:rFonts w:ascii="Calibri" w:hAnsi="Calibri" w:eastAsia="Calibri" w:cs="Calibri"/>
              </w:rPr>
              <w:t xml:space="preserve">To understand that some products </w:t>
            </w:r>
            <w:proofErr w:type="gramStart"/>
            <w:r w:rsidRPr="3F7146D6">
              <w:rPr>
                <w:rFonts w:ascii="Calibri" w:hAnsi="Calibri" w:eastAsia="Calibri" w:cs="Calibri"/>
              </w:rPr>
              <w:t>are turned</w:t>
            </w:r>
            <w:proofErr w:type="gramEnd"/>
            <w:r w:rsidRPr="3F7146D6">
              <w:rPr>
                <w:rFonts w:ascii="Calibri" w:hAnsi="Calibri" w:eastAsia="Calibri" w:cs="Calibri"/>
              </w:rPr>
              <w:t xml:space="preserve"> inside out after sewing so the stitching is hidden.</w:t>
            </w:r>
          </w:p>
          <w:p w:rsidR="3F7146D6" w:rsidP="3F7146D6" w:rsidRDefault="3F7146D6" w14:paraId="39A0FBCE" w14:textId="6F8EF852">
            <w:pPr>
              <w:rPr>
                <w:rFonts w:ascii="Calibri" w:hAnsi="Calibri" w:eastAsia="Calibri" w:cs="Calibri"/>
              </w:rPr>
            </w:pPr>
          </w:p>
          <w:p w:rsidR="00A85FA2" w:rsidP="002F0F17" w:rsidRDefault="00A85FA2" w14:paraId="60440D0F" w14:textId="77777777">
            <w:r>
              <w:t>Knowing what foods are in season and when, understanding the benefits of various foods, knowing how climate affects which foods can grow naturally in different environments.</w:t>
            </w:r>
          </w:p>
          <w:p w:rsidR="00F9238B" w:rsidP="002F0F17" w:rsidRDefault="00F9238B" w14:paraId="6BD18F9B" w14:textId="77777777"/>
          <w:p w:rsidRPr="002F0F17" w:rsidR="00F9238B" w:rsidP="002F0F17" w:rsidRDefault="00F9238B" w14:paraId="78CB9506" w14:textId="77777777">
            <w:r>
              <w:t>Applying prior understanding and increasing knowledge of paper or card nets and structures; consolidating methods and techniques to improve stability and strength.</w:t>
            </w:r>
          </w:p>
        </w:tc>
        <w:tc>
          <w:tcPr>
            <w:tcW w:w="2320" w:type="dxa"/>
            <w:tcMar/>
          </w:tcPr>
          <w:p w:rsidR="00631315" w:rsidP="002F0F17" w:rsidRDefault="00685CA6" w14:paraId="776F7141" w14:textId="77777777">
            <w:r>
              <w:t xml:space="preserve">Utilising car-part terminology (e.g. chassis) consolidating net and template creation recognising key mechanisms as part of a product’s key functionality. </w:t>
            </w:r>
          </w:p>
          <w:p w:rsidR="00685CA6" w:rsidP="002F0F17" w:rsidRDefault="00685CA6" w14:paraId="238601FE" w14:textId="77777777"/>
          <w:p w:rsidR="00685CA6" w:rsidP="002F0F17" w:rsidRDefault="00685CA6" w14:paraId="5382E3D7" w14:textId="77777777">
            <w:r>
              <w:t>Understanding the cost implications behind professional food preparation, altering a dough to be savoury or sweet, knowing to mix dry ingredients before combining with wet.</w:t>
            </w:r>
          </w:p>
          <w:p w:rsidR="006D0CB7" w:rsidP="002F0F17" w:rsidRDefault="006D0CB7" w14:paraId="0F3CABC7" w14:textId="77777777"/>
          <w:p w:rsidRPr="002F0F17" w:rsidR="006D0CB7" w:rsidP="002F0F17" w:rsidRDefault="006D0CB7" w14:paraId="1E620EF0" w14:textId="77777777">
            <w:r>
              <w:t xml:space="preserve">Identifying electrical components by name (e.g. bulb, cell) able to build a working electrical </w:t>
            </w:r>
            <w:proofErr w:type="gramStart"/>
            <w:r>
              <w:t>series-circuit</w:t>
            </w:r>
            <w:proofErr w:type="gramEnd"/>
            <w:r>
              <w:t xml:space="preserve"> and correct errors.</w:t>
            </w:r>
          </w:p>
        </w:tc>
        <w:tc>
          <w:tcPr>
            <w:tcW w:w="2570" w:type="dxa"/>
            <w:tcMar/>
          </w:tcPr>
          <w:p w:rsidR="00631315" w:rsidP="002F0F17" w:rsidRDefault="00CD5FD4" w14:paraId="056B3B95" w14:textId="77777777">
            <w:r>
              <w:t>Consolidating knowledge on sliders, levers and linkages, identifying inputs and outputs, utilising methods of paper modelling and folding to improve resilience during use.</w:t>
            </w:r>
          </w:p>
          <w:p w:rsidR="00A17D3F" w:rsidP="002F0F17" w:rsidRDefault="00A17D3F" w14:paraId="5B08B5D1" w14:textId="77777777"/>
          <w:p w:rsidR="00A17D3F" w:rsidP="002F0F17" w:rsidRDefault="00A17D3F" w14:paraId="5CDCE6AA" w14:textId="77777777">
            <w:r>
              <w:t xml:space="preserve">Identifying methods of joining fabric effectively, running stitch, </w:t>
            </w:r>
            <w:proofErr w:type="gramStart"/>
            <w:r>
              <w:t>cross stitch</w:t>
            </w:r>
            <w:proofErr w:type="gramEnd"/>
            <w:r>
              <w:t xml:space="preserve"> and blanket stitch, knowing how to create a hidden seam and seal stuffing.</w:t>
            </w:r>
          </w:p>
          <w:p w:rsidR="00A17D3F" w:rsidP="002F0F17" w:rsidRDefault="00A17D3F" w14:paraId="16DEB4AB" w14:textId="77777777"/>
          <w:p w:rsidR="00D975A5" w:rsidP="002F0F17" w:rsidRDefault="00D975A5" w14:paraId="49364875" w14:textId="77777777">
            <w:r w:rsidRPr="00D975A5">
              <w:t xml:space="preserve">To understand where meat comes from - learning that beef is from cattle and how beef </w:t>
            </w:r>
            <w:proofErr w:type="gramStart"/>
            <w:r w:rsidRPr="00D975A5">
              <w:t>is reared and processed,</w:t>
            </w:r>
            <w:r>
              <w:t xml:space="preserve"> including key welfare issues</w:t>
            </w:r>
            <w:proofErr w:type="gramEnd"/>
            <w:r>
              <w:t>.</w:t>
            </w:r>
          </w:p>
          <w:p w:rsidRPr="002F0F17" w:rsidR="00A17D3F" w:rsidP="002F0F17" w:rsidRDefault="00D975A5" w14:paraId="7D185D9B" w14:textId="14672EB5">
            <w:r w:rsidRPr="00D975A5">
              <w:t>To know that I can adapt a recipe to make it healthie</w:t>
            </w:r>
            <w:r>
              <w:t xml:space="preserve">r by substituting ingredients. </w:t>
            </w:r>
            <w:r w:rsidRPr="00D975A5">
              <w:t>To know that I can use a nutritional calculator to s</w:t>
            </w:r>
            <w:r>
              <w:t>ee how healthy a food option is</w:t>
            </w:r>
            <w:r w:rsidRPr="00D975A5">
              <w:t xml:space="preserve"> To understand that ‘cross-contamination’ means that bacteria and germs have been passed onto ready-to-eat foods and it happens when these foods mix with raw meat or unclean objects</w:t>
            </w:r>
          </w:p>
        </w:tc>
        <w:tc>
          <w:tcPr>
            <w:tcW w:w="2570" w:type="dxa"/>
            <w:tcMar/>
          </w:tcPr>
          <w:p w:rsidR="00631315" w:rsidP="002F0F17" w:rsidRDefault="00854CAE" w14:paraId="351862E5" w14:textId="77777777">
            <w:r>
              <w:t>Understanding the risks of meat and fish when not cooked or stored properly, understanding the safe storage of meat and fish, designing a balanced three-course meal.</w:t>
            </w:r>
          </w:p>
          <w:p w:rsidR="000E6A4E" w:rsidP="002F0F17" w:rsidRDefault="000E6A4E" w14:paraId="0AD9C6F4" w14:textId="77777777"/>
          <w:p w:rsidR="000E6A4E" w:rsidP="000E6A4E" w:rsidRDefault="000E6A4E" w14:paraId="18E58398" w14:textId="77777777">
            <w:r>
              <w:t xml:space="preserve">Creating and using electric </w:t>
            </w:r>
            <w:proofErr w:type="gramStart"/>
            <w:r>
              <w:t>series-circuits</w:t>
            </w:r>
            <w:proofErr w:type="gramEnd"/>
            <w:r>
              <w:t xml:space="preserve"> effectively, knowing how to make electromagnetic motors, creating nets for 3D shapes to house the circuitry and act as a stable base.</w:t>
            </w:r>
          </w:p>
          <w:p w:rsidR="000E6A4E" w:rsidP="000E6A4E" w:rsidRDefault="000E6A4E" w14:paraId="4B1F511A" w14:textId="77777777"/>
          <w:p w:rsidRPr="002F0F17" w:rsidR="000E6A4E" w:rsidP="000E6A4E" w:rsidRDefault="000E6A4E" w14:paraId="3BD64D08" w14:textId="77777777">
            <w:r>
              <w:t xml:space="preserve">Applying knowledge of construction techniques to realise design ideas, stabilising </w:t>
            </w:r>
            <w:proofErr w:type="gramStart"/>
            <w:r>
              <w:t>more complex structures using bracing, creating 3D shapes using custom nets</w:t>
            </w:r>
            <w:proofErr w:type="gramEnd"/>
            <w:r>
              <w:t>.</w:t>
            </w:r>
          </w:p>
        </w:tc>
      </w:tr>
      <w:tr w:rsidRPr="002F0F17" w:rsidR="00403288" w:rsidTr="532C8B93" w14:paraId="78600E87" w14:textId="77777777">
        <w:tc>
          <w:tcPr>
            <w:tcW w:w="15420" w:type="dxa"/>
            <w:gridSpan w:val="6"/>
            <w:shd w:val="clear" w:color="auto" w:fill="5B9BD5" w:themeFill="accent1"/>
            <w:tcMar/>
          </w:tcPr>
          <w:p w:rsidRPr="002F0F17" w:rsidR="00F7061F" w:rsidP="00CF257B" w:rsidRDefault="002F0F17" w14:paraId="7EED2EA1" w14:textId="77777777">
            <w:pPr>
              <w:jc w:val="center"/>
            </w:pPr>
            <w:r w:rsidRPr="004250A1">
              <w:rPr>
                <w:sz w:val="32"/>
              </w:rPr>
              <w:t>Vocabulary</w:t>
            </w:r>
          </w:p>
        </w:tc>
      </w:tr>
      <w:tr w:rsidRPr="002F0F17" w:rsidR="002F0F17" w:rsidTr="532C8B93" w14:paraId="40FDC749" w14:textId="77777777">
        <w:tc>
          <w:tcPr>
            <w:tcW w:w="15420" w:type="dxa"/>
            <w:gridSpan w:val="6"/>
            <w:shd w:val="clear" w:color="auto" w:fill="DEEAF6" w:themeFill="accent1" w:themeFillTint="33"/>
            <w:tcMar/>
          </w:tcPr>
          <w:p w:rsidRPr="002F0F17" w:rsidR="002F0F17" w:rsidP="002F0F17" w:rsidRDefault="00002355" w14:paraId="11040424" w14:textId="77777777">
            <w:pPr>
              <w:jc w:val="center"/>
              <w:rPr>
                <w:bCs/>
                <w:iCs/>
              </w:rPr>
            </w:pPr>
            <w:r>
              <w:rPr>
                <w:bCs/>
                <w:iCs/>
              </w:rPr>
              <w:t>List the vocab per topic</w:t>
            </w:r>
          </w:p>
        </w:tc>
      </w:tr>
      <w:tr w:rsidRPr="002F0F17" w:rsidR="002F0F17" w:rsidTr="532C8B93" w14:paraId="249E4031" w14:textId="77777777">
        <w:tc>
          <w:tcPr>
            <w:tcW w:w="2570" w:type="dxa"/>
            <w:tcMar/>
          </w:tcPr>
          <w:p w:rsidRPr="00CE2275" w:rsidR="002F0F17" w:rsidP="63E7A078" w:rsidRDefault="0710259F" w14:paraId="1327FF14" w14:textId="2729BB82">
            <w:pPr>
              <w:rPr>
                <w:b/>
                <w:bCs/>
                <w:u w:val="single"/>
              </w:rPr>
            </w:pPr>
            <w:r w:rsidRPr="63E7A078">
              <w:rPr>
                <w:b/>
                <w:bCs/>
                <w:u w:val="single"/>
              </w:rPr>
              <w:t>Making puppets</w:t>
            </w:r>
            <w:r w:rsidRPr="63E7A078" w:rsidR="00CE2275">
              <w:rPr>
                <w:b/>
                <w:bCs/>
                <w:u w:val="single"/>
              </w:rPr>
              <w:t xml:space="preserve">: </w:t>
            </w:r>
          </w:p>
          <w:p w:rsidRPr="00CE2275" w:rsidR="002F0F17" w:rsidP="63E7A078" w:rsidRDefault="419D11BD" w14:paraId="474A7870" w14:textId="1C44BBA8">
            <w:pPr>
              <w:rPr>
                <w:b/>
                <w:bCs/>
                <w:u w:val="single"/>
              </w:rPr>
            </w:pPr>
            <w:r>
              <w:t>Decorate, design, fabric, glue, model, hand puppet, safety pin, staple, stencil, template.</w:t>
            </w:r>
          </w:p>
        </w:tc>
        <w:tc>
          <w:tcPr>
            <w:tcW w:w="2570" w:type="dxa"/>
            <w:tcMar/>
          </w:tcPr>
          <w:p w:rsidRPr="0097733E" w:rsidR="002F0F17" w:rsidP="002F0F17" w:rsidRDefault="00F45485" w14:paraId="1CAF9900" w14:textId="77777777">
            <w:pPr>
              <w:rPr>
                <w:iCs/>
              </w:rPr>
            </w:pPr>
            <w:r>
              <w:rPr>
                <w:b/>
                <w:iCs/>
                <w:u w:val="single"/>
              </w:rPr>
              <w:t>A balanced diet</w:t>
            </w:r>
            <w:r w:rsidR="0097733E">
              <w:rPr>
                <w:b/>
                <w:iCs/>
                <w:u w:val="single"/>
              </w:rPr>
              <w:t>:</w:t>
            </w:r>
            <w:r w:rsidR="0097733E">
              <w:rPr>
                <w:iCs/>
              </w:rPr>
              <w:t xml:space="preserve"> Alternative, diet, balanced diet, evaluation, expensive, healthy, ingredients, nutrients, packaging, refrigerator, sugar</w:t>
            </w:r>
          </w:p>
        </w:tc>
        <w:tc>
          <w:tcPr>
            <w:tcW w:w="2820" w:type="dxa"/>
            <w:tcMar/>
          </w:tcPr>
          <w:p w:rsidRPr="0036248C" w:rsidR="002F0F17" w:rsidP="3F7146D6" w:rsidRDefault="7002671B" w14:paraId="31519EE8" w14:textId="7E4F87A6">
            <w:pPr>
              <w:rPr>
                <w:b/>
                <w:bCs/>
                <w:u w:val="single"/>
              </w:rPr>
            </w:pPr>
            <w:r w:rsidRPr="3F7146D6">
              <w:rPr>
                <w:b/>
                <w:bCs/>
                <w:u w:val="single"/>
              </w:rPr>
              <w:t>Cushions:</w:t>
            </w:r>
          </w:p>
          <w:p w:rsidRPr="0036248C" w:rsidR="002F0F17" w:rsidP="3F7146D6" w:rsidRDefault="7002671B" w14:paraId="10DD72D4" w14:textId="1DC86F53">
            <w:pPr>
              <w:rPr>
                <w:rFonts w:ascii="Calibri" w:hAnsi="Calibri" w:eastAsia="Calibri" w:cs="Calibri"/>
              </w:rPr>
            </w:pPr>
            <w:r w:rsidRPr="3F7146D6">
              <w:rPr>
                <w:rFonts w:ascii="Calibri" w:hAnsi="Calibri" w:eastAsia="Calibri" w:cs="Calibri"/>
              </w:rPr>
              <w:t xml:space="preserve">Accurate, Applique, Cross-stitch, Cushion, </w:t>
            </w:r>
            <w:r w:rsidRPr="3F7146D6" w:rsidR="3FDFB069">
              <w:rPr>
                <w:rFonts w:ascii="Calibri" w:hAnsi="Calibri" w:eastAsia="Calibri" w:cs="Calibri"/>
              </w:rPr>
              <w:t>Decorate, Detail</w:t>
            </w:r>
            <w:r w:rsidRPr="3F7146D6">
              <w:rPr>
                <w:rFonts w:ascii="Calibri" w:hAnsi="Calibri" w:eastAsia="Calibri" w:cs="Calibri"/>
              </w:rPr>
              <w:t xml:space="preserve">, Fabric, Patch, Running-stitch, </w:t>
            </w:r>
            <w:r w:rsidRPr="3F7146D6" w:rsidR="608D3DD0">
              <w:rPr>
                <w:rFonts w:ascii="Calibri" w:hAnsi="Calibri" w:eastAsia="Calibri" w:cs="Calibri"/>
              </w:rPr>
              <w:t>Seam,</w:t>
            </w:r>
            <w:r w:rsidRPr="3F7146D6">
              <w:rPr>
                <w:rFonts w:ascii="Calibri" w:hAnsi="Calibri" w:eastAsia="Calibri" w:cs="Calibri"/>
              </w:rPr>
              <w:t xml:space="preserve"> Stencil, </w:t>
            </w:r>
            <w:r w:rsidRPr="3F7146D6" w:rsidR="4D95F197">
              <w:rPr>
                <w:rFonts w:ascii="Calibri" w:hAnsi="Calibri" w:eastAsia="Calibri" w:cs="Calibri"/>
              </w:rPr>
              <w:t>Stuffing,</w:t>
            </w:r>
            <w:r w:rsidRPr="3F7146D6" w:rsidR="1018D28F">
              <w:rPr>
                <w:rFonts w:ascii="Calibri" w:hAnsi="Calibri" w:eastAsia="Calibri" w:cs="Calibri"/>
              </w:rPr>
              <w:t xml:space="preserve"> </w:t>
            </w:r>
            <w:r w:rsidRPr="3F7146D6">
              <w:rPr>
                <w:rFonts w:ascii="Calibri" w:hAnsi="Calibri" w:eastAsia="Calibri" w:cs="Calibri"/>
              </w:rPr>
              <w:t>Target audience</w:t>
            </w:r>
            <w:r w:rsidRPr="3F7146D6" w:rsidR="5F39EF58">
              <w:rPr>
                <w:rFonts w:ascii="Calibri" w:hAnsi="Calibri" w:eastAsia="Calibri" w:cs="Calibri"/>
              </w:rPr>
              <w:t xml:space="preserve">, </w:t>
            </w:r>
            <w:r w:rsidRPr="3F7146D6">
              <w:rPr>
                <w:rFonts w:ascii="Calibri" w:hAnsi="Calibri" w:eastAsia="Calibri" w:cs="Calibri"/>
              </w:rPr>
              <w:t xml:space="preserve">Target </w:t>
            </w:r>
            <w:r w:rsidRPr="3F7146D6" w:rsidR="036BF53F">
              <w:rPr>
                <w:rFonts w:ascii="Calibri" w:hAnsi="Calibri" w:eastAsia="Calibri" w:cs="Calibri"/>
              </w:rPr>
              <w:t>customer, Template</w:t>
            </w:r>
          </w:p>
        </w:tc>
        <w:tc>
          <w:tcPr>
            <w:tcW w:w="2320" w:type="dxa"/>
            <w:tcMar/>
          </w:tcPr>
          <w:p w:rsidRPr="00E54B43" w:rsidR="002F0F17" w:rsidP="002F0F17" w:rsidRDefault="00E54B43" w14:paraId="155CF1D9" w14:textId="77777777">
            <w:pPr>
              <w:rPr>
                <w:iCs/>
              </w:rPr>
            </w:pPr>
            <w:r w:rsidRPr="00E54B43">
              <w:rPr>
                <w:b/>
                <w:iCs/>
                <w:u w:val="single"/>
              </w:rPr>
              <w:t>Mechanical Systems – Slingshot Car:</w:t>
            </w:r>
            <w:r>
              <w:rPr>
                <w:iCs/>
              </w:rPr>
              <w:t xml:space="preserve"> Aesthetic, air resistance, chassis, design, design criteria, function, graphics, kinetic energy, mechanism, net, structure</w:t>
            </w:r>
          </w:p>
        </w:tc>
        <w:tc>
          <w:tcPr>
            <w:tcW w:w="2570" w:type="dxa"/>
            <w:tcMar/>
          </w:tcPr>
          <w:p w:rsidR="002F0F17" w:rsidP="002F0F17" w:rsidRDefault="00CD5FD4" w14:paraId="4799302B" w14:textId="77777777">
            <w:pPr>
              <w:rPr>
                <w:iCs/>
              </w:rPr>
            </w:pPr>
            <w:r>
              <w:rPr>
                <w:b/>
                <w:iCs/>
                <w:u w:val="single"/>
              </w:rPr>
              <w:t>Mechanical systems – pop-up book:</w:t>
            </w:r>
          </w:p>
          <w:p w:rsidRPr="00CD5FD4" w:rsidR="00CD5FD4" w:rsidP="002F0F17" w:rsidRDefault="00CD5FD4" w14:paraId="4080F4FC" w14:textId="77777777">
            <w:pPr>
              <w:rPr>
                <w:iCs/>
              </w:rPr>
            </w:pPr>
            <w:r>
              <w:rPr>
                <w:iCs/>
              </w:rPr>
              <w:t>Aesthetic, CAD, caption, design, design brief, design criteria, exploded-diagram, function, input, linkage, mechanism, motion, output, pivots, prototype, sliders, structure, template.</w:t>
            </w:r>
          </w:p>
        </w:tc>
        <w:tc>
          <w:tcPr>
            <w:tcW w:w="2570" w:type="dxa"/>
            <w:tcMar/>
          </w:tcPr>
          <w:p w:rsidRPr="00825C0B" w:rsidR="00002355" w:rsidP="002F0F17" w:rsidRDefault="00825C0B" w14:paraId="0CCD3DE8" w14:textId="77777777">
            <w:pPr>
              <w:rPr>
                <w:iCs/>
              </w:rPr>
            </w:pPr>
            <w:r>
              <w:rPr>
                <w:b/>
                <w:iCs/>
                <w:u w:val="single"/>
              </w:rPr>
              <w:t>Food – come dine with me:</w:t>
            </w:r>
            <w:r>
              <w:rPr>
                <w:iCs/>
              </w:rPr>
              <w:t xml:space="preserve"> accompaniment, cookbook, cross-contamination, equipment, farm, flavour, imperative verb, ingredients, method, nationality, preparation, processed, reared, recipe, target audience, unit of measurement.</w:t>
            </w:r>
          </w:p>
        </w:tc>
      </w:tr>
      <w:tr w:rsidRPr="002F0F17" w:rsidR="008963F7" w:rsidTr="532C8B93" w14:paraId="0ECAF57F" w14:textId="77777777">
        <w:tc>
          <w:tcPr>
            <w:tcW w:w="2570" w:type="dxa"/>
            <w:tcMar/>
          </w:tcPr>
          <w:p w:rsidRPr="002F0F17" w:rsidR="008963F7" w:rsidP="002F0F17" w:rsidRDefault="00CE2275" w14:paraId="2FC70227" w14:textId="77777777">
            <w:pPr>
              <w:rPr>
                <w:iCs/>
              </w:rPr>
            </w:pPr>
            <w:r>
              <w:rPr>
                <w:b/>
                <w:iCs/>
                <w:u w:val="single"/>
              </w:rPr>
              <w:t>Moving story books:</w:t>
            </w:r>
            <w:r>
              <w:rPr>
                <w:iCs/>
              </w:rPr>
              <w:t xml:space="preserve"> Assemble, design, design criteria, evaluation, mechanism, model, sliders, stencil, target audience, template, test</w:t>
            </w:r>
          </w:p>
        </w:tc>
        <w:tc>
          <w:tcPr>
            <w:tcW w:w="2570" w:type="dxa"/>
            <w:tcMar/>
          </w:tcPr>
          <w:p w:rsidRPr="0097733E" w:rsidR="008963F7" w:rsidP="002F0F17" w:rsidRDefault="0097733E" w14:paraId="0D727EC3" w14:textId="77777777">
            <w:pPr>
              <w:rPr>
                <w:iCs/>
              </w:rPr>
            </w:pPr>
            <w:r>
              <w:rPr>
                <w:b/>
                <w:iCs/>
                <w:u w:val="single"/>
              </w:rPr>
              <w:t>Baby Bear’s chair</w:t>
            </w:r>
            <w:r>
              <w:rPr>
                <w:iCs/>
              </w:rPr>
              <w:t>: function, man-made, mould, natural, stable, stiff, strong, structure, test, weak.</w:t>
            </w:r>
          </w:p>
        </w:tc>
        <w:tc>
          <w:tcPr>
            <w:tcW w:w="2820" w:type="dxa"/>
            <w:tcMar/>
          </w:tcPr>
          <w:p w:rsidRPr="0036248C" w:rsidR="008963F7" w:rsidP="002F0F17" w:rsidRDefault="0036248C" w14:paraId="4AD3430F" w14:textId="77777777">
            <w:pPr>
              <w:rPr>
                <w:iCs/>
              </w:rPr>
            </w:pPr>
            <w:r>
              <w:rPr>
                <w:b/>
                <w:iCs/>
                <w:u w:val="single"/>
              </w:rPr>
              <w:t>Food – eating seasonally:</w:t>
            </w:r>
            <w:r>
              <w:rPr>
                <w:iCs/>
              </w:rPr>
              <w:t xml:space="preserve"> climate, dry climate, exported, imported, Mediterranean climate, nationality, nutrients, polar climate, recipe, seasonal food, seasons, temperature climate, </w:t>
            </w:r>
            <w:proofErr w:type="gramStart"/>
            <w:r>
              <w:rPr>
                <w:iCs/>
              </w:rPr>
              <w:t>tropical</w:t>
            </w:r>
            <w:proofErr w:type="gramEnd"/>
            <w:r>
              <w:rPr>
                <w:iCs/>
              </w:rPr>
              <w:t xml:space="preserve"> climate.</w:t>
            </w:r>
          </w:p>
        </w:tc>
        <w:tc>
          <w:tcPr>
            <w:tcW w:w="2320" w:type="dxa"/>
            <w:tcMar/>
          </w:tcPr>
          <w:p w:rsidRPr="00E54B43" w:rsidR="008963F7" w:rsidP="002F0F17" w:rsidRDefault="00E54B43" w14:paraId="4726B50D" w14:textId="77777777">
            <w:pPr>
              <w:rPr>
                <w:iCs/>
              </w:rPr>
            </w:pPr>
            <w:r>
              <w:rPr>
                <w:b/>
                <w:iCs/>
                <w:u w:val="single"/>
              </w:rPr>
              <w:t>Food – adapting a recipe</w:t>
            </w:r>
            <w:r>
              <w:rPr>
                <w:iCs/>
              </w:rPr>
              <w:t>: adapt, budget, building hire, equipment, evaluation, flavour, ingredients, method, net, packaging, quantity, recipe, target audience, unit of measurement, utilities.</w:t>
            </w:r>
          </w:p>
        </w:tc>
        <w:tc>
          <w:tcPr>
            <w:tcW w:w="2570" w:type="dxa"/>
            <w:tcMar/>
          </w:tcPr>
          <w:p w:rsidR="008963F7" w:rsidP="002F0F17" w:rsidRDefault="00CD5FD4" w14:paraId="376F30DD" w14:textId="77777777">
            <w:pPr>
              <w:rPr>
                <w:iCs/>
              </w:rPr>
            </w:pPr>
            <w:r>
              <w:rPr>
                <w:b/>
                <w:iCs/>
                <w:u w:val="single"/>
              </w:rPr>
              <w:t>Textiles – stuffed toys</w:t>
            </w:r>
          </w:p>
          <w:p w:rsidRPr="00CD5FD4" w:rsidR="00CD5FD4" w:rsidP="002F0F17" w:rsidRDefault="00CD5FD4" w14:paraId="04BC2365" w14:textId="77777777">
            <w:pPr>
              <w:rPr>
                <w:iCs/>
              </w:rPr>
            </w:pPr>
            <w:r>
              <w:rPr>
                <w:iCs/>
              </w:rPr>
              <w:t>Accurate, annotate, appendage, blanket-stitch, design criteria, detail, evaluation, fabric, sew, shape, stuffed toy, stuffing, template.</w:t>
            </w:r>
          </w:p>
        </w:tc>
        <w:tc>
          <w:tcPr>
            <w:tcW w:w="2570" w:type="dxa"/>
            <w:tcMar/>
          </w:tcPr>
          <w:p w:rsidRPr="00825C0B" w:rsidR="00002355" w:rsidP="002F0F17" w:rsidRDefault="00825C0B" w14:paraId="249CED24" w14:textId="77777777">
            <w:pPr>
              <w:rPr>
                <w:iCs/>
              </w:rPr>
            </w:pPr>
            <w:r>
              <w:rPr>
                <w:b/>
                <w:iCs/>
                <w:u w:val="single"/>
              </w:rPr>
              <w:t>Electrical systems – steady hand game:</w:t>
            </w:r>
            <w:r>
              <w:rPr>
                <w:iCs/>
              </w:rPr>
              <w:t xml:space="preserve"> blackboard, battery, bulb, buzzer, circuit, conductor, copper, function, insulator, LED, magnetic field, net, pliers, prototype, series circuit, side view drawing, switch, test, top view drawing.</w:t>
            </w:r>
          </w:p>
        </w:tc>
      </w:tr>
      <w:tr w:rsidRPr="002F0F17" w:rsidR="008963F7" w:rsidTr="532C8B93" w14:paraId="59A863C8" w14:textId="77777777">
        <w:tc>
          <w:tcPr>
            <w:tcW w:w="2570" w:type="dxa"/>
            <w:tcMar/>
          </w:tcPr>
          <w:p w:rsidRPr="00CE2275" w:rsidR="008963F7" w:rsidP="29A9321F" w:rsidRDefault="00CE2275" w14:paraId="7957E13B" w14:textId="766B0F03">
            <w:r w:rsidRPr="29A9321F">
              <w:rPr>
                <w:b/>
                <w:bCs/>
                <w:u w:val="single"/>
              </w:rPr>
              <w:t>Fruit and vegetable smoothies:</w:t>
            </w:r>
            <w:r>
              <w:t xml:space="preserve"> </w:t>
            </w:r>
            <w:r w:rsidR="564D8A43">
              <w:t>package</w:t>
            </w:r>
            <w:r>
              <w:t>, carton, fruit, healthy, ingredients, peel, peeler, recipe, slice, s</w:t>
            </w:r>
            <w:r w:rsidR="3B6A3F46">
              <w:t>alad</w:t>
            </w:r>
            <w:r>
              <w:t>, stencil, template, vegetable</w:t>
            </w:r>
            <w:r w:rsidR="104BD089">
              <w:t>, juice.</w:t>
            </w:r>
          </w:p>
        </w:tc>
        <w:tc>
          <w:tcPr>
            <w:tcW w:w="2570" w:type="dxa"/>
            <w:tcMar/>
          </w:tcPr>
          <w:p w:rsidRPr="0097733E" w:rsidR="008963F7" w:rsidP="002F0F17" w:rsidRDefault="0097733E" w14:paraId="7888ABC3" w14:textId="77777777">
            <w:pPr>
              <w:rPr>
                <w:iCs/>
              </w:rPr>
            </w:pPr>
            <w:r>
              <w:rPr>
                <w:b/>
                <w:iCs/>
                <w:u w:val="single"/>
              </w:rPr>
              <w:t>Making a moving monster</w:t>
            </w:r>
            <w:r>
              <w:rPr>
                <w:iCs/>
              </w:rPr>
              <w:t>: design criteria, evaluation, input, linkage, mechanical, mechanism, output, pivot, survey</w:t>
            </w:r>
          </w:p>
        </w:tc>
        <w:tc>
          <w:tcPr>
            <w:tcW w:w="2820" w:type="dxa"/>
            <w:tcMar/>
          </w:tcPr>
          <w:p w:rsidRPr="00DC0C1E" w:rsidR="008963F7" w:rsidP="002F0F17" w:rsidRDefault="00DC0C1E" w14:paraId="7ED5CFB4" w14:textId="77777777">
            <w:pPr>
              <w:rPr>
                <w:iCs/>
              </w:rPr>
            </w:pPr>
            <w:r>
              <w:rPr>
                <w:b/>
                <w:iCs/>
                <w:u w:val="single"/>
              </w:rPr>
              <w:t>Structures: Constructing a castle:</w:t>
            </w:r>
            <w:r>
              <w:rPr>
                <w:iCs/>
              </w:rPr>
              <w:t xml:space="preserve"> 2D shapes, 3D shapes, castle, design criteria, evaluation, façade, feature, flag, net, recyclable, scoring, stable, strong, structure, tab, weak.</w:t>
            </w:r>
          </w:p>
        </w:tc>
        <w:tc>
          <w:tcPr>
            <w:tcW w:w="2320" w:type="dxa"/>
            <w:tcMar/>
          </w:tcPr>
          <w:p w:rsidRPr="00E54B43" w:rsidR="008963F7" w:rsidP="002F0F17" w:rsidRDefault="00E54B43" w14:paraId="7372E996" w14:textId="77777777">
            <w:pPr>
              <w:rPr>
                <w:iCs/>
              </w:rPr>
            </w:pPr>
            <w:r>
              <w:rPr>
                <w:b/>
                <w:iCs/>
                <w:u w:val="single"/>
              </w:rPr>
              <w:t>Electrical Systems – torches</w:t>
            </w:r>
            <w:r>
              <w:rPr>
                <w:iCs/>
              </w:rPr>
              <w:t>: battery, bulb, buzzer, cell, conductor, copper, design criteria, electrical item, electricity, electronic item, insulator, series circuit, switch, test, torch, wire.</w:t>
            </w:r>
          </w:p>
        </w:tc>
        <w:tc>
          <w:tcPr>
            <w:tcW w:w="2570" w:type="dxa"/>
            <w:tcMar/>
          </w:tcPr>
          <w:p w:rsidR="0076689A" w:rsidP="5332BDB9" w:rsidRDefault="0076689A" w14:paraId="23A89A29" w14:textId="77777777">
            <w:pPr>
              <w:rPr>
                <w:b/>
                <w:bCs/>
                <w:u w:val="single"/>
              </w:rPr>
            </w:pPr>
            <w:r w:rsidRPr="0076689A">
              <w:rPr>
                <w:b/>
                <w:bCs/>
                <w:u w:val="single"/>
              </w:rPr>
              <w:t>Food: What could be healthier?</w:t>
            </w:r>
          </w:p>
          <w:p w:rsidRPr="00CD5FD4" w:rsidR="00CD5FD4" w:rsidP="5332BDB9" w:rsidRDefault="0076689A" w14:paraId="30FF75FC" w14:textId="0E2B0697">
            <w:r>
              <w:t xml:space="preserve"> Beef, Cross-contamination, Diet, Ethical issues,  Farm Healthy, Ingredients , Method, </w:t>
            </w:r>
            <w:r w:rsidRPr="0076689A">
              <w:t xml:space="preserve"> Nutrients</w:t>
            </w:r>
            <w:r>
              <w:t xml:space="preserve">  Packaging , Reared, Recipe,  Research,  Substitute , Supermarket,  Vegan , Vegetarian, </w:t>
            </w:r>
            <w:r w:rsidRPr="0076689A">
              <w:t>Welfare</w:t>
            </w:r>
          </w:p>
        </w:tc>
        <w:tc>
          <w:tcPr>
            <w:tcW w:w="2570" w:type="dxa"/>
            <w:tcMar/>
          </w:tcPr>
          <w:p w:rsidRPr="00825C0B" w:rsidR="00002355" w:rsidP="002F0F17" w:rsidRDefault="00825C0B" w14:paraId="5AF67D10" w14:textId="77777777">
            <w:pPr>
              <w:rPr>
                <w:iCs/>
              </w:rPr>
            </w:pPr>
            <w:r>
              <w:rPr>
                <w:b/>
                <w:iCs/>
                <w:u w:val="single"/>
              </w:rPr>
              <w:t>Structure: Playgrounds:</w:t>
            </w:r>
            <w:r>
              <w:rPr>
                <w:iCs/>
              </w:rPr>
              <w:t xml:space="preserve"> apparatus, bench hook, coping saw, dowel, </w:t>
            </w:r>
            <w:proofErr w:type="spellStart"/>
            <w:r>
              <w:rPr>
                <w:iCs/>
              </w:rPr>
              <w:t>jelutong</w:t>
            </w:r>
            <w:proofErr w:type="spellEnd"/>
            <w:r>
              <w:rPr>
                <w:iCs/>
              </w:rPr>
              <w:t xml:space="preserve">, mark out, modify, natural materials, plan view, playground, prototype, reinforce, structure, </w:t>
            </w:r>
            <w:proofErr w:type="spellStart"/>
            <w:r>
              <w:rPr>
                <w:iCs/>
              </w:rPr>
              <w:t>tenon</w:t>
            </w:r>
            <w:proofErr w:type="spellEnd"/>
            <w:r>
              <w:rPr>
                <w:iCs/>
              </w:rPr>
              <w:t xml:space="preserve"> saw, user, vice.</w:t>
            </w:r>
          </w:p>
        </w:tc>
      </w:tr>
    </w:tbl>
    <w:p w:rsidRPr="002F0F17" w:rsidR="000055AC" w:rsidP="002F0F17" w:rsidRDefault="000055AC" w14:paraId="65F9C3DC" w14:textId="77777777"/>
    <w:p w:rsidRPr="002F0F17" w:rsidR="000055AC" w:rsidP="002F0F17" w:rsidRDefault="000055AC" w14:paraId="5023141B" w14:textId="77777777"/>
    <w:p w:rsidRPr="002F0F17" w:rsidR="000D45A4" w:rsidP="002F0F17" w:rsidRDefault="000D45A4" w14:paraId="1F3B1409" w14:textId="77777777"/>
    <w:p w:rsidRPr="002F0F17" w:rsidR="00376644" w:rsidP="002F0F17" w:rsidRDefault="00376644" w14:paraId="562C75D1" w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A73E1B"/>
    <w:multiLevelType w:val="multilevel"/>
    <w:tmpl w:val="BCEC62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8012A4B"/>
    <w:multiLevelType w:val="multilevel"/>
    <w:tmpl w:val="75581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5CE3EC1"/>
    <w:multiLevelType w:val="hybridMultilevel"/>
    <w:tmpl w:val="EC367ADE"/>
    <w:lvl w:ilvl="0" w:tplc="62DAC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4044"/>
    <w:rsid w:val="000055AC"/>
    <w:rsid w:val="00020378"/>
    <w:rsid w:val="0007408E"/>
    <w:rsid w:val="00086265"/>
    <w:rsid w:val="00097A5E"/>
    <w:rsid w:val="000A7420"/>
    <w:rsid w:val="000D45A4"/>
    <w:rsid w:val="000E6A4E"/>
    <w:rsid w:val="000F47FC"/>
    <w:rsid w:val="000F4D05"/>
    <w:rsid w:val="00101134"/>
    <w:rsid w:val="001102A2"/>
    <w:rsid w:val="0012728F"/>
    <w:rsid w:val="00135683"/>
    <w:rsid w:val="001F4E9E"/>
    <w:rsid w:val="002030B3"/>
    <w:rsid w:val="002308DC"/>
    <w:rsid w:val="00233514"/>
    <w:rsid w:val="00234AD7"/>
    <w:rsid w:val="00263A9B"/>
    <w:rsid w:val="00294007"/>
    <w:rsid w:val="002F0F17"/>
    <w:rsid w:val="00322D37"/>
    <w:rsid w:val="0035236B"/>
    <w:rsid w:val="0036248C"/>
    <w:rsid w:val="00376644"/>
    <w:rsid w:val="0037760E"/>
    <w:rsid w:val="003868EF"/>
    <w:rsid w:val="003C608E"/>
    <w:rsid w:val="003D70F0"/>
    <w:rsid w:val="00403288"/>
    <w:rsid w:val="004250A1"/>
    <w:rsid w:val="00434C66"/>
    <w:rsid w:val="00442C72"/>
    <w:rsid w:val="0045385F"/>
    <w:rsid w:val="004A4E62"/>
    <w:rsid w:val="004C1D44"/>
    <w:rsid w:val="004D182D"/>
    <w:rsid w:val="004D1962"/>
    <w:rsid w:val="004D4BEF"/>
    <w:rsid w:val="004D5677"/>
    <w:rsid w:val="004E55F6"/>
    <w:rsid w:val="005268F1"/>
    <w:rsid w:val="005540EA"/>
    <w:rsid w:val="00557A3D"/>
    <w:rsid w:val="00560EB4"/>
    <w:rsid w:val="00573FEA"/>
    <w:rsid w:val="005D4479"/>
    <w:rsid w:val="005E3560"/>
    <w:rsid w:val="00631315"/>
    <w:rsid w:val="0066556A"/>
    <w:rsid w:val="00685CA6"/>
    <w:rsid w:val="006D0CB7"/>
    <w:rsid w:val="006E3B02"/>
    <w:rsid w:val="006F3485"/>
    <w:rsid w:val="007414FC"/>
    <w:rsid w:val="0076689A"/>
    <w:rsid w:val="0077270A"/>
    <w:rsid w:val="007C5187"/>
    <w:rsid w:val="00825C0B"/>
    <w:rsid w:val="00831841"/>
    <w:rsid w:val="00854CAE"/>
    <w:rsid w:val="008963F7"/>
    <w:rsid w:val="008970BC"/>
    <w:rsid w:val="008A0176"/>
    <w:rsid w:val="008B0487"/>
    <w:rsid w:val="008F4A76"/>
    <w:rsid w:val="00942094"/>
    <w:rsid w:val="0097129C"/>
    <w:rsid w:val="0097733E"/>
    <w:rsid w:val="009A0280"/>
    <w:rsid w:val="009C46F9"/>
    <w:rsid w:val="009C53CB"/>
    <w:rsid w:val="009D6EC8"/>
    <w:rsid w:val="00A009E1"/>
    <w:rsid w:val="00A17D3F"/>
    <w:rsid w:val="00A630C8"/>
    <w:rsid w:val="00A830B9"/>
    <w:rsid w:val="00A85FA2"/>
    <w:rsid w:val="00AA49D9"/>
    <w:rsid w:val="00AC6D9D"/>
    <w:rsid w:val="00AE58AA"/>
    <w:rsid w:val="00AF7EAE"/>
    <w:rsid w:val="00B110B3"/>
    <w:rsid w:val="00B56916"/>
    <w:rsid w:val="00B725BD"/>
    <w:rsid w:val="00B75550"/>
    <w:rsid w:val="00B82D67"/>
    <w:rsid w:val="00B90C47"/>
    <w:rsid w:val="00B94205"/>
    <w:rsid w:val="00CA3D69"/>
    <w:rsid w:val="00CA3E1D"/>
    <w:rsid w:val="00CD5FD4"/>
    <w:rsid w:val="00CE2275"/>
    <w:rsid w:val="00CF257B"/>
    <w:rsid w:val="00D46210"/>
    <w:rsid w:val="00D975A5"/>
    <w:rsid w:val="00DB13AD"/>
    <w:rsid w:val="00DC0C1E"/>
    <w:rsid w:val="00DD4C87"/>
    <w:rsid w:val="00DD6A50"/>
    <w:rsid w:val="00E45431"/>
    <w:rsid w:val="00E54B43"/>
    <w:rsid w:val="00EA24D4"/>
    <w:rsid w:val="00EF7049"/>
    <w:rsid w:val="00F0285F"/>
    <w:rsid w:val="00F17DCB"/>
    <w:rsid w:val="00F200A1"/>
    <w:rsid w:val="00F426BF"/>
    <w:rsid w:val="00F45485"/>
    <w:rsid w:val="00F53EDC"/>
    <w:rsid w:val="00F7061F"/>
    <w:rsid w:val="00F9238B"/>
    <w:rsid w:val="00F92468"/>
    <w:rsid w:val="00F92BBD"/>
    <w:rsid w:val="00F97E34"/>
    <w:rsid w:val="022F9D39"/>
    <w:rsid w:val="02B97BB5"/>
    <w:rsid w:val="036BF53F"/>
    <w:rsid w:val="03CD99E0"/>
    <w:rsid w:val="05A21154"/>
    <w:rsid w:val="064E0C87"/>
    <w:rsid w:val="0710259F"/>
    <w:rsid w:val="085846F1"/>
    <w:rsid w:val="08FC5E40"/>
    <w:rsid w:val="091985CE"/>
    <w:rsid w:val="0AF3A9F5"/>
    <w:rsid w:val="0CE89531"/>
    <w:rsid w:val="0D16874B"/>
    <w:rsid w:val="0D43D11A"/>
    <w:rsid w:val="0E6009AC"/>
    <w:rsid w:val="0FC71B18"/>
    <w:rsid w:val="1018D28F"/>
    <w:rsid w:val="104BD089"/>
    <w:rsid w:val="10DE3EA9"/>
    <w:rsid w:val="12610502"/>
    <w:rsid w:val="127F0EDE"/>
    <w:rsid w:val="1385C8CF"/>
    <w:rsid w:val="1422578E"/>
    <w:rsid w:val="147593A3"/>
    <w:rsid w:val="1532D3DA"/>
    <w:rsid w:val="15C22373"/>
    <w:rsid w:val="185939F2"/>
    <w:rsid w:val="18F959AD"/>
    <w:rsid w:val="19F58D5C"/>
    <w:rsid w:val="1A7C9D1D"/>
    <w:rsid w:val="1A952A0E"/>
    <w:rsid w:val="1B4B4424"/>
    <w:rsid w:val="1B61DFD9"/>
    <w:rsid w:val="1B915DBD"/>
    <w:rsid w:val="1C8688A3"/>
    <w:rsid w:val="1CBCD9B2"/>
    <w:rsid w:val="1DE310A6"/>
    <w:rsid w:val="1E1490E3"/>
    <w:rsid w:val="1FDE55DF"/>
    <w:rsid w:val="20E400CE"/>
    <w:rsid w:val="2537DAA9"/>
    <w:rsid w:val="259A11B2"/>
    <w:rsid w:val="25F7730C"/>
    <w:rsid w:val="26EA7EA1"/>
    <w:rsid w:val="2764F122"/>
    <w:rsid w:val="29A9321F"/>
    <w:rsid w:val="2AB7D699"/>
    <w:rsid w:val="2C8B45A4"/>
    <w:rsid w:val="3073E7F9"/>
    <w:rsid w:val="30F6027F"/>
    <w:rsid w:val="324360AE"/>
    <w:rsid w:val="32F0DA98"/>
    <w:rsid w:val="3313B2E0"/>
    <w:rsid w:val="3583E301"/>
    <w:rsid w:val="3649CD60"/>
    <w:rsid w:val="36CA342C"/>
    <w:rsid w:val="3873F4E7"/>
    <w:rsid w:val="3AEAB1A6"/>
    <w:rsid w:val="3B01865D"/>
    <w:rsid w:val="3B22FA26"/>
    <w:rsid w:val="3B6A3F46"/>
    <w:rsid w:val="3EDB9A80"/>
    <w:rsid w:val="3F0C87B0"/>
    <w:rsid w:val="3F7146D6"/>
    <w:rsid w:val="3FDFB069"/>
    <w:rsid w:val="404274FE"/>
    <w:rsid w:val="40E1AD4C"/>
    <w:rsid w:val="41918E35"/>
    <w:rsid w:val="419D11BD"/>
    <w:rsid w:val="4245C897"/>
    <w:rsid w:val="427D7DAD"/>
    <w:rsid w:val="4342D8AE"/>
    <w:rsid w:val="447B9588"/>
    <w:rsid w:val="454ADC04"/>
    <w:rsid w:val="46FD2C22"/>
    <w:rsid w:val="471939BA"/>
    <w:rsid w:val="47AE502A"/>
    <w:rsid w:val="491D1F9F"/>
    <w:rsid w:val="4B227AFF"/>
    <w:rsid w:val="4BE91B28"/>
    <w:rsid w:val="4CBB15C3"/>
    <w:rsid w:val="4CD887A8"/>
    <w:rsid w:val="4D95F197"/>
    <w:rsid w:val="4E431720"/>
    <w:rsid w:val="4EF1BE4A"/>
    <w:rsid w:val="4F251512"/>
    <w:rsid w:val="5207220E"/>
    <w:rsid w:val="5235E7CD"/>
    <w:rsid w:val="52D575D9"/>
    <w:rsid w:val="532C8B93"/>
    <w:rsid w:val="5332BDB9"/>
    <w:rsid w:val="556D888F"/>
    <w:rsid w:val="5582524C"/>
    <w:rsid w:val="55D4E2EF"/>
    <w:rsid w:val="564D8A43"/>
    <w:rsid w:val="570958F0"/>
    <w:rsid w:val="571E22AD"/>
    <w:rsid w:val="57603909"/>
    <w:rsid w:val="58B9F30E"/>
    <w:rsid w:val="598C6383"/>
    <w:rsid w:val="59F9BFFE"/>
    <w:rsid w:val="5A2CC75A"/>
    <w:rsid w:val="5BF193D0"/>
    <w:rsid w:val="5C495646"/>
    <w:rsid w:val="5D151E53"/>
    <w:rsid w:val="5D7CDD32"/>
    <w:rsid w:val="5D8D6431"/>
    <w:rsid w:val="5E160C3B"/>
    <w:rsid w:val="5F39EF58"/>
    <w:rsid w:val="5F6FABB1"/>
    <w:rsid w:val="6062AF57"/>
    <w:rsid w:val="608D3DD0"/>
    <w:rsid w:val="623E4E4F"/>
    <w:rsid w:val="62D95547"/>
    <w:rsid w:val="63449EC2"/>
    <w:rsid w:val="63BC0256"/>
    <w:rsid w:val="63E7A078"/>
    <w:rsid w:val="63FCA5B5"/>
    <w:rsid w:val="64679DA9"/>
    <w:rsid w:val="64F483EC"/>
    <w:rsid w:val="657668BF"/>
    <w:rsid w:val="66887939"/>
    <w:rsid w:val="67AAB989"/>
    <w:rsid w:val="696D5F98"/>
    <w:rsid w:val="6B4681CF"/>
    <w:rsid w:val="6C03E0DF"/>
    <w:rsid w:val="6C5657F0"/>
    <w:rsid w:val="6F1C6DE7"/>
    <w:rsid w:val="6F69C602"/>
    <w:rsid w:val="6FD57FAD"/>
    <w:rsid w:val="7002671B"/>
    <w:rsid w:val="703C4AAC"/>
    <w:rsid w:val="70803072"/>
    <w:rsid w:val="70C9EDE6"/>
    <w:rsid w:val="710A781C"/>
    <w:rsid w:val="75B68766"/>
    <w:rsid w:val="75DF7565"/>
    <w:rsid w:val="75FA4F65"/>
    <w:rsid w:val="76604C7F"/>
    <w:rsid w:val="768DE433"/>
    <w:rsid w:val="7728353F"/>
    <w:rsid w:val="777EBCA9"/>
    <w:rsid w:val="78CCAE57"/>
    <w:rsid w:val="78D6EF3A"/>
    <w:rsid w:val="78E31DA5"/>
    <w:rsid w:val="78F99F25"/>
    <w:rsid w:val="7BCA8CC7"/>
    <w:rsid w:val="7DC1994B"/>
    <w:rsid w:val="7DE840CE"/>
    <w:rsid w:val="7F4D8E73"/>
    <w:rsid w:val="7F7E9FEA"/>
    <w:rsid w:val="7F99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52AC"/>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paragraph" w:styleId="Heading1">
    <w:name w:val="heading 1"/>
    <w:basedOn w:val="Normal"/>
    <w:next w:val="Normal"/>
    <w:link w:val="Heading1Char"/>
    <w:uiPriority w:val="9"/>
    <w:qFormat/>
    <w:rsid w:val="00D975A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ListParagraph">
    <w:name w:val="List Paragraph"/>
    <w:basedOn w:val="Normal"/>
    <w:uiPriority w:val="34"/>
    <w:qFormat/>
    <w:rsid w:val="00CE2275"/>
    <w:pPr>
      <w:ind w:left="720"/>
      <w:contextualSpacing/>
    </w:pPr>
  </w:style>
  <w:style w:type="paragraph" w:styleId="paragraph" w:customStyle="1">
    <w:name w:val="paragraph"/>
    <w:basedOn w:val="Normal"/>
    <w:rsid w:val="00D46210"/>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D46210"/>
  </w:style>
  <w:style w:type="character" w:styleId="eop" w:customStyle="1">
    <w:name w:val="eop"/>
    <w:basedOn w:val="DefaultParagraphFont"/>
    <w:rsid w:val="00D46210"/>
  </w:style>
  <w:style w:type="character" w:styleId="Heading1Char" w:customStyle="1">
    <w:name w:val="Heading 1 Char"/>
    <w:basedOn w:val="DefaultParagraphFont"/>
    <w:link w:val="Heading1"/>
    <w:uiPriority w:val="9"/>
    <w:rsid w:val="00D975A5"/>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21548">
      <w:bodyDiv w:val="1"/>
      <w:marLeft w:val="0"/>
      <w:marRight w:val="0"/>
      <w:marTop w:val="0"/>
      <w:marBottom w:val="0"/>
      <w:divBdr>
        <w:top w:val="none" w:sz="0" w:space="0" w:color="auto"/>
        <w:left w:val="none" w:sz="0" w:space="0" w:color="auto"/>
        <w:bottom w:val="none" w:sz="0" w:space="0" w:color="auto"/>
        <w:right w:val="none" w:sz="0" w:space="0" w:color="auto"/>
      </w:divBdr>
    </w:div>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041397215">
      <w:bodyDiv w:val="1"/>
      <w:marLeft w:val="0"/>
      <w:marRight w:val="0"/>
      <w:marTop w:val="0"/>
      <w:marBottom w:val="0"/>
      <w:divBdr>
        <w:top w:val="none" w:sz="0" w:space="0" w:color="auto"/>
        <w:left w:val="none" w:sz="0" w:space="0" w:color="auto"/>
        <w:bottom w:val="none" w:sz="0" w:space="0" w:color="auto"/>
        <w:right w:val="none" w:sz="0" w:space="0" w:color="auto"/>
      </w:divBdr>
      <w:divsChild>
        <w:div w:id="1248535187">
          <w:marLeft w:val="0"/>
          <w:marRight w:val="0"/>
          <w:marTop w:val="0"/>
          <w:marBottom w:val="0"/>
          <w:divBdr>
            <w:top w:val="none" w:sz="0" w:space="0" w:color="auto"/>
            <w:left w:val="none" w:sz="0" w:space="0" w:color="auto"/>
            <w:bottom w:val="none" w:sz="0" w:space="0" w:color="auto"/>
            <w:right w:val="none" w:sz="0" w:space="0" w:color="auto"/>
          </w:divBdr>
        </w:div>
        <w:div w:id="1957757610">
          <w:marLeft w:val="0"/>
          <w:marRight w:val="0"/>
          <w:marTop w:val="0"/>
          <w:marBottom w:val="0"/>
          <w:divBdr>
            <w:top w:val="none" w:sz="0" w:space="0" w:color="auto"/>
            <w:left w:val="none" w:sz="0" w:space="0" w:color="auto"/>
            <w:bottom w:val="none" w:sz="0" w:space="0" w:color="auto"/>
            <w:right w:val="none" w:sz="0" w:space="0" w:color="auto"/>
          </w:divBdr>
        </w:div>
      </w:divsChild>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BC5C38-FD20-4934-89EF-3D35151507BB}"/>
</file>

<file path=customXml/itemProps2.xml><?xml version="1.0" encoding="utf-8"?>
<ds:datastoreItem xmlns:ds="http://schemas.openxmlformats.org/officeDocument/2006/customXml" ds:itemID="{BB2A60B2-A5A7-4502-B1C1-12A221FB25C8}">
  <ds:schemaRefs>
    <ds:schemaRef ds:uri="http://schemas.microsoft.com/sharepoint/v3/contenttype/forms"/>
  </ds:schemaRefs>
</ds:datastoreItem>
</file>

<file path=customXml/itemProps3.xml><?xml version="1.0" encoding="utf-8"?>
<ds:datastoreItem xmlns:ds="http://schemas.openxmlformats.org/officeDocument/2006/customXml" ds:itemID="{8C1FFB9B-5464-4315-874E-E44D5D99570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650dee9-2c7c-4d2a-8e9d-6b1a3ee6313d"/>
    <ds:schemaRef ds:uri="http://purl.org/dc/terms/"/>
    <ds:schemaRef ds:uri="http://schemas.microsoft.com/office/infopath/2007/PartnerControls"/>
    <ds:schemaRef ds:uri="c8375dce-3f9e-4ea9-b276-f12bac5b1e44"/>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BB4E8C65</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4</revision>
  <dcterms:created xsi:type="dcterms:W3CDTF">2023-06-13T09:57:00.0000000Z</dcterms:created>
  <dcterms:modified xsi:type="dcterms:W3CDTF">2023-10-09T13:26:07.8582920Z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